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C4" w:rsidRDefault="001425C4">
      <w:pPr>
        <w:rPr>
          <w:sz w:val="144"/>
          <w:szCs w:val="144"/>
          <w:rtl/>
        </w:rPr>
      </w:pPr>
    </w:p>
    <w:p w:rsidR="001C56C9" w:rsidRPr="001425C4" w:rsidRDefault="001425C4" w:rsidP="001425C4">
      <w:pPr>
        <w:jc w:val="center"/>
        <w:rPr>
          <w:sz w:val="144"/>
          <w:szCs w:val="144"/>
          <w:rtl/>
        </w:rPr>
      </w:pPr>
      <w:r w:rsidRPr="001425C4">
        <w:rPr>
          <w:rFonts w:hint="cs"/>
          <w:sz w:val="144"/>
          <w:szCs w:val="144"/>
          <w:rtl/>
        </w:rPr>
        <w:t xml:space="preserve">الوحدة </w:t>
      </w:r>
      <w:r w:rsidR="007714D0" w:rsidRPr="001425C4">
        <w:rPr>
          <w:rFonts w:hint="cs"/>
          <w:sz w:val="144"/>
          <w:szCs w:val="144"/>
          <w:rtl/>
        </w:rPr>
        <w:t>الأولى</w:t>
      </w:r>
    </w:p>
    <w:p w:rsidR="001425C4" w:rsidRPr="001425C4" w:rsidRDefault="001425C4" w:rsidP="001425C4">
      <w:pPr>
        <w:jc w:val="center"/>
        <w:rPr>
          <w:sz w:val="144"/>
          <w:szCs w:val="144"/>
          <w:rtl/>
        </w:rPr>
      </w:pPr>
      <w:r w:rsidRPr="001425C4">
        <w:rPr>
          <w:rFonts w:hint="cs"/>
          <w:sz w:val="144"/>
          <w:szCs w:val="144"/>
          <w:rtl/>
        </w:rPr>
        <w:t>المخلوقات الحية</w:t>
      </w:r>
    </w:p>
    <w:p w:rsidR="001425C4" w:rsidRPr="001425C4" w:rsidRDefault="001425C4" w:rsidP="001425C4">
      <w:pPr>
        <w:jc w:val="center"/>
        <w:rPr>
          <w:sz w:val="144"/>
          <w:szCs w:val="144"/>
          <w:rtl/>
        </w:rPr>
      </w:pPr>
      <w:r w:rsidRPr="001425C4">
        <w:rPr>
          <w:rFonts w:hint="cs"/>
          <w:sz w:val="144"/>
          <w:szCs w:val="144"/>
          <w:rtl/>
        </w:rPr>
        <w:t xml:space="preserve">الفصل </w:t>
      </w:r>
      <w:r w:rsidR="007714D0" w:rsidRPr="001425C4">
        <w:rPr>
          <w:rFonts w:hint="cs"/>
          <w:sz w:val="144"/>
          <w:szCs w:val="144"/>
          <w:rtl/>
        </w:rPr>
        <w:t>الأول</w:t>
      </w:r>
    </w:p>
    <w:p w:rsidR="001425C4" w:rsidRDefault="001425C4" w:rsidP="001425C4">
      <w:pPr>
        <w:jc w:val="center"/>
        <w:rPr>
          <w:sz w:val="144"/>
          <w:szCs w:val="144"/>
          <w:rtl/>
        </w:rPr>
      </w:pPr>
      <w:r w:rsidRPr="001425C4">
        <w:rPr>
          <w:rFonts w:hint="cs"/>
          <w:sz w:val="144"/>
          <w:szCs w:val="144"/>
          <w:rtl/>
        </w:rPr>
        <w:t>تعرف المخلوقات الحية</w:t>
      </w:r>
    </w:p>
    <w:p w:rsidR="001425C4" w:rsidRDefault="001425C4" w:rsidP="001425C4">
      <w:pPr>
        <w:jc w:val="center"/>
        <w:rPr>
          <w:sz w:val="96"/>
          <w:szCs w:val="96"/>
          <w:rtl/>
        </w:rPr>
      </w:pPr>
    </w:p>
    <w:p w:rsidR="001425C4" w:rsidRDefault="001425C4" w:rsidP="001425C4">
      <w:pPr>
        <w:jc w:val="center"/>
        <w:rPr>
          <w:sz w:val="72"/>
          <w:szCs w:val="72"/>
          <w:rtl/>
        </w:rPr>
      </w:pPr>
      <w:r w:rsidRPr="001425C4">
        <w:rPr>
          <w:rFonts w:hint="cs"/>
          <w:sz w:val="72"/>
          <w:szCs w:val="72"/>
          <w:rtl/>
        </w:rPr>
        <w:lastRenderedPageBreak/>
        <w:t>الدرس الثاني /النباتات و</w:t>
      </w:r>
      <w:r w:rsidR="007714D0">
        <w:rPr>
          <w:rFonts w:hint="cs"/>
          <w:sz w:val="72"/>
          <w:szCs w:val="72"/>
          <w:rtl/>
        </w:rPr>
        <w:t xml:space="preserve"> </w:t>
      </w:r>
      <w:r w:rsidR="007714D0" w:rsidRPr="001425C4">
        <w:rPr>
          <w:rFonts w:hint="cs"/>
          <w:sz w:val="72"/>
          <w:szCs w:val="72"/>
          <w:rtl/>
        </w:rPr>
        <w:t>أجزاؤها</w:t>
      </w:r>
    </w:p>
    <w:p w:rsidR="001425C4" w:rsidRDefault="001425C4" w:rsidP="001425C4">
      <w:pPr>
        <w:jc w:val="center"/>
        <w:rPr>
          <w:sz w:val="52"/>
          <w:szCs w:val="52"/>
          <w:rtl/>
        </w:rPr>
      </w:pPr>
      <w:r w:rsidRPr="001425C4">
        <w:rPr>
          <w:rFonts w:hint="cs"/>
          <w:sz w:val="52"/>
          <w:szCs w:val="52"/>
          <w:rtl/>
        </w:rPr>
        <w:t xml:space="preserve">التاريخ /       </w:t>
      </w:r>
      <w:r>
        <w:rPr>
          <w:rFonts w:hint="cs"/>
          <w:sz w:val="52"/>
          <w:szCs w:val="52"/>
          <w:rtl/>
        </w:rPr>
        <w:t xml:space="preserve">  </w:t>
      </w:r>
      <w:r w:rsidRPr="001425C4">
        <w:rPr>
          <w:rFonts w:hint="cs"/>
          <w:sz w:val="52"/>
          <w:szCs w:val="52"/>
          <w:rtl/>
        </w:rPr>
        <w:t>الحصة /</w:t>
      </w:r>
    </w:p>
    <w:p w:rsidR="001425C4" w:rsidRDefault="001425C4" w:rsidP="001425C4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ـــــــــــــــــــــــــــــــــــــــــــــــــــــــــــــــ</w:t>
      </w:r>
    </w:p>
    <w:p w:rsidR="001425C4" w:rsidRDefault="001425C4" w:rsidP="001425C4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1425C4" w:rsidTr="009841A0">
        <w:trPr>
          <w:trHeight w:val="1076"/>
        </w:trPr>
        <w:tc>
          <w:tcPr>
            <w:tcW w:w="1893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1425C4" w:rsidTr="009841A0">
        <w:trPr>
          <w:trHeight w:val="1969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3393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3811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1425C4" w:rsidRDefault="001425C4" w:rsidP="001425C4">
      <w:pPr>
        <w:jc w:val="center"/>
        <w:rPr>
          <w:sz w:val="52"/>
          <w:szCs w:val="52"/>
          <w:rtl/>
        </w:rPr>
      </w:pPr>
    </w:p>
    <w:p w:rsidR="001425C4" w:rsidRDefault="001425C4" w:rsidP="001425C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b/>
          <w:bCs/>
          <w:sz w:val="48"/>
          <w:szCs w:val="48"/>
          <w:rtl/>
        </w:rPr>
      </w:pPr>
      <w:r w:rsidRPr="00662A04">
        <w:rPr>
          <w:rFonts w:hint="cs"/>
          <w:b/>
          <w:bCs/>
          <w:sz w:val="52"/>
          <w:szCs w:val="52"/>
          <w:rtl/>
        </w:rPr>
        <w:t>جدول المفردة</w:t>
      </w: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1425C4" w:rsidTr="009841A0">
        <w:trPr>
          <w:trHeight w:val="1020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1425C4" w:rsidTr="009841A0">
        <w:trPr>
          <w:trHeight w:val="3721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 w:rsidP="001425C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b/>
          <w:bCs/>
          <w:sz w:val="48"/>
          <w:szCs w:val="48"/>
          <w:rtl/>
        </w:rPr>
      </w:pPr>
    </w:p>
    <w:p w:rsidR="001425C4" w:rsidRDefault="001425C4" w:rsidP="001425C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المنظم التخطيطي(الخص)</w:t>
      </w:r>
    </w:p>
    <w:p w:rsidR="001425C4" w:rsidRDefault="001425C4" w:rsidP="001425C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</w:p>
    <w:tbl>
      <w:tblPr>
        <w:tblStyle w:val="a3"/>
        <w:bidiVisual/>
        <w:tblW w:w="0" w:type="auto"/>
        <w:tblLook w:val="04A0"/>
      </w:tblPr>
      <w:tblGrid>
        <w:gridCol w:w="3027"/>
      </w:tblGrid>
      <w:tr w:rsidR="001425C4" w:rsidTr="009841A0">
        <w:tc>
          <w:tcPr>
            <w:tcW w:w="3027" w:type="dxa"/>
          </w:tcPr>
          <w:p w:rsidR="001425C4" w:rsidRDefault="001425C4" w:rsidP="009841A0">
            <w:pPr>
              <w:tabs>
                <w:tab w:val="left" w:pos="882"/>
                <w:tab w:val="left" w:pos="1966"/>
                <w:tab w:val="left" w:pos="3182"/>
                <w:tab w:val="left" w:pos="3481"/>
                <w:tab w:val="center" w:pos="4153"/>
              </w:tabs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1425C4" w:rsidRDefault="001425C4" w:rsidP="001425C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  <w:r>
        <w:rPr>
          <w:rFonts w:hint="cs"/>
          <w:b/>
          <w:bCs/>
          <w:sz w:val="48"/>
          <w:szCs w:val="48"/>
          <w:rtl/>
        </w:rPr>
        <w:t xml:space="preserve">                                   </w:t>
      </w:r>
    </w:p>
    <w:tbl>
      <w:tblPr>
        <w:tblStyle w:val="a3"/>
        <w:bidiVisual/>
        <w:tblW w:w="0" w:type="auto"/>
        <w:tblLook w:val="04A0"/>
      </w:tblPr>
      <w:tblGrid>
        <w:gridCol w:w="3027"/>
      </w:tblGrid>
      <w:tr w:rsidR="001425C4" w:rsidTr="009841A0">
        <w:tc>
          <w:tcPr>
            <w:tcW w:w="3027" w:type="dxa"/>
          </w:tcPr>
          <w:p w:rsidR="001425C4" w:rsidRDefault="001425C4" w:rsidP="009841A0">
            <w:pPr>
              <w:tabs>
                <w:tab w:val="left" w:pos="882"/>
                <w:tab w:val="left" w:pos="1966"/>
                <w:tab w:val="left" w:pos="3182"/>
                <w:tab w:val="left" w:pos="3481"/>
                <w:tab w:val="center" w:pos="4153"/>
              </w:tabs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1425C4" w:rsidRDefault="001425C4" w:rsidP="001425C4">
      <w:pPr>
        <w:tabs>
          <w:tab w:val="left" w:pos="882"/>
          <w:tab w:val="left" w:pos="1966"/>
          <w:tab w:val="left" w:pos="3182"/>
          <w:tab w:val="left" w:pos="3481"/>
          <w:tab w:val="center" w:pos="4153"/>
        </w:tabs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ab/>
      </w:r>
    </w:p>
    <w:tbl>
      <w:tblPr>
        <w:tblStyle w:val="a3"/>
        <w:bidiVisual/>
        <w:tblW w:w="0" w:type="auto"/>
        <w:tblLook w:val="04A0"/>
      </w:tblPr>
      <w:tblGrid>
        <w:gridCol w:w="3027"/>
      </w:tblGrid>
      <w:tr w:rsidR="001425C4" w:rsidTr="009841A0">
        <w:tc>
          <w:tcPr>
            <w:tcW w:w="3027" w:type="dxa"/>
          </w:tcPr>
          <w:p w:rsidR="001425C4" w:rsidRDefault="001425C4" w:rsidP="009841A0">
            <w:pPr>
              <w:tabs>
                <w:tab w:val="left" w:pos="882"/>
                <w:tab w:val="left" w:pos="1966"/>
                <w:tab w:val="left" w:pos="3182"/>
                <w:tab w:val="left" w:pos="3481"/>
                <w:tab w:val="center" w:pos="4153"/>
              </w:tabs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1425C4" w:rsidRDefault="001425C4" w:rsidP="001425C4">
      <w:pPr>
        <w:tabs>
          <w:tab w:val="left" w:pos="3238"/>
        </w:tabs>
        <w:rPr>
          <w:sz w:val="52"/>
          <w:szCs w:val="52"/>
          <w:rtl/>
        </w:rPr>
      </w:pPr>
      <w:r>
        <w:rPr>
          <w:sz w:val="52"/>
          <w:szCs w:val="52"/>
          <w:rtl/>
        </w:rPr>
        <w:tab/>
      </w:r>
    </w:p>
    <w:p w:rsidR="001425C4" w:rsidRDefault="001425C4" w:rsidP="001425C4">
      <w:pPr>
        <w:tabs>
          <w:tab w:val="left" w:pos="3238"/>
        </w:tabs>
        <w:rPr>
          <w:sz w:val="52"/>
          <w:szCs w:val="52"/>
          <w:rtl/>
        </w:rPr>
      </w:pPr>
    </w:p>
    <w:p w:rsidR="001425C4" w:rsidRDefault="001425C4" w:rsidP="001425C4">
      <w:pPr>
        <w:tabs>
          <w:tab w:val="left" w:pos="3238"/>
        </w:tabs>
        <w:rPr>
          <w:sz w:val="52"/>
          <w:szCs w:val="52"/>
          <w:rtl/>
        </w:rPr>
      </w:pPr>
    </w:p>
    <w:p w:rsidR="001425C4" w:rsidRDefault="001425C4" w:rsidP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خريطة المفاهيم</w:t>
      </w:r>
    </w:p>
    <w:p w:rsidR="001425C4" w:rsidRDefault="001425C4" w:rsidP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ــــــــــــــــــــــــــــــــــــــــــــــــــــــــــــــــــ</w:t>
      </w:r>
    </w:p>
    <w:p w:rsidR="001425C4" w:rsidRDefault="001425C4" w:rsidP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تعرف المخلوقات الحية</w:t>
      </w:r>
    </w:p>
    <w:p w:rsidR="001425C4" w:rsidRDefault="001425C4" w:rsidP="001425C4">
      <w:pPr>
        <w:tabs>
          <w:tab w:val="left" w:pos="3238"/>
        </w:tabs>
        <w:jc w:val="center"/>
        <w:rPr>
          <w:sz w:val="52"/>
          <w:szCs w:val="52"/>
          <w:rtl/>
        </w:rPr>
      </w:pPr>
      <w:proofErr w:type="spellStart"/>
      <w:r>
        <w:rPr>
          <w:rFonts w:hint="cs"/>
          <w:sz w:val="52"/>
          <w:szCs w:val="52"/>
          <w:rtl/>
        </w:rPr>
        <w:t>اكملي</w:t>
      </w:r>
      <w:proofErr w:type="spellEnd"/>
      <w:r>
        <w:rPr>
          <w:rFonts w:hint="cs"/>
          <w:sz w:val="52"/>
          <w:szCs w:val="52"/>
          <w:rtl/>
        </w:rPr>
        <w:t xml:space="preserve"> </w:t>
      </w:r>
      <w:proofErr w:type="spellStart"/>
      <w:r>
        <w:rPr>
          <w:rFonts w:hint="cs"/>
          <w:sz w:val="52"/>
          <w:szCs w:val="52"/>
          <w:rtl/>
        </w:rPr>
        <w:t>الخريطه</w:t>
      </w:r>
      <w:proofErr w:type="spellEnd"/>
      <w:r>
        <w:rPr>
          <w:rFonts w:hint="cs"/>
          <w:sz w:val="52"/>
          <w:szCs w:val="52"/>
          <w:rtl/>
        </w:rPr>
        <w:t xml:space="preserve"> </w:t>
      </w:r>
      <w:proofErr w:type="spellStart"/>
      <w:r>
        <w:rPr>
          <w:rFonts w:hint="cs"/>
          <w:sz w:val="52"/>
          <w:szCs w:val="52"/>
          <w:rtl/>
        </w:rPr>
        <w:t>المفاهيمية</w:t>
      </w:r>
      <w:proofErr w:type="spellEnd"/>
      <w:r>
        <w:rPr>
          <w:rFonts w:hint="cs"/>
          <w:sz w:val="52"/>
          <w:szCs w:val="52"/>
          <w:rtl/>
        </w:rPr>
        <w:t xml:space="preserve"> :</w:t>
      </w:r>
    </w:p>
    <w:p w:rsidR="001425C4" w:rsidRDefault="001425C4" w:rsidP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النباتات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1425C4" w:rsidTr="001425C4">
        <w:tc>
          <w:tcPr>
            <w:tcW w:w="2840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خصائصها</w:t>
            </w:r>
          </w:p>
        </w:tc>
        <w:tc>
          <w:tcPr>
            <w:tcW w:w="2841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proofErr w:type="spellStart"/>
            <w:r>
              <w:rPr>
                <w:rFonts w:hint="cs"/>
                <w:sz w:val="52"/>
                <w:szCs w:val="52"/>
                <w:rtl/>
              </w:rPr>
              <w:t>انواعها</w:t>
            </w:r>
            <w:proofErr w:type="spellEnd"/>
          </w:p>
        </w:tc>
        <w:tc>
          <w:tcPr>
            <w:tcW w:w="2841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ماذا تحتاج</w:t>
            </w:r>
          </w:p>
        </w:tc>
      </w:tr>
      <w:tr w:rsidR="001425C4" w:rsidTr="001425C4">
        <w:trPr>
          <w:trHeight w:val="867"/>
        </w:trPr>
        <w:tc>
          <w:tcPr>
            <w:tcW w:w="2840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2841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2841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  <w:tr w:rsidR="001425C4" w:rsidTr="001425C4">
        <w:trPr>
          <w:trHeight w:val="980"/>
        </w:trPr>
        <w:tc>
          <w:tcPr>
            <w:tcW w:w="2840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2841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2841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  <w:tr w:rsidR="001425C4" w:rsidTr="001425C4">
        <w:trPr>
          <w:trHeight w:val="980"/>
        </w:trPr>
        <w:tc>
          <w:tcPr>
            <w:tcW w:w="2840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2841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2841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</w:tbl>
    <w:p w:rsidR="001425C4" w:rsidRPr="001425C4" w:rsidRDefault="001425C4" w:rsidP="001425C4">
      <w:pPr>
        <w:tabs>
          <w:tab w:val="left" w:pos="3238"/>
        </w:tabs>
        <w:jc w:val="center"/>
        <w:rPr>
          <w:sz w:val="52"/>
          <w:szCs w:val="52"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>الفصل الثاني /المخلوقات الحية تنمو وتتغير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الدرس </w:t>
      </w:r>
      <w:proofErr w:type="spellStart"/>
      <w:r>
        <w:rPr>
          <w:rFonts w:hint="cs"/>
          <w:sz w:val="52"/>
          <w:szCs w:val="52"/>
          <w:rtl/>
        </w:rPr>
        <w:t>الاول</w:t>
      </w:r>
      <w:proofErr w:type="spellEnd"/>
      <w:r>
        <w:rPr>
          <w:rFonts w:hint="cs"/>
          <w:sz w:val="52"/>
          <w:szCs w:val="52"/>
          <w:rtl/>
        </w:rPr>
        <w:t xml:space="preserve"> /دورات حياة النباتات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التاريخ /           الحصة /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ــــــــــــــــــــــــــــــــــــــــــــــــــــــــــــ</w:t>
      </w:r>
    </w:p>
    <w:p w:rsidR="001425C4" w:rsidRDefault="001425C4" w:rsidP="001425C4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1425C4" w:rsidTr="009841A0">
        <w:trPr>
          <w:trHeight w:val="1076"/>
        </w:trPr>
        <w:tc>
          <w:tcPr>
            <w:tcW w:w="1893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1425C4" w:rsidTr="009841A0">
        <w:trPr>
          <w:trHeight w:val="1969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3393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1425C4">
        <w:trPr>
          <w:trHeight w:val="1692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 w:rsidP="001425C4">
      <w:pPr>
        <w:jc w:val="center"/>
        <w:rPr>
          <w:sz w:val="48"/>
          <w:szCs w:val="48"/>
          <w:rtl/>
        </w:rPr>
      </w:pPr>
      <w:r w:rsidRPr="00E01C95">
        <w:rPr>
          <w:rFonts w:hint="cs"/>
          <w:sz w:val="48"/>
          <w:szCs w:val="48"/>
          <w:rtl/>
        </w:rPr>
        <w:t>جدول المفردة</w:t>
      </w:r>
    </w:p>
    <w:p w:rsidR="001425C4" w:rsidRDefault="001425C4" w:rsidP="001425C4">
      <w:pPr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1425C4" w:rsidTr="009841A0">
        <w:trPr>
          <w:trHeight w:val="1020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1425C4" w:rsidTr="009841A0">
        <w:trPr>
          <w:trHeight w:val="3721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 w:rsidP="001425C4">
      <w:pPr>
        <w:tabs>
          <w:tab w:val="left" w:pos="1966"/>
        </w:tabs>
        <w:jc w:val="center"/>
        <w:rPr>
          <w:sz w:val="48"/>
          <w:szCs w:val="48"/>
          <w:rtl/>
        </w:rPr>
      </w:pPr>
    </w:p>
    <w:p w:rsidR="001425C4" w:rsidRDefault="001425C4" w:rsidP="001425C4">
      <w:pPr>
        <w:tabs>
          <w:tab w:val="left" w:pos="1966"/>
        </w:tabs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المنظم التخطيطي(التتابع)</w:t>
      </w:r>
    </w:p>
    <w:tbl>
      <w:tblPr>
        <w:tblStyle w:val="a3"/>
        <w:bidiVisual/>
        <w:tblW w:w="0" w:type="auto"/>
        <w:tblInd w:w="1184" w:type="dxa"/>
        <w:tblLook w:val="04A0"/>
      </w:tblPr>
      <w:tblGrid>
        <w:gridCol w:w="6237"/>
      </w:tblGrid>
      <w:tr w:rsidR="001425C4" w:rsidTr="009841A0">
        <w:trPr>
          <w:trHeight w:val="826"/>
        </w:trPr>
        <w:tc>
          <w:tcPr>
            <w:tcW w:w="6237" w:type="dxa"/>
          </w:tcPr>
          <w:p w:rsidR="001425C4" w:rsidRDefault="001425C4" w:rsidP="009841A0">
            <w:pPr>
              <w:tabs>
                <w:tab w:val="left" w:pos="1966"/>
              </w:tabs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 w:rsidP="001425C4">
      <w:pPr>
        <w:tabs>
          <w:tab w:val="left" w:pos="1966"/>
        </w:tabs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Ind w:w="1184" w:type="dxa"/>
        <w:tblLook w:val="04A0"/>
      </w:tblPr>
      <w:tblGrid>
        <w:gridCol w:w="6237"/>
      </w:tblGrid>
      <w:tr w:rsidR="001425C4" w:rsidTr="009841A0">
        <w:trPr>
          <w:trHeight w:val="854"/>
        </w:trPr>
        <w:tc>
          <w:tcPr>
            <w:tcW w:w="6237" w:type="dxa"/>
          </w:tcPr>
          <w:p w:rsidR="001425C4" w:rsidRDefault="001425C4" w:rsidP="009841A0">
            <w:pPr>
              <w:tabs>
                <w:tab w:val="left" w:pos="1966"/>
              </w:tabs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 w:rsidP="001425C4">
      <w:pPr>
        <w:tabs>
          <w:tab w:val="left" w:pos="1966"/>
        </w:tabs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Ind w:w="1184" w:type="dxa"/>
        <w:tblLook w:val="04A0"/>
      </w:tblPr>
      <w:tblGrid>
        <w:gridCol w:w="6237"/>
      </w:tblGrid>
      <w:tr w:rsidR="001425C4" w:rsidTr="009841A0">
        <w:trPr>
          <w:trHeight w:val="832"/>
        </w:trPr>
        <w:tc>
          <w:tcPr>
            <w:tcW w:w="6237" w:type="dxa"/>
          </w:tcPr>
          <w:p w:rsidR="001425C4" w:rsidRDefault="001425C4" w:rsidP="009841A0">
            <w:pPr>
              <w:tabs>
                <w:tab w:val="left" w:pos="1966"/>
              </w:tabs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>الدرس الثاني /دورات حياة الحيوانات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التاريخ /                الحصة /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ــــــــــــــــــــــــــــــــــــــــــــــــــــــ</w:t>
      </w:r>
    </w:p>
    <w:p w:rsidR="001425C4" w:rsidRDefault="001425C4" w:rsidP="001425C4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1425C4" w:rsidTr="009841A0">
        <w:trPr>
          <w:trHeight w:val="1076"/>
        </w:trPr>
        <w:tc>
          <w:tcPr>
            <w:tcW w:w="1893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1425C4" w:rsidTr="009841A0">
        <w:trPr>
          <w:trHeight w:val="1969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3393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1692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 w:rsidP="001425C4">
      <w:pPr>
        <w:jc w:val="center"/>
        <w:rPr>
          <w:sz w:val="48"/>
          <w:szCs w:val="48"/>
          <w:rtl/>
        </w:rPr>
      </w:pPr>
      <w:r w:rsidRPr="00E01C95">
        <w:rPr>
          <w:rFonts w:hint="cs"/>
          <w:sz w:val="48"/>
          <w:szCs w:val="48"/>
          <w:rtl/>
        </w:rPr>
        <w:t>جدول المفردة</w:t>
      </w:r>
    </w:p>
    <w:p w:rsidR="001425C4" w:rsidRDefault="001425C4" w:rsidP="001425C4">
      <w:pPr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1425C4" w:rsidTr="009841A0">
        <w:trPr>
          <w:trHeight w:val="1020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1425C4" w:rsidTr="009841A0">
        <w:trPr>
          <w:trHeight w:val="3721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 w:rsidP="001425C4">
      <w:pPr>
        <w:tabs>
          <w:tab w:val="left" w:pos="1966"/>
        </w:tabs>
        <w:jc w:val="center"/>
        <w:rPr>
          <w:sz w:val="48"/>
          <w:szCs w:val="48"/>
          <w:rtl/>
        </w:rPr>
      </w:pPr>
    </w:p>
    <w:p w:rsidR="001425C4" w:rsidRDefault="001425C4" w:rsidP="001425C4">
      <w:pPr>
        <w:tabs>
          <w:tab w:val="left" w:pos="1966"/>
        </w:tabs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المنظم التخطيطي(التتابع)</w:t>
      </w:r>
    </w:p>
    <w:tbl>
      <w:tblPr>
        <w:tblStyle w:val="a3"/>
        <w:bidiVisual/>
        <w:tblW w:w="0" w:type="auto"/>
        <w:tblInd w:w="1184" w:type="dxa"/>
        <w:tblLook w:val="04A0"/>
      </w:tblPr>
      <w:tblGrid>
        <w:gridCol w:w="6237"/>
      </w:tblGrid>
      <w:tr w:rsidR="001425C4" w:rsidTr="009841A0">
        <w:trPr>
          <w:trHeight w:val="826"/>
        </w:trPr>
        <w:tc>
          <w:tcPr>
            <w:tcW w:w="6237" w:type="dxa"/>
          </w:tcPr>
          <w:p w:rsidR="001425C4" w:rsidRDefault="001425C4" w:rsidP="009841A0">
            <w:pPr>
              <w:tabs>
                <w:tab w:val="left" w:pos="1966"/>
              </w:tabs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 w:rsidP="001425C4">
      <w:pPr>
        <w:tabs>
          <w:tab w:val="left" w:pos="1966"/>
        </w:tabs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Ind w:w="1184" w:type="dxa"/>
        <w:tblLook w:val="04A0"/>
      </w:tblPr>
      <w:tblGrid>
        <w:gridCol w:w="6237"/>
      </w:tblGrid>
      <w:tr w:rsidR="001425C4" w:rsidTr="009841A0">
        <w:trPr>
          <w:trHeight w:val="854"/>
        </w:trPr>
        <w:tc>
          <w:tcPr>
            <w:tcW w:w="6237" w:type="dxa"/>
          </w:tcPr>
          <w:p w:rsidR="001425C4" w:rsidRDefault="001425C4" w:rsidP="009841A0">
            <w:pPr>
              <w:tabs>
                <w:tab w:val="left" w:pos="1966"/>
              </w:tabs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 w:rsidP="001425C4">
      <w:pPr>
        <w:tabs>
          <w:tab w:val="left" w:pos="1966"/>
        </w:tabs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Ind w:w="1184" w:type="dxa"/>
        <w:tblLook w:val="04A0"/>
      </w:tblPr>
      <w:tblGrid>
        <w:gridCol w:w="6237"/>
      </w:tblGrid>
      <w:tr w:rsidR="001425C4" w:rsidTr="009841A0">
        <w:trPr>
          <w:trHeight w:val="832"/>
        </w:trPr>
        <w:tc>
          <w:tcPr>
            <w:tcW w:w="6237" w:type="dxa"/>
          </w:tcPr>
          <w:p w:rsidR="001425C4" w:rsidRDefault="001425C4" w:rsidP="009841A0">
            <w:pPr>
              <w:tabs>
                <w:tab w:val="left" w:pos="1966"/>
              </w:tabs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>خريطة المفاهيم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المخلوقات الحية تنمو وتتغير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ـــــــــــــــــــــــــــــــــــــــــــــــــــــ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proofErr w:type="spellStart"/>
      <w:r>
        <w:rPr>
          <w:rFonts w:hint="cs"/>
          <w:sz w:val="52"/>
          <w:szCs w:val="52"/>
          <w:rtl/>
        </w:rPr>
        <w:t>اكملي</w:t>
      </w:r>
      <w:proofErr w:type="spellEnd"/>
      <w:r>
        <w:rPr>
          <w:rFonts w:hint="cs"/>
          <w:sz w:val="52"/>
          <w:szCs w:val="52"/>
          <w:rtl/>
        </w:rPr>
        <w:t xml:space="preserve"> دورات الحياة فيما يأتي:</w:t>
      </w:r>
    </w:p>
    <w:tbl>
      <w:tblPr>
        <w:tblStyle w:val="a3"/>
        <w:bidiVisual/>
        <w:tblW w:w="0" w:type="auto"/>
        <w:tblLook w:val="04A0"/>
      </w:tblPr>
      <w:tblGrid>
        <w:gridCol w:w="2004"/>
        <w:gridCol w:w="1262"/>
        <w:gridCol w:w="1389"/>
        <w:gridCol w:w="1289"/>
        <w:gridCol w:w="1289"/>
        <w:gridCol w:w="1289"/>
      </w:tblGrid>
      <w:tr w:rsidR="001425C4" w:rsidTr="001425C4">
        <w:tc>
          <w:tcPr>
            <w:tcW w:w="203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النباتات الزهرية</w:t>
            </w:r>
          </w:p>
        </w:tc>
        <w:tc>
          <w:tcPr>
            <w:tcW w:w="86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بذرة</w:t>
            </w:r>
          </w:p>
        </w:tc>
        <w:tc>
          <w:tcPr>
            <w:tcW w:w="140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  <w:tr w:rsidR="001425C4" w:rsidTr="001425C4">
        <w:tc>
          <w:tcPr>
            <w:tcW w:w="203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الحشرات</w:t>
            </w:r>
          </w:p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86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يرقة</w:t>
            </w:r>
          </w:p>
        </w:tc>
        <w:tc>
          <w:tcPr>
            <w:tcW w:w="140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  <w:tr w:rsidR="001425C4" w:rsidTr="001425C4">
        <w:tc>
          <w:tcPr>
            <w:tcW w:w="203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الزواحف</w:t>
            </w:r>
          </w:p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86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صغير</w:t>
            </w:r>
          </w:p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يشبه</w:t>
            </w:r>
          </w:p>
        </w:tc>
        <w:tc>
          <w:tcPr>
            <w:tcW w:w="140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  <w:tr w:rsidR="001425C4" w:rsidTr="001425C4">
        <w:tc>
          <w:tcPr>
            <w:tcW w:w="203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الطيور</w:t>
            </w:r>
          </w:p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86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  <w:tr w:rsidR="001425C4" w:rsidTr="001425C4">
        <w:tc>
          <w:tcPr>
            <w:tcW w:w="203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proofErr w:type="spellStart"/>
            <w:r>
              <w:rPr>
                <w:rFonts w:hint="cs"/>
                <w:sz w:val="52"/>
                <w:szCs w:val="52"/>
                <w:rtl/>
              </w:rPr>
              <w:t>الثديات</w:t>
            </w:r>
            <w:proofErr w:type="spellEnd"/>
          </w:p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86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حديث</w:t>
            </w:r>
          </w:p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الولادة</w:t>
            </w:r>
          </w:p>
        </w:tc>
        <w:tc>
          <w:tcPr>
            <w:tcW w:w="140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5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140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>الوحدة الثانية /النظام البيئي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الفصل الثالث / المخلوقات الحية في النظام البيئي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الدرس </w:t>
      </w:r>
      <w:proofErr w:type="spellStart"/>
      <w:r>
        <w:rPr>
          <w:rFonts w:hint="cs"/>
          <w:sz w:val="52"/>
          <w:szCs w:val="52"/>
          <w:rtl/>
        </w:rPr>
        <w:t>الاول</w:t>
      </w:r>
      <w:proofErr w:type="spellEnd"/>
      <w:r>
        <w:rPr>
          <w:rFonts w:hint="cs"/>
          <w:sz w:val="52"/>
          <w:szCs w:val="52"/>
          <w:rtl/>
        </w:rPr>
        <w:t xml:space="preserve"> /السلاسل والشبكات الغذائية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التاريخ /            الحصة /   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ــــــــــــــــــــــــــــــــــــــــــــــــــــــــــــ</w:t>
      </w:r>
    </w:p>
    <w:p w:rsidR="001425C4" w:rsidRDefault="001425C4" w:rsidP="001425C4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1425C4" w:rsidTr="009841A0">
        <w:trPr>
          <w:trHeight w:val="1076"/>
        </w:trPr>
        <w:tc>
          <w:tcPr>
            <w:tcW w:w="1893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1425C4" w:rsidTr="009841A0">
        <w:trPr>
          <w:trHeight w:val="1969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3393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1692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 w:rsidP="001425C4">
      <w:pPr>
        <w:jc w:val="center"/>
        <w:rPr>
          <w:sz w:val="48"/>
          <w:szCs w:val="48"/>
          <w:rtl/>
        </w:rPr>
      </w:pPr>
      <w:r w:rsidRPr="00E01C95">
        <w:rPr>
          <w:rFonts w:hint="cs"/>
          <w:sz w:val="48"/>
          <w:szCs w:val="48"/>
          <w:rtl/>
        </w:rPr>
        <w:t>جدول المفردة</w:t>
      </w:r>
    </w:p>
    <w:p w:rsidR="001425C4" w:rsidRDefault="001425C4" w:rsidP="001425C4">
      <w:pPr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1425C4" w:rsidTr="009841A0">
        <w:trPr>
          <w:trHeight w:val="1020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1425C4" w:rsidTr="009841A0">
        <w:trPr>
          <w:trHeight w:val="3721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المنظم التخطيطي (الاستنتاج )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318"/>
        <w:gridCol w:w="2552"/>
        <w:gridCol w:w="3652"/>
      </w:tblGrid>
      <w:tr w:rsidR="001425C4" w:rsidTr="001425C4">
        <w:tc>
          <w:tcPr>
            <w:tcW w:w="2318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proofErr w:type="spellStart"/>
            <w:r>
              <w:rPr>
                <w:rFonts w:hint="cs"/>
                <w:sz w:val="52"/>
                <w:szCs w:val="52"/>
                <w:rtl/>
              </w:rPr>
              <w:t>ارشادات</w:t>
            </w:r>
            <w:proofErr w:type="spellEnd"/>
          </w:p>
        </w:tc>
        <w:tc>
          <w:tcPr>
            <w:tcW w:w="2552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ماذا اعرف ؟</w:t>
            </w:r>
          </w:p>
        </w:tc>
        <w:tc>
          <w:tcPr>
            <w:tcW w:w="3652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ماذا استنتج؟</w:t>
            </w:r>
          </w:p>
        </w:tc>
      </w:tr>
      <w:tr w:rsidR="001425C4" w:rsidTr="001425C4">
        <w:trPr>
          <w:trHeight w:val="1715"/>
        </w:trPr>
        <w:tc>
          <w:tcPr>
            <w:tcW w:w="2318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2552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3652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Pr="001425C4" w:rsidRDefault="001425C4">
      <w:pPr>
        <w:tabs>
          <w:tab w:val="left" w:pos="3238"/>
        </w:tabs>
        <w:jc w:val="center"/>
        <w:rPr>
          <w:sz w:val="52"/>
          <w:szCs w:val="52"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>الدرس الثاني /التكيف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التاريخ /               الحصة /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ـــــــــــــــــــــــــــــــــــــــــــــــــــ</w:t>
      </w:r>
    </w:p>
    <w:p w:rsidR="001425C4" w:rsidRDefault="001425C4" w:rsidP="001425C4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1425C4" w:rsidTr="009841A0">
        <w:trPr>
          <w:trHeight w:val="1076"/>
        </w:trPr>
        <w:tc>
          <w:tcPr>
            <w:tcW w:w="1893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1425C4" w:rsidTr="009841A0">
        <w:trPr>
          <w:trHeight w:val="1969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3393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1692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 w:rsidP="001425C4">
      <w:pPr>
        <w:jc w:val="center"/>
        <w:rPr>
          <w:sz w:val="48"/>
          <w:szCs w:val="48"/>
          <w:rtl/>
        </w:rPr>
      </w:pPr>
      <w:r w:rsidRPr="00E01C95">
        <w:rPr>
          <w:rFonts w:hint="cs"/>
          <w:sz w:val="48"/>
          <w:szCs w:val="48"/>
          <w:rtl/>
        </w:rPr>
        <w:t>جدول المفردة</w:t>
      </w:r>
    </w:p>
    <w:p w:rsidR="001425C4" w:rsidRDefault="001425C4" w:rsidP="001425C4">
      <w:pPr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1425C4" w:rsidTr="009841A0">
        <w:trPr>
          <w:trHeight w:val="1020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1425C4" w:rsidTr="009841A0">
        <w:trPr>
          <w:trHeight w:val="3721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المنظم التخطيطي (التوقع )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1425C4" w:rsidTr="001425C4">
        <w:tc>
          <w:tcPr>
            <w:tcW w:w="4261" w:type="dxa"/>
          </w:tcPr>
          <w:p w:rsidR="001425C4" w:rsidRDefault="001425C4" w:rsidP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 xml:space="preserve">ماذا </w:t>
            </w:r>
            <w:proofErr w:type="spellStart"/>
            <w:r>
              <w:rPr>
                <w:rFonts w:hint="cs"/>
                <w:sz w:val="52"/>
                <w:szCs w:val="52"/>
                <w:rtl/>
              </w:rPr>
              <w:t>اتوقع</w:t>
            </w:r>
            <w:proofErr w:type="spellEnd"/>
            <w:r>
              <w:rPr>
                <w:rFonts w:hint="cs"/>
                <w:sz w:val="52"/>
                <w:szCs w:val="52"/>
                <w:rtl/>
              </w:rPr>
              <w:t xml:space="preserve"> ؟</w:t>
            </w:r>
          </w:p>
        </w:tc>
        <w:tc>
          <w:tcPr>
            <w:tcW w:w="4261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ماذا حدث ؟</w:t>
            </w:r>
          </w:p>
        </w:tc>
      </w:tr>
      <w:tr w:rsidR="001425C4" w:rsidTr="001425C4">
        <w:trPr>
          <w:trHeight w:val="1573"/>
        </w:trPr>
        <w:tc>
          <w:tcPr>
            <w:tcW w:w="4261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4261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>خريطة المفاهيم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المخلوقات الحية في النظام البيئي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ــــــــــــــــــــــــــــــــــــــــــــــــــــــــ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3504"/>
        <w:gridCol w:w="2841"/>
      </w:tblGrid>
      <w:tr w:rsidR="001425C4" w:rsidTr="001425C4">
        <w:trPr>
          <w:trHeight w:val="1729"/>
        </w:trPr>
        <w:tc>
          <w:tcPr>
            <w:tcW w:w="2177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النظام البيئي</w:t>
            </w:r>
          </w:p>
        </w:tc>
        <w:tc>
          <w:tcPr>
            <w:tcW w:w="3504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المناخ</w:t>
            </w:r>
          </w:p>
        </w:tc>
        <w:tc>
          <w:tcPr>
            <w:tcW w:w="2841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proofErr w:type="spellStart"/>
            <w:r>
              <w:rPr>
                <w:rFonts w:hint="cs"/>
                <w:sz w:val="52"/>
                <w:szCs w:val="52"/>
                <w:rtl/>
              </w:rPr>
              <w:t>التكيفات</w:t>
            </w:r>
            <w:proofErr w:type="spellEnd"/>
          </w:p>
        </w:tc>
      </w:tr>
      <w:tr w:rsidR="001425C4" w:rsidTr="001425C4">
        <w:trPr>
          <w:trHeight w:val="1980"/>
        </w:trPr>
        <w:tc>
          <w:tcPr>
            <w:tcW w:w="2177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الصحراء</w:t>
            </w:r>
          </w:p>
        </w:tc>
        <w:tc>
          <w:tcPr>
            <w:tcW w:w="3504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2841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النبات</w:t>
            </w:r>
          </w:p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.......</w:t>
            </w:r>
          </w:p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الحيوان</w:t>
            </w:r>
          </w:p>
          <w:p w:rsidR="001425C4" w:rsidRDefault="001425C4" w:rsidP="001425C4">
            <w:pPr>
              <w:tabs>
                <w:tab w:val="left" w:pos="3238"/>
              </w:tabs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 xml:space="preserve">    .........</w:t>
            </w:r>
          </w:p>
        </w:tc>
      </w:tr>
      <w:tr w:rsidR="001425C4" w:rsidTr="001425C4">
        <w:trPr>
          <w:trHeight w:val="1980"/>
        </w:trPr>
        <w:tc>
          <w:tcPr>
            <w:tcW w:w="2177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  <w:p w:rsidR="001425C4" w:rsidRPr="001425C4" w:rsidRDefault="001425C4" w:rsidP="001425C4">
            <w:pPr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........</w:t>
            </w:r>
          </w:p>
        </w:tc>
        <w:tc>
          <w:tcPr>
            <w:tcW w:w="3504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دافئ في المناطق الضحلة</w:t>
            </w:r>
          </w:p>
        </w:tc>
        <w:tc>
          <w:tcPr>
            <w:tcW w:w="2841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النبات</w:t>
            </w:r>
          </w:p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......</w:t>
            </w:r>
          </w:p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الحيوان</w:t>
            </w:r>
          </w:p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......</w:t>
            </w: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 xml:space="preserve">الوحدة الثالثة / </w:t>
      </w:r>
      <w:proofErr w:type="spellStart"/>
      <w:r>
        <w:rPr>
          <w:rFonts w:hint="cs"/>
          <w:sz w:val="52"/>
          <w:szCs w:val="52"/>
          <w:rtl/>
        </w:rPr>
        <w:t>الارض</w:t>
      </w:r>
      <w:proofErr w:type="spellEnd"/>
      <w:r>
        <w:rPr>
          <w:rFonts w:hint="cs"/>
          <w:sz w:val="52"/>
          <w:szCs w:val="52"/>
          <w:rtl/>
        </w:rPr>
        <w:t xml:space="preserve"> ومواردها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الفصل الخامس / </w:t>
      </w:r>
      <w:proofErr w:type="spellStart"/>
      <w:r>
        <w:rPr>
          <w:rFonts w:hint="cs"/>
          <w:sz w:val="52"/>
          <w:szCs w:val="52"/>
          <w:rtl/>
        </w:rPr>
        <w:t>الارض</w:t>
      </w:r>
      <w:proofErr w:type="spellEnd"/>
      <w:r>
        <w:rPr>
          <w:rFonts w:hint="cs"/>
          <w:sz w:val="52"/>
          <w:szCs w:val="52"/>
          <w:rtl/>
        </w:rPr>
        <w:t xml:space="preserve"> تتغير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الدرس </w:t>
      </w:r>
      <w:proofErr w:type="spellStart"/>
      <w:r>
        <w:rPr>
          <w:rFonts w:hint="cs"/>
          <w:sz w:val="52"/>
          <w:szCs w:val="52"/>
          <w:rtl/>
        </w:rPr>
        <w:t>الاول</w:t>
      </w:r>
      <w:proofErr w:type="spellEnd"/>
      <w:r>
        <w:rPr>
          <w:rFonts w:hint="cs"/>
          <w:sz w:val="52"/>
          <w:szCs w:val="52"/>
          <w:rtl/>
        </w:rPr>
        <w:t xml:space="preserve"> /تغيرات </w:t>
      </w:r>
      <w:proofErr w:type="spellStart"/>
      <w:r>
        <w:rPr>
          <w:rFonts w:hint="cs"/>
          <w:sz w:val="52"/>
          <w:szCs w:val="52"/>
          <w:rtl/>
        </w:rPr>
        <w:t>الارض</w:t>
      </w:r>
      <w:proofErr w:type="spellEnd"/>
      <w:r>
        <w:rPr>
          <w:rFonts w:hint="cs"/>
          <w:sz w:val="52"/>
          <w:szCs w:val="52"/>
          <w:rtl/>
        </w:rPr>
        <w:t xml:space="preserve"> الفجائية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التاريخ /........</w:t>
      </w:r>
      <w:proofErr w:type="spellStart"/>
      <w:r>
        <w:rPr>
          <w:rFonts w:hint="cs"/>
          <w:sz w:val="52"/>
          <w:szCs w:val="52"/>
          <w:rtl/>
        </w:rPr>
        <w:t>الحصه</w:t>
      </w:r>
      <w:proofErr w:type="spellEnd"/>
      <w:r>
        <w:rPr>
          <w:rFonts w:hint="cs"/>
          <w:sz w:val="52"/>
          <w:szCs w:val="52"/>
          <w:rtl/>
        </w:rPr>
        <w:t xml:space="preserve"> /.......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</w:t>
      </w:r>
    </w:p>
    <w:p w:rsidR="001425C4" w:rsidRDefault="001425C4" w:rsidP="001425C4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1425C4" w:rsidTr="009841A0">
        <w:trPr>
          <w:trHeight w:val="1076"/>
        </w:trPr>
        <w:tc>
          <w:tcPr>
            <w:tcW w:w="1893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1425C4" w:rsidTr="009841A0">
        <w:trPr>
          <w:trHeight w:val="1969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3393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1692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 w:rsidP="001425C4">
      <w:pPr>
        <w:jc w:val="center"/>
        <w:rPr>
          <w:sz w:val="48"/>
          <w:szCs w:val="48"/>
          <w:rtl/>
        </w:rPr>
      </w:pPr>
      <w:r w:rsidRPr="00E01C95">
        <w:rPr>
          <w:rFonts w:hint="cs"/>
          <w:sz w:val="48"/>
          <w:szCs w:val="48"/>
          <w:rtl/>
        </w:rPr>
        <w:t>جدول المفردة</w:t>
      </w:r>
    </w:p>
    <w:p w:rsidR="001425C4" w:rsidRDefault="001425C4" w:rsidP="001425C4">
      <w:pPr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1425C4" w:rsidTr="009841A0">
        <w:trPr>
          <w:trHeight w:val="1020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1425C4" w:rsidTr="009841A0">
        <w:trPr>
          <w:trHeight w:val="3721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المنظم التخطيطي (السبب والنتيجة )</w:t>
      </w:r>
    </w:p>
    <w:p w:rsidR="001425C4" w:rsidRDefault="001425C4" w:rsidP="001425C4">
      <w:pPr>
        <w:tabs>
          <w:tab w:val="left" w:pos="1667"/>
          <w:tab w:val="left" w:pos="3238"/>
          <w:tab w:val="left" w:pos="6062"/>
        </w:tabs>
        <w:rPr>
          <w:sz w:val="52"/>
          <w:szCs w:val="52"/>
          <w:rtl/>
        </w:rPr>
      </w:pPr>
      <w:r>
        <w:rPr>
          <w:sz w:val="52"/>
          <w:szCs w:val="52"/>
          <w:rtl/>
        </w:rPr>
        <w:tab/>
      </w:r>
      <w:r>
        <w:rPr>
          <w:rFonts w:hint="cs"/>
          <w:sz w:val="52"/>
          <w:szCs w:val="52"/>
          <w:rtl/>
        </w:rPr>
        <w:t>السبب</w:t>
      </w:r>
      <w:r>
        <w:rPr>
          <w:sz w:val="52"/>
          <w:szCs w:val="52"/>
          <w:rtl/>
        </w:rPr>
        <w:tab/>
      </w:r>
      <w:r>
        <w:rPr>
          <w:sz w:val="52"/>
          <w:szCs w:val="52"/>
          <w:rtl/>
        </w:rPr>
        <w:tab/>
      </w:r>
      <w:r>
        <w:rPr>
          <w:rFonts w:hint="cs"/>
          <w:sz w:val="52"/>
          <w:szCs w:val="52"/>
          <w:rtl/>
        </w:rPr>
        <w:t>النتيجة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1425C4" w:rsidTr="001425C4">
        <w:trPr>
          <w:trHeight w:val="2188"/>
        </w:trPr>
        <w:tc>
          <w:tcPr>
            <w:tcW w:w="4261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4261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>خريطة المفاهيم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proofErr w:type="spellStart"/>
      <w:r>
        <w:rPr>
          <w:rFonts w:hint="cs"/>
          <w:sz w:val="52"/>
          <w:szCs w:val="52"/>
          <w:rtl/>
        </w:rPr>
        <w:t>الارض</w:t>
      </w:r>
      <w:proofErr w:type="spellEnd"/>
      <w:r>
        <w:rPr>
          <w:rFonts w:hint="cs"/>
          <w:sz w:val="52"/>
          <w:szCs w:val="52"/>
          <w:rtl/>
        </w:rPr>
        <w:t xml:space="preserve"> تتغير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ـــــــــــــــــــــــــــــــــــــــــــــــــــــــــــــــ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proofErr w:type="spellStart"/>
      <w:r>
        <w:rPr>
          <w:rFonts w:hint="cs"/>
          <w:sz w:val="52"/>
          <w:szCs w:val="52"/>
          <w:rtl/>
        </w:rPr>
        <w:t>اكملي</w:t>
      </w:r>
      <w:proofErr w:type="spellEnd"/>
      <w:r>
        <w:rPr>
          <w:rFonts w:hint="cs"/>
          <w:sz w:val="52"/>
          <w:szCs w:val="52"/>
          <w:rtl/>
        </w:rPr>
        <w:t xml:space="preserve"> </w:t>
      </w:r>
      <w:proofErr w:type="spellStart"/>
      <w:r>
        <w:rPr>
          <w:rFonts w:hint="cs"/>
          <w:sz w:val="52"/>
          <w:szCs w:val="52"/>
          <w:rtl/>
        </w:rPr>
        <w:t>الخريطه</w:t>
      </w:r>
      <w:proofErr w:type="spellEnd"/>
    </w:p>
    <w:tbl>
      <w:tblPr>
        <w:tblStyle w:val="a3"/>
        <w:bidiVisual/>
        <w:tblW w:w="0" w:type="auto"/>
        <w:tblInd w:w="2744" w:type="dxa"/>
        <w:tblLook w:val="04A0"/>
      </w:tblPr>
      <w:tblGrid>
        <w:gridCol w:w="2976"/>
      </w:tblGrid>
      <w:tr w:rsidR="001425C4" w:rsidTr="001425C4">
        <w:tc>
          <w:tcPr>
            <w:tcW w:w="297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proofErr w:type="spellStart"/>
            <w:r>
              <w:rPr>
                <w:rFonts w:hint="cs"/>
                <w:sz w:val="52"/>
                <w:szCs w:val="52"/>
                <w:rtl/>
              </w:rPr>
              <w:t>الارض</w:t>
            </w:r>
            <w:proofErr w:type="spellEnd"/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proofErr w:type="spellStart"/>
      <w:r>
        <w:rPr>
          <w:rFonts w:hint="cs"/>
          <w:sz w:val="52"/>
          <w:szCs w:val="52"/>
          <w:rtl/>
        </w:rPr>
        <w:t>اشياء</w:t>
      </w:r>
      <w:proofErr w:type="spellEnd"/>
      <w:r>
        <w:rPr>
          <w:rFonts w:hint="cs"/>
          <w:sz w:val="52"/>
          <w:szCs w:val="52"/>
          <w:rtl/>
        </w:rPr>
        <w:t xml:space="preserve"> تؤدي </w:t>
      </w:r>
      <w:proofErr w:type="spellStart"/>
      <w:r>
        <w:rPr>
          <w:rFonts w:hint="cs"/>
          <w:sz w:val="52"/>
          <w:szCs w:val="52"/>
          <w:rtl/>
        </w:rPr>
        <w:t>الى</w:t>
      </w:r>
      <w:proofErr w:type="spellEnd"/>
      <w:r>
        <w:rPr>
          <w:rFonts w:hint="cs"/>
          <w:sz w:val="52"/>
          <w:szCs w:val="52"/>
          <w:rtl/>
        </w:rPr>
        <w:t xml:space="preserve"> تغيير سطح </w:t>
      </w:r>
      <w:proofErr w:type="spellStart"/>
      <w:r>
        <w:rPr>
          <w:rFonts w:hint="cs"/>
          <w:sz w:val="52"/>
          <w:szCs w:val="52"/>
          <w:rtl/>
        </w:rPr>
        <w:t>الارض</w:t>
      </w:r>
      <w:proofErr w:type="spellEnd"/>
      <w:r>
        <w:rPr>
          <w:rFonts w:hint="cs"/>
          <w:sz w:val="52"/>
          <w:szCs w:val="52"/>
          <w:rtl/>
        </w:rPr>
        <w:t xml:space="preserve"> بسرعة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425C4" w:rsidTr="001425C4">
        <w:trPr>
          <w:trHeight w:val="854"/>
        </w:trPr>
        <w:tc>
          <w:tcPr>
            <w:tcW w:w="8522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1-......................</w:t>
            </w:r>
          </w:p>
        </w:tc>
      </w:tr>
      <w:tr w:rsidR="001425C4" w:rsidTr="001425C4">
        <w:trPr>
          <w:trHeight w:val="838"/>
        </w:trPr>
        <w:tc>
          <w:tcPr>
            <w:tcW w:w="8522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2-</w:t>
            </w:r>
            <w:proofErr w:type="spellStart"/>
            <w:r>
              <w:rPr>
                <w:rFonts w:hint="cs"/>
                <w:sz w:val="52"/>
                <w:szCs w:val="52"/>
                <w:rtl/>
              </w:rPr>
              <w:t>الانزلاقات</w:t>
            </w:r>
            <w:proofErr w:type="spellEnd"/>
            <w:r>
              <w:rPr>
                <w:rFonts w:hint="cs"/>
                <w:sz w:val="52"/>
                <w:szCs w:val="52"/>
                <w:rtl/>
              </w:rPr>
              <w:t xml:space="preserve"> </w:t>
            </w:r>
            <w:proofErr w:type="spellStart"/>
            <w:r>
              <w:rPr>
                <w:rFonts w:hint="cs"/>
                <w:sz w:val="52"/>
                <w:szCs w:val="52"/>
                <w:rtl/>
              </w:rPr>
              <w:t>الارضية</w:t>
            </w:r>
            <w:proofErr w:type="spellEnd"/>
          </w:p>
        </w:tc>
      </w:tr>
      <w:tr w:rsidR="001425C4" w:rsidTr="001425C4">
        <w:trPr>
          <w:trHeight w:val="850"/>
        </w:trPr>
        <w:tc>
          <w:tcPr>
            <w:tcW w:w="8522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3-.......................</w:t>
            </w:r>
          </w:p>
        </w:tc>
      </w:tr>
      <w:tr w:rsidR="001425C4" w:rsidTr="001425C4">
        <w:trPr>
          <w:trHeight w:val="834"/>
        </w:trPr>
        <w:tc>
          <w:tcPr>
            <w:tcW w:w="8522" w:type="dxa"/>
          </w:tcPr>
          <w:p w:rsidR="001425C4" w:rsidRDefault="001425C4" w:rsidP="001425C4">
            <w:pPr>
              <w:tabs>
                <w:tab w:val="left" w:pos="2319"/>
                <w:tab w:val="left" w:pos="2415"/>
                <w:tab w:val="left" w:pos="3238"/>
              </w:tabs>
              <w:rPr>
                <w:sz w:val="52"/>
                <w:szCs w:val="52"/>
                <w:rtl/>
              </w:rPr>
            </w:pPr>
            <w:r>
              <w:rPr>
                <w:sz w:val="52"/>
                <w:szCs w:val="52"/>
                <w:rtl/>
              </w:rPr>
              <w:tab/>
            </w:r>
            <w:r>
              <w:rPr>
                <w:rFonts w:hint="cs"/>
                <w:sz w:val="52"/>
                <w:szCs w:val="52"/>
                <w:rtl/>
              </w:rPr>
              <w:t xml:space="preserve">4-الفيضانات  </w:t>
            </w:r>
            <w:r>
              <w:rPr>
                <w:sz w:val="52"/>
                <w:szCs w:val="52"/>
                <w:rtl/>
              </w:rPr>
              <w:tab/>
            </w:r>
            <w:r>
              <w:rPr>
                <w:rFonts w:hint="cs"/>
                <w:sz w:val="52"/>
                <w:szCs w:val="52"/>
                <w:rtl/>
              </w:rPr>
              <w:t xml:space="preserve">  </w:t>
            </w:r>
            <w:r>
              <w:rPr>
                <w:sz w:val="52"/>
                <w:szCs w:val="52"/>
                <w:rtl/>
              </w:rPr>
              <w:tab/>
            </w: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 xml:space="preserve">الفصل السادس / موارد </w:t>
      </w:r>
      <w:proofErr w:type="spellStart"/>
      <w:r>
        <w:rPr>
          <w:rFonts w:hint="cs"/>
          <w:sz w:val="52"/>
          <w:szCs w:val="52"/>
          <w:rtl/>
        </w:rPr>
        <w:t>الارض</w:t>
      </w:r>
      <w:proofErr w:type="spellEnd"/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الدرس </w:t>
      </w:r>
      <w:proofErr w:type="spellStart"/>
      <w:r>
        <w:rPr>
          <w:rFonts w:hint="cs"/>
          <w:sz w:val="52"/>
          <w:szCs w:val="52"/>
          <w:rtl/>
        </w:rPr>
        <w:t>الاول</w:t>
      </w:r>
      <w:proofErr w:type="spellEnd"/>
      <w:r>
        <w:rPr>
          <w:rFonts w:hint="cs"/>
          <w:sz w:val="52"/>
          <w:szCs w:val="52"/>
          <w:rtl/>
        </w:rPr>
        <w:t xml:space="preserve"> / التربة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التاريخ /........... الحصة /...........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ـــــــــــــــــــــــــــــــــــــــــــــــــــــــ</w:t>
      </w:r>
    </w:p>
    <w:p w:rsidR="001425C4" w:rsidRDefault="001425C4" w:rsidP="001425C4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1425C4" w:rsidTr="009841A0">
        <w:trPr>
          <w:trHeight w:val="1076"/>
        </w:trPr>
        <w:tc>
          <w:tcPr>
            <w:tcW w:w="1893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1425C4" w:rsidTr="009841A0">
        <w:trPr>
          <w:trHeight w:val="1969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3393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1692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 w:rsidP="001425C4">
      <w:pPr>
        <w:jc w:val="center"/>
        <w:rPr>
          <w:sz w:val="48"/>
          <w:szCs w:val="48"/>
          <w:rtl/>
        </w:rPr>
      </w:pPr>
      <w:r w:rsidRPr="00E01C95">
        <w:rPr>
          <w:rFonts w:hint="cs"/>
          <w:sz w:val="48"/>
          <w:szCs w:val="48"/>
          <w:rtl/>
        </w:rPr>
        <w:t>جدول المفردة</w:t>
      </w:r>
    </w:p>
    <w:p w:rsidR="001425C4" w:rsidRDefault="001425C4" w:rsidP="001425C4">
      <w:pPr>
        <w:jc w:val="center"/>
        <w:rPr>
          <w:sz w:val="48"/>
          <w:szCs w:val="4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1425C4" w:rsidTr="009841A0">
        <w:trPr>
          <w:trHeight w:val="1020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1425C4" w:rsidTr="009841A0">
        <w:trPr>
          <w:trHeight w:val="3721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المنظم التخطيطي (المشكلة والحل )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425C4" w:rsidTr="001425C4">
        <w:trPr>
          <w:trHeight w:val="1084"/>
        </w:trPr>
        <w:tc>
          <w:tcPr>
            <w:tcW w:w="8522" w:type="dxa"/>
          </w:tcPr>
          <w:p w:rsidR="001425C4" w:rsidRDefault="001425C4" w:rsidP="001425C4">
            <w:pPr>
              <w:tabs>
                <w:tab w:val="left" w:pos="3238"/>
              </w:tabs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المشكلة:</w:t>
            </w:r>
          </w:p>
        </w:tc>
      </w:tr>
      <w:tr w:rsidR="001425C4" w:rsidTr="001425C4">
        <w:trPr>
          <w:trHeight w:val="1000"/>
        </w:trPr>
        <w:tc>
          <w:tcPr>
            <w:tcW w:w="8522" w:type="dxa"/>
          </w:tcPr>
          <w:p w:rsidR="001425C4" w:rsidRDefault="001425C4" w:rsidP="001425C4">
            <w:pPr>
              <w:tabs>
                <w:tab w:val="left" w:pos="3238"/>
                <w:tab w:val="center" w:pos="4153"/>
              </w:tabs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خطوات الحل:</w:t>
            </w:r>
            <w:r>
              <w:rPr>
                <w:sz w:val="52"/>
                <w:szCs w:val="52"/>
                <w:rtl/>
              </w:rPr>
              <w:tab/>
            </w:r>
            <w:r>
              <w:rPr>
                <w:sz w:val="52"/>
                <w:szCs w:val="52"/>
                <w:rtl/>
              </w:rPr>
              <w:tab/>
            </w:r>
          </w:p>
        </w:tc>
      </w:tr>
      <w:tr w:rsidR="001425C4" w:rsidTr="001425C4">
        <w:trPr>
          <w:trHeight w:val="972"/>
        </w:trPr>
        <w:tc>
          <w:tcPr>
            <w:tcW w:w="8522" w:type="dxa"/>
          </w:tcPr>
          <w:p w:rsidR="001425C4" w:rsidRDefault="001425C4" w:rsidP="001425C4">
            <w:pPr>
              <w:tabs>
                <w:tab w:val="left" w:pos="3238"/>
              </w:tabs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الحل:</w:t>
            </w: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 xml:space="preserve">الدرس الثاني / </w:t>
      </w:r>
      <w:proofErr w:type="spellStart"/>
      <w:r>
        <w:rPr>
          <w:rFonts w:hint="cs"/>
          <w:sz w:val="52"/>
          <w:szCs w:val="52"/>
          <w:rtl/>
        </w:rPr>
        <w:t>الاحافير</w:t>
      </w:r>
      <w:proofErr w:type="spellEnd"/>
      <w:r>
        <w:rPr>
          <w:rFonts w:hint="cs"/>
          <w:sz w:val="52"/>
          <w:szCs w:val="52"/>
          <w:rtl/>
        </w:rPr>
        <w:t xml:space="preserve"> والوقود </w:t>
      </w:r>
      <w:proofErr w:type="spellStart"/>
      <w:r>
        <w:rPr>
          <w:rFonts w:hint="cs"/>
          <w:sz w:val="52"/>
          <w:szCs w:val="52"/>
          <w:rtl/>
        </w:rPr>
        <w:t>الاحفوري</w:t>
      </w:r>
      <w:proofErr w:type="spellEnd"/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التاريخ/.............الحصة /...........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</w:t>
      </w:r>
    </w:p>
    <w:p w:rsidR="001425C4" w:rsidRDefault="001425C4" w:rsidP="001425C4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جدول التعلم</w:t>
      </w:r>
    </w:p>
    <w:tbl>
      <w:tblPr>
        <w:tblStyle w:val="a3"/>
        <w:bidiVisual/>
        <w:tblW w:w="0" w:type="auto"/>
        <w:tblLook w:val="04A0"/>
      </w:tblPr>
      <w:tblGrid>
        <w:gridCol w:w="1893"/>
        <w:gridCol w:w="2835"/>
        <w:gridCol w:w="3794"/>
      </w:tblGrid>
      <w:tr w:rsidR="001425C4" w:rsidTr="009841A0">
        <w:trPr>
          <w:trHeight w:val="1076"/>
        </w:trPr>
        <w:tc>
          <w:tcPr>
            <w:tcW w:w="1893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اعرف؟</w:t>
            </w:r>
          </w:p>
        </w:tc>
        <w:tc>
          <w:tcPr>
            <w:tcW w:w="2835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أريد أن اعرف؟</w:t>
            </w:r>
          </w:p>
        </w:tc>
        <w:tc>
          <w:tcPr>
            <w:tcW w:w="3794" w:type="dxa"/>
          </w:tcPr>
          <w:p w:rsidR="001425C4" w:rsidRPr="00E01C95" w:rsidRDefault="001425C4" w:rsidP="009841A0">
            <w:pPr>
              <w:jc w:val="center"/>
              <w:rPr>
                <w:sz w:val="40"/>
                <w:szCs w:val="40"/>
                <w:rtl/>
              </w:rPr>
            </w:pPr>
            <w:r w:rsidRPr="00E01C95">
              <w:rPr>
                <w:rFonts w:hint="cs"/>
                <w:sz w:val="40"/>
                <w:szCs w:val="40"/>
                <w:rtl/>
              </w:rPr>
              <w:t>ماذا تعلمت؟</w:t>
            </w:r>
          </w:p>
        </w:tc>
      </w:tr>
      <w:tr w:rsidR="001425C4" w:rsidTr="009841A0">
        <w:trPr>
          <w:trHeight w:val="1969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3393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25C4" w:rsidTr="009841A0">
        <w:trPr>
          <w:trHeight w:val="1692"/>
        </w:trPr>
        <w:tc>
          <w:tcPr>
            <w:tcW w:w="1893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94" w:type="dxa"/>
          </w:tcPr>
          <w:p w:rsidR="001425C4" w:rsidRDefault="001425C4" w:rsidP="009841A0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 w:rsidP="001425C4">
      <w:pPr>
        <w:tabs>
          <w:tab w:val="left" w:pos="1966"/>
          <w:tab w:val="left" w:pos="3182"/>
          <w:tab w:val="left" w:pos="3481"/>
          <w:tab w:val="center" w:pos="4153"/>
        </w:tabs>
        <w:jc w:val="center"/>
        <w:rPr>
          <w:b/>
          <w:bCs/>
          <w:sz w:val="48"/>
          <w:szCs w:val="48"/>
          <w:rtl/>
        </w:rPr>
      </w:pPr>
      <w:r w:rsidRPr="00662A04">
        <w:rPr>
          <w:rFonts w:hint="cs"/>
          <w:b/>
          <w:bCs/>
          <w:sz w:val="52"/>
          <w:szCs w:val="52"/>
          <w:rtl/>
        </w:rPr>
        <w:t>جدول المفردة</w:t>
      </w:r>
    </w:p>
    <w:tbl>
      <w:tblPr>
        <w:tblStyle w:val="a3"/>
        <w:bidiVisual/>
        <w:tblW w:w="0" w:type="auto"/>
        <w:tblLook w:val="04A0"/>
      </w:tblPr>
      <w:tblGrid>
        <w:gridCol w:w="2035"/>
        <w:gridCol w:w="1701"/>
        <w:gridCol w:w="4786"/>
      </w:tblGrid>
      <w:tr w:rsidR="001425C4" w:rsidTr="009841A0">
        <w:trPr>
          <w:trHeight w:val="1020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المفردة</w:t>
            </w: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الصفحة</w:t>
            </w: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التعبير العلمي لها</w:t>
            </w:r>
          </w:p>
        </w:tc>
      </w:tr>
      <w:tr w:rsidR="001425C4" w:rsidTr="009841A0">
        <w:trPr>
          <w:trHeight w:val="3721"/>
        </w:trPr>
        <w:tc>
          <w:tcPr>
            <w:tcW w:w="2035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701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786" w:type="dxa"/>
          </w:tcPr>
          <w:p w:rsidR="001425C4" w:rsidRDefault="001425C4" w:rsidP="009841A0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المنظم التخطيطي (استخلاص النتائج )</w:t>
      </w:r>
    </w:p>
    <w:tbl>
      <w:tblPr>
        <w:tblStyle w:val="a3"/>
        <w:bidiVisual/>
        <w:tblW w:w="0" w:type="auto"/>
        <w:tblInd w:w="617" w:type="dxa"/>
        <w:tblLook w:val="04A0"/>
      </w:tblPr>
      <w:tblGrid>
        <w:gridCol w:w="3644"/>
        <w:gridCol w:w="3586"/>
      </w:tblGrid>
      <w:tr w:rsidR="001425C4" w:rsidTr="001425C4">
        <w:tc>
          <w:tcPr>
            <w:tcW w:w="3644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proofErr w:type="spellStart"/>
            <w:r>
              <w:rPr>
                <w:rFonts w:hint="cs"/>
                <w:sz w:val="52"/>
                <w:szCs w:val="52"/>
                <w:rtl/>
              </w:rPr>
              <w:t>ارشادات</w:t>
            </w:r>
            <w:proofErr w:type="spellEnd"/>
            <w:r>
              <w:rPr>
                <w:rFonts w:hint="cs"/>
                <w:sz w:val="52"/>
                <w:szCs w:val="52"/>
                <w:rtl/>
              </w:rPr>
              <w:t xml:space="preserve"> النص</w:t>
            </w:r>
          </w:p>
        </w:tc>
        <w:tc>
          <w:tcPr>
            <w:tcW w:w="358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52"/>
                <w:szCs w:val="52"/>
                <w:rtl/>
              </w:rPr>
              <w:t>الاستنتاجات</w:t>
            </w:r>
          </w:p>
        </w:tc>
      </w:tr>
      <w:tr w:rsidR="001425C4" w:rsidTr="001425C4">
        <w:trPr>
          <w:trHeight w:val="996"/>
        </w:trPr>
        <w:tc>
          <w:tcPr>
            <w:tcW w:w="3644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358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  <w:tr w:rsidR="001425C4" w:rsidTr="001425C4">
        <w:trPr>
          <w:trHeight w:val="1265"/>
        </w:trPr>
        <w:tc>
          <w:tcPr>
            <w:tcW w:w="3644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  <w:tc>
          <w:tcPr>
            <w:tcW w:w="3586" w:type="dxa"/>
          </w:tcPr>
          <w:p w:rsidR="001425C4" w:rsidRDefault="001425C4">
            <w:pPr>
              <w:tabs>
                <w:tab w:val="left" w:pos="3238"/>
              </w:tabs>
              <w:jc w:val="center"/>
              <w:rPr>
                <w:sz w:val="52"/>
                <w:szCs w:val="52"/>
                <w:rtl/>
              </w:rPr>
            </w:pPr>
          </w:p>
        </w:tc>
      </w:tr>
    </w:tbl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>خريطة المفاهيم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موارد </w:t>
      </w:r>
      <w:proofErr w:type="spellStart"/>
      <w:r>
        <w:rPr>
          <w:rFonts w:hint="cs"/>
          <w:sz w:val="52"/>
          <w:szCs w:val="52"/>
          <w:rtl/>
        </w:rPr>
        <w:t>الارض</w:t>
      </w:r>
      <w:proofErr w:type="spellEnd"/>
      <w:r>
        <w:rPr>
          <w:rFonts w:hint="cs"/>
          <w:sz w:val="52"/>
          <w:szCs w:val="52"/>
          <w:rtl/>
        </w:rPr>
        <w:t xml:space="preserve"> 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  <w:proofErr w:type="spellStart"/>
      <w:r>
        <w:rPr>
          <w:rFonts w:hint="cs"/>
          <w:sz w:val="52"/>
          <w:szCs w:val="52"/>
          <w:rtl/>
        </w:rPr>
        <w:t>اكملي</w:t>
      </w:r>
      <w:proofErr w:type="spellEnd"/>
      <w:r>
        <w:rPr>
          <w:rFonts w:hint="cs"/>
          <w:sz w:val="52"/>
          <w:szCs w:val="52"/>
          <w:rtl/>
        </w:rPr>
        <w:t xml:space="preserve"> </w:t>
      </w:r>
      <w:proofErr w:type="spellStart"/>
      <w:r>
        <w:rPr>
          <w:rFonts w:hint="cs"/>
          <w:sz w:val="52"/>
          <w:szCs w:val="52"/>
          <w:rtl/>
        </w:rPr>
        <w:t>الخريطه</w:t>
      </w:r>
      <w:proofErr w:type="spellEnd"/>
      <w:r>
        <w:rPr>
          <w:rFonts w:hint="cs"/>
          <w:sz w:val="52"/>
          <w:szCs w:val="52"/>
          <w:rtl/>
        </w:rPr>
        <w:t xml:space="preserve"> حول موارد </w:t>
      </w:r>
      <w:proofErr w:type="spellStart"/>
      <w:r>
        <w:rPr>
          <w:rFonts w:hint="cs"/>
          <w:sz w:val="52"/>
          <w:szCs w:val="52"/>
          <w:rtl/>
        </w:rPr>
        <w:t>الارض</w:t>
      </w:r>
      <w:proofErr w:type="spellEnd"/>
      <w:r>
        <w:rPr>
          <w:rFonts w:hint="cs"/>
          <w:sz w:val="52"/>
          <w:szCs w:val="52"/>
          <w:rtl/>
        </w:rPr>
        <w:t>:</w:t>
      </w:r>
    </w:p>
    <w:p w:rsidR="001425C4" w:rsidRDefault="001425C4">
      <w:pPr>
        <w:tabs>
          <w:tab w:val="left" w:pos="3238"/>
        </w:tabs>
        <w:jc w:val="center"/>
        <w:rPr>
          <w:sz w:val="52"/>
          <w:szCs w:val="52"/>
          <w:rtl/>
        </w:rPr>
      </w:pPr>
    </w:p>
    <w:p w:rsidR="001425C4" w:rsidRDefault="001425C4">
      <w:pPr>
        <w:tabs>
          <w:tab w:val="left" w:pos="3238"/>
        </w:tabs>
        <w:jc w:val="center"/>
        <w:rPr>
          <w:sz w:val="52"/>
          <w:szCs w:val="52"/>
        </w:rPr>
      </w:pPr>
      <w:r>
        <w:rPr>
          <w:rFonts w:hint="cs"/>
          <w:sz w:val="52"/>
          <w:szCs w:val="52"/>
          <w:rtl/>
        </w:rPr>
        <w:t xml:space="preserve">الصخور والمعادن         الماء والهواء  </w:t>
      </w:r>
    </w:p>
    <w:p w:rsidR="001425C4" w:rsidRDefault="001425C4" w:rsidP="001425C4">
      <w:pPr>
        <w:rPr>
          <w:sz w:val="52"/>
          <w:szCs w:val="52"/>
        </w:rPr>
      </w:pPr>
    </w:p>
    <w:p w:rsidR="001425C4" w:rsidRDefault="001425C4" w:rsidP="001425C4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موارد </w:t>
      </w:r>
      <w:proofErr w:type="spellStart"/>
      <w:r>
        <w:rPr>
          <w:rFonts w:hint="cs"/>
          <w:sz w:val="52"/>
          <w:szCs w:val="52"/>
          <w:rtl/>
        </w:rPr>
        <w:t>الارض</w:t>
      </w:r>
      <w:proofErr w:type="spellEnd"/>
    </w:p>
    <w:p w:rsidR="001425C4" w:rsidRDefault="001425C4" w:rsidP="001425C4">
      <w:pPr>
        <w:jc w:val="center"/>
        <w:rPr>
          <w:sz w:val="52"/>
          <w:szCs w:val="52"/>
          <w:rtl/>
        </w:rPr>
      </w:pPr>
    </w:p>
    <w:p w:rsidR="001425C4" w:rsidRPr="001425C4" w:rsidRDefault="001425C4" w:rsidP="001425C4">
      <w:pPr>
        <w:jc w:val="center"/>
        <w:rPr>
          <w:sz w:val="52"/>
          <w:szCs w:val="52"/>
        </w:rPr>
      </w:pPr>
      <w:r>
        <w:rPr>
          <w:rFonts w:hint="cs"/>
          <w:sz w:val="52"/>
          <w:szCs w:val="52"/>
          <w:rtl/>
        </w:rPr>
        <w:t xml:space="preserve">مكونات التربة            </w:t>
      </w:r>
      <w:proofErr w:type="spellStart"/>
      <w:r>
        <w:rPr>
          <w:rFonts w:hint="cs"/>
          <w:sz w:val="52"/>
          <w:szCs w:val="52"/>
          <w:rtl/>
        </w:rPr>
        <w:t>انواع</w:t>
      </w:r>
      <w:proofErr w:type="spellEnd"/>
      <w:r>
        <w:rPr>
          <w:rFonts w:hint="cs"/>
          <w:sz w:val="52"/>
          <w:szCs w:val="52"/>
          <w:rtl/>
        </w:rPr>
        <w:t xml:space="preserve"> </w:t>
      </w:r>
      <w:proofErr w:type="spellStart"/>
      <w:r>
        <w:rPr>
          <w:rFonts w:hint="cs"/>
          <w:sz w:val="52"/>
          <w:szCs w:val="52"/>
          <w:rtl/>
        </w:rPr>
        <w:t>الاحافير</w:t>
      </w:r>
      <w:proofErr w:type="spellEnd"/>
    </w:p>
    <w:sectPr w:rsidR="001425C4" w:rsidRPr="001425C4" w:rsidSect="00BC68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425C4"/>
    <w:rsid w:val="001425C4"/>
    <w:rsid w:val="001C56C9"/>
    <w:rsid w:val="003E3031"/>
    <w:rsid w:val="007714D0"/>
    <w:rsid w:val="00BC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الشريف</cp:lastModifiedBy>
  <cp:revision>3</cp:revision>
  <dcterms:created xsi:type="dcterms:W3CDTF">2014-09-02T06:07:00Z</dcterms:created>
  <dcterms:modified xsi:type="dcterms:W3CDTF">2017-09-16T10:46:00Z</dcterms:modified>
</cp:coreProperties>
</file>