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15F7" w14:textId="03488CF4" w:rsidR="00E85C11" w:rsidRDefault="00E85C11" w:rsidP="0010019C">
      <w:pPr>
        <w:bidi/>
        <w:rPr>
          <w:rtl/>
        </w:rPr>
      </w:pPr>
    </w:p>
    <w:p w14:paraId="115429B6" w14:textId="3FDD47E3" w:rsidR="0010019C" w:rsidRPr="0010019C" w:rsidRDefault="0010019C" w:rsidP="0010019C">
      <w:pPr>
        <w:bidi/>
        <w:rPr>
          <w:rFonts w:asciiTheme="majorBidi" w:hAnsiTheme="majorBidi" w:cstheme="majorBidi"/>
          <w:b/>
          <w:bCs/>
          <w:sz w:val="32"/>
          <w:szCs w:val="32"/>
        </w:rPr>
      </w:pPr>
      <w:r w:rsidRPr="0010019C">
        <w:rPr>
          <w:rFonts w:asciiTheme="majorBidi" w:hAnsiTheme="majorBidi" w:cstheme="majorBidi" w:hint="cs"/>
          <w:b/>
          <w:bCs/>
          <w:sz w:val="32"/>
          <w:szCs w:val="32"/>
          <w:rtl/>
        </w:rPr>
        <w:t>يقارن الطلبة بين الدولة الأموية والدولة العباسية من حيث:</w:t>
      </w:r>
    </w:p>
    <w:tbl>
      <w:tblPr>
        <w:tblStyle w:val="TableGrid"/>
        <w:bidiVisual/>
        <w:tblW w:w="10806" w:type="dxa"/>
        <w:tblInd w:w="-947" w:type="dxa"/>
        <w:tblLook w:val="04A0" w:firstRow="1" w:lastRow="0" w:firstColumn="1" w:lastColumn="0" w:noHBand="0" w:noVBand="1"/>
      </w:tblPr>
      <w:tblGrid>
        <w:gridCol w:w="1653"/>
        <w:gridCol w:w="4742"/>
        <w:gridCol w:w="4411"/>
      </w:tblGrid>
      <w:tr w:rsidR="0010019C" w14:paraId="70C7F86A" w14:textId="77777777" w:rsidTr="0010019C">
        <w:trPr>
          <w:trHeight w:val="1037"/>
        </w:trPr>
        <w:tc>
          <w:tcPr>
            <w:tcW w:w="1653" w:type="dxa"/>
            <w:tcBorders>
              <w:top w:val="nil"/>
              <w:left w:val="nil"/>
            </w:tcBorders>
            <w:vAlign w:val="center"/>
          </w:tcPr>
          <w:p w14:paraId="71A00E9F" w14:textId="78ACB07B" w:rsidR="0010019C" w:rsidRPr="0010019C" w:rsidRDefault="0010019C" w:rsidP="001001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742" w:type="dxa"/>
            <w:vAlign w:val="center"/>
          </w:tcPr>
          <w:p w14:paraId="245DD596" w14:textId="77777777" w:rsidR="0010019C" w:rsidRPr="0010019C" w:rsidRDefault="0010019C" w:rsidP="001001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الدولة الأموية</w:t>
            </w:r>
          </w:p>
        </w:tc>
        <w:tc>
          <w:tcPr>
            <w:tcW w:w="4411" w:type="dxa"/>
            <w:vAlign w:val="center"/>
          </w:tcPr>
          <w:p w14:paraId="3ED79DA7" w14:textId="77777777" w:rsidR="0010019C" w:rsidRPr="0010019C" w:rsidRDefault="0010019C" w:rsidP="001001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الدولة العباسية</w:t>
            </w:r>
          </w:p>
        </w:tc>
      </w:tr>
      <w:tr w:rsidR="0010019C" w14:paraId="590B1426" w14:textId="77777777" w:rsidTr="0010019C">
        <w:trPr>
          <w:trHeight w:val="1029"/>
        </w:trPr>
        <w:tc>
          <w:tcPr>
            <w:tcW w:w="1653" w:type="dxa"/>
            <w:vAlign w:val="center"/>
          </w:tcPr>
          <w:p w14:paraId="4291F82A" w14:textId="758481D7" w:rsidR="0010019C" w:rsidRPr="0010019C" w:rsidRDefault="0010019C" w:rsidP="00C67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 قيامها:</w:t>
            </w:r>
          </w:p>
        </w:tc>
        <w:tc>
          <w:tcPr>
            <w:tcW w:w="4742" w:type="dxa"/>
            <w:vAlign w:val="center"/>
          </w:tcPr>
          <w:p w14:paraId="74EA2E42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1" w:type="dxa"/>
            <w:vAlign w:val="center"/>
          </w:tcPr>
          <w:p w14:paraId="56FD935C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0019C" w14:paraId="6047B11A" w14:textId="77777777" w:rsidTr="0010019C">
        <w:trPr>
          <w:trHeight w:val="1029"/>
        </w:trPr>
        <w:tc>
          <w:tcPr>
            <w:tcW w:w="1653" w:type="dxa"/>
            <w:vAlign w:val="center"/>
          </w:tcPr>
          <w:p w14:paraId="1910ECF2" w14:textId="68344790" w:rsidR="0010019C" w:rsidRPr="0010019C" w:rsidRDefault="0010019C" w:rsidP="00C67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إلى من تنسب</w:t>
            </w: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742" w:type="dxa"/>
            <w:vAlign w:val="center"/>
          </w:tcPr>
          <w:p w14:paraId="395EAC0C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1" w:type="dxa"/>
            <w:vAlign w:val="center"/>
          </w:tcPr>
          <w:p w14:paraId="7FFB21AC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0019C" w14:paraId="00228E15" w14:textId="77777777" w:rsidTr="0010019C">
        <w:trPr>
          <w:trHeight w:val="1029"/>
        </w:trPr>
        <w:tc>
          <w:tcPr>
            <w:tcW w:w="1653" w:type="dxa"/>
            <w:vAlign w:val="center"/>
          </w:tcPr>
          <w:p w14:paraId="396228C2" w14:textId="38AA3B53" w:rsidR="0010019C" w:rsidRPr="0010019C" w:rsidRDefault="0010019C" w:rsidP="00C67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 نهايتها</w:t>
            </w: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742" w:type="dxa"/>
            <w:vAlign w:val="center"/>
          </w:tcPr>
          <w:p w14:paraId="05C26D0D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1" w:type="dxa"/>
            <w:vAlign w:val="center"/>
          </w:tcPr>
          <w:p w14:paraId="0EDE45A5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0019C" w14:paraId="13B24C59" w14:textId="77777777" w:rsidTr="0010019C">
        <w:trPr>
          <w:trHeight w:val="1011"/>
        </w:trPr>
        <w:tc>
          <w:tcPr>
            <w:tcW w:w="1653" w:type="dxa"/>
            <w:vAlign w:val="center"/>
          </w:tcPr>
          <w:p w14:paraId="48B16583" w14:textId="75B2BB16" w:rsidR="0010019C" w:rsidRPr="0010019C" w:rsidRDefault="0010019C" w:rsidP="00C67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مدة حكمها</w:t>
            </w: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742" w:type="dxa"/>
            <w:vAlign w:val="center"/>
          </w:tcPr>
          <w:p w14:paraId="58904109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1" w:type="dxa"/>
            <w:vAlign w:val="center"/>
          </w:tcPr>
          <w:p w14:paraId="311BD475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0019C" w14:paraId="37235780" w14:textId="77777777" w:rsidTr="0010019C">
        <w:trPr>
          <w:trHeight w:val="1011"/>
        </w:trPr>
        <w:tc>
          <w:tcPr>
            <w:tcW w:w="1653" w:type="dxa"/>
            <w:vAlign w:val="center"/>
          </w:tcPr>
          <w:p w14:paraId="3A279C84" w14:textId="64C03652" w:rsidR="0010019C" w:rsidRPr="0010019C" w:rsidRDefault="0010019C" w:rsidP="00C67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خلفائها</w:t>
            </w: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742" w:type="dxa"/>
            <w:vAlign w:val="center"/>
          </w:tcPr>
          <w:p w14:paraId="1CAC57E9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1" w:type="dxa"/>
            <w:vAlign w:val="center"/>
          </w:tcPr>
          <w:p w14:paraId="1AB544F6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0019C" w14:paraId="0E43E5ED" w14:textId="77777777" w:rsidTr="0010019C">
        <w:trPr>
          <w:trHeight w:val="1011"/>
        </w:trPr>
        <w:tc>
          <w:tcPr>
            <w:tcW w:w="1653" w:type="dxa"/>
            <w:vAlign w:val="center"/>
          </w:tcPr>
          <w:p w14:paraId="61E0A3F0" w14:textId="3CF0E764" w:rsidR="0010019C" w:rsidRPr="0010019C" w:rsidRDefault="0010019C" w:rsidP="00C67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أول خلفائها</w:t>
            </w: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742" w:type="dxa"/>
            <w:vAlign w:val="center"/>
          </w:tcPr>
          <w:p w14:paraId="01FE113F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1" w:type="dxa"/>
            <w:vAlign w:val="center"/>
          </w:tcPr>
          <w:p w14:paraId="0AE85650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0019C" w14:paraId="58A4D573" w14:textId="77777777" w:rsidTr="0010019C">
        <w:trPr>
          <w:trHeight w:val="1029"/>
        </w:trPr>
        <w:tc>
          <w:tcPr>
            <w:tcW w:w="1653" w:type="dxa"/>
            <w:vAlign w:val="center"/>
          </w:tcPr>
          <w:p w14:paraId="5DD87BAB" w14:textId="00E9CDFC" w:rsidR="0010019C" w:rsidRPr="0010019C" w:rsidRDefault="0010019C" w:rsidP="00C67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أخر خلفائها</w:t>
            </w: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742" w:type="dxa"/>
            <w:vAlign w:val="center"/>
          </w:tcPr>
          <w:p w14:paraId="550D441F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1" w:type="dxa"/>
            <w:vAlign w:val="center"/>
          </w:tcPr>
          <w:p w14:paraId="78FB381E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0019C" w14:paraId="232D2F03" w14:textId="77777777" w:rsidTr="0010019C">
        <w:trPr>
          <w:trHeight w:val="1029"/>
        </w:trPr>
        <w:tc>
          <w:tcPr>
            <w:tcW w:w="1653" w:type="dxa"/>
            <w:vAlign w:val="center"/>
          </w:tcPr>
          <w:p w14:paraId="469D950A" w14:textId="248FEA2E" w:rsidR="0010019C" w:rsidRPr="0010019C" w:rsidRDefault="0010019C" w:rsidP="00C67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عاصمتها</w:t>
            </w: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742" w:type="dxa"/>
            <w:vAlign w:val="center"/>
          </w:tcPr>
          <w:p w14:paraId="266B6891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1" w:type="dxa"/>
            <w:vAlign w:val="center"/>
          </w:tcPr>
          <w:p w14:paraId="0197448B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0019C" w14:paraId="038A677B" w14:textId="77777777" w:rsidTr="0010019C">
        <w:trPr>
          <w:trHeight w:val="1029"/>
        </w:trPr>
        <w:tc>
          <w:tcPr>
            <w:tcW w:w="1653" w:type="dxa"/>
            <w:vAlign w:val="center"/>
          </w:tcPr>
          <w:p w14:paraId="17714782" w14:textId="5BDA16D8" w:rsidR="0010019C" w:rsidRPr="0010019C" w:rsidRDefault="0010019C" w:rsidP="00C67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أبرز</w:t>
            </w: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المدن التي أنشأت:</w:t>
            </w:r>
          </w:p>
        </w:tc>
        <w:tc>
          <w:tcPr>
            <w:tcW w:w="4742" w:type="dxa"/>
            <w:vAlign w:val="center"/>
          </w:tcPr>
          <w:p w14:paraId="6FD0F4CB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1" w:type="dxa"/>
            <w:vAlign w:val="center"/>
          </w:tcPr>
          <w:p w14:paraId="3E4BF889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10019C" w14:paraId="48B2F705" w14:textId="77777777" w:rsidTr="0010019C">
        <w:trPr>
          <w:trHeight w:val="1461"/>
        </w:trPr>
        <w:tc>
          <w:tcPr>
            <w:tcW w:w="1653" w:type="dxa"/>
            <w:vAlign w:val="center"/>
          </w:tcPr>
          <w:p w14:paraId="5E37DCCD" w14:textId="4EF2805E" w:rsidR="0010019C" w:rsidRPr="0010019C" w:rsidRDefault="0010019C" w:rsidP="00C672D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أبرز الخلفاء</w:t>
            </w:r>
            <w:r w:rsidRPr="0010019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4742" w:type="dxa"/>
            <w:vAlign w:val="center"/>
          </w:tcPr>
          <w:p w14:paraId="201E8C7A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411" w:type="dxa"/>
            <w:vAlign w:val="center"/>
          </w:tcPr>
          <w:p w14:paraId="4EFFDC4B" w14:textId="77777777" w:rsidR="0010019C" w:rsidRPr="0010019C" w:rsidRDefault="0010019C" w:rsidP="0010019C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783DB044" w14:textId="77777777" w:rsidR="0010019C" w:rsidRDefault="0010019C" w:rsidP="0010019C">
      <w:pPr>
        <w:bidi/>
      </w:pPr>
    </w:p>
    <w:sectPr w:rsidR="0010019C" w:rsidSect="007B41BA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DB28" w14:textId="77777777" w:rsidR="005448CA" w:rsidRDefault="005448CA" w:rsidP="0010019C">
      <w:pPr>
        <w:spacing w:after="0" w:line="240" w:lineRule="auto"/>
      </w:pPr>
      <w:r>
        <w:separator/>
      </w:r>
    </w:p>
  </w:endnote>
  <w:endnote w:type="continuationSeparator" w:id="0">
    <w:p w14:paraId="079D8C04" w14:textId="77777777" w:rsidR="005448CA" w:rsidRDefault="005448CA" w:rsidP="0010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E1DD" w14:textId="1B5B1F7F" w:rsidR="0010019C" w:rsidRDefault="0010019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DF295" wp14:editId="49E02D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14F4C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10019C">
      <w:t>https://t.me/socialstudiesppt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7C510" w14:textId="77777777" w:rsidR="005448CA" w:rsidRDefault="005448CA" w:rsidP="0010019C">
      <w:pPr>
        <w:spacing w:after="0" w:line="240" w:lineRule="auto"/>
      </w:pPr>
      <w:r>
        <w:separator/>
      </w:r>
    </w:p>
  </w:footnote>
  <w:footnote w:type="continuationSeparator" w:id="0">
    <w:p w14:paraId="3426F131" w14:textId="77777777" w:rsidR="005448CA" w:rsidRDefault="005448CA" w:rsidP="0010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2"/>
      <w:gridCol w:w="5768"/>
      <w:gridCol w:w="1978"/>
    </w:tblGrid>
    <w:tr w:rsidR="0010019C" w14:paraId="2E9E7686" w14:textId="77777777" w:rsidTr="0010019C">
      <w:trPr>
        <w:trHeight w:val="929"/>
        <w:jc w:val="center"/>
      </w:trPr>
      <w:tc>
        <w:tcPr>
          <w:tcW w:w="2872" w:type="dxa"/>
        </w:tcPr>
        <w:p w14:paraId="68F1BB69" w14:textId="77777777" w:rsidR="0010019C" w:rsidRPr="006E0DAA" w:rsidRDefault="0010019C" w:rsidP="0010019C">
          <w:pPr>
            <w:pStyle w:val="Header"/>
            <w:bidi/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035BB97" wp14:editId="786A3936">
                <wp:extent cx="800099" cy="549910"/>
                <wp:effectExtent l="0" t="0" r="63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200px-Saudi_Vision_2030_logo.sv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414" cy="569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8" w:type="dxa"/>
        </w:tcPr>
        <w:p w14:paraId="1CAF9E63" w14:textId="77777777" w:rsidR="0010019C" w:rsidRPr="00A1401C" w:rsidRDefault="0010019C" w:rsidP="0010019C">
          <w:pPr>
            <w:pStyle w:val="Header"/>
            <w:bidi/>
            <w:jc w:val="center"/>
            <w:rPr>
              <w:b/>
              <w:bCs/>
              <w:sz w:val="44"/>
              <w:szCs w:val="44"/>
            </w:rPr>
          </w:pPr>
          <w:r w:rsidRPr="00B44132">
            <w:rPr>
              <w:b/>
              <w:bCs/>
              <w:noProof/>
              <w:sz w:val="44"/>
              <w:szCs w:val="44"/>
            </w:rPr>
            <w:drawing>
              <wp:inline distT="0" distB="0" distL="0" distR="0" wp14:anchorId="1E21D703" wp14:editId="052B08A3">
                <wp:extent cx="1098737" cy="653956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3amtjkar4m6ksw5y7wl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434" cy="700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</w:tcPr>
        <w:p w14:paraId="185BFD61" w14:textId="77777777" w:rsidR="0010019C" w:rsidRDefault="0010019C" w:rsidP="0010019C">
          <w:pPr>
            <w:pStyle w:val="Header"/>
            <w:bidi/>
            <w:jc w:val="center"/>
            <w:rPr>
              <w:rFonts w:ascii="Arabic Typesetting" w:hAnsi="Arabic Typesetting" w:cs="Arabic Typesetting"/>
              <w:b/>
              <w:bCs/>
              <w:sz w:val="32"/>
              <w:szCs w:val="32"/>
              <w:rtl/>
            </w:rPr>
          </w:pPr>
          <w:r w:rsidRPr="00BE53AC">
            <w:rPr>
              <w:rFonts w:ascii="Arabic Typesetting" w:hAnsi="Arabic Typesetting" w:cs="Arabic Typesetting" w:hint="cs"/>
              <w:b/>
              <w:bCs/>
              <w:sz w:val="32"/>
              <w:szCs w:val="32"/>
              <w:rtl/>
            </w:rPr>
            <w:t>المملكة العربية السعودية</w:t>
          </w:r>
        </w:p>
        <w:p w14:paraId="1C143BAC" w14:textId="77777777" w:rsidR="0010019C" w:rsidRDefault="0010019C" w:rsidP="0010019C">
          <w:pPr>
            <w:pStyle w:val="Header"/>
            <w:bidi/>
            <w:jc w:val="center"/>
            <w:rPr>
              <w:rFonts w:ascii="Arabic Typesetting" w:hAnsi="Arabic Typesetting" w:cs="Arabic Typesetting"/>
              <w:b/>
              <w:bCs/>
              <w:sz w:val="32"/>
              <w:szCs w:val="32"/>
              <w:rtl/>
            </w:rPr>
          </w:pPr>
          <w:r>
            <w:rPr>
              <w:rFonts w:ascii="Arabic Typesetting" w:hAnsi="Arabic Typesetting" w:cs="Arabic Typesetting" w:hint="cs"/>
              <w:b/>
              <w:bCs/>
              <w:sz w:val="32"/>
              <w:szCs w:val="32"/>
              <w:rtl/>
            </w:rPr>
            <w:t>وزارة التعليم</w:t>
          </w:r>
        </w:p>
        <w:p w14:paraId="4F41E942" w14:textId="77777777" w:rsidR="0010019C" w:rsidRPr="00487632" w:rsidRDefault="0010019C" w:rsidP="0010019C">
          <w:pPr>
            <w:pStyle w:val="Header"/>
            <w:bidi/>
            <w:jc w:val="center"/>
            <w:rPr>
              <w:rFonts w:ascii="Arabic Typesetting" w:hAnsi="Arabic Typesetting" w:cs="Arabic Typesetting"/>
              <w:b/>
              <w:bCs/>
              <w:sz w:val="32"/>
              <w:szCs w:val="32"/>
            </w:rPr>
          </w:pPr>
        </w:p>
      </w:tc>
    </w:tr>
  </w:tbl>
  <w:p w14:paraId="5F941BAB" w14:textId="271F9B42" w:rsidR="0010019C" w:rsidRPr="0010019C" w:rsidRDefault="0010019C" w:rsidP="0010019C">
    <w:pPr>
      <w:pStyle w:val="Header"/>
      <w:bidi/>
      <w:jc w:val="center"/>
      <w:rPr>
        <w:rFonts w:ascii="Arabic Typesetting" w:hAnsi="Arabic Typesetting" w:cs="Arabic Typesetting"/>
        <w:b/>
        <w:bCs/>
        <w:sz w:val="36"/>
        <w:szCs w:val="36"/>
      </w:rPr>
    </w:pPr>
    <w:r w:rsidRPr="005A1D67">
      <w:rPr>
        <w:rFonts w:ascii="Arabic Typesetting" w:hAnsi="Arabic Typesetting" w:cs="Arabic Typesetting"/>
        <w:b/>
        <w:bCs/>
        <w:sz w:val="36"/>
        <w:szCs w:val="36"/>
        <w:rtl/>
      </w:rPr>
      <w:t>الدراسات الاجتماعية للصف الخامس الابتدائي – الفصل الدراسي الأول 1442 هـ / 2020 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9C"/>
    <w:rsid w:val="0010019C"/>
    <w:rsid w:val="005448CA"/>
    <w:rsid w:val="007B41BA"/>
    <w:rsid w:val="00BF5D85"/>
    <w:rsid w:val="00C672D1"/>
    <w:rsid w:val="00E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FDA13"/>
  <w15:chartTrackingRefBased/>
  <w15:docId w15:val="{D0EAA18D-DABD-4C58-85C7-12D1D74E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19C"/>
  </w:style>
  <w:style w:type="paragraph" w:styleId="Footer">
    <w:name w:val="footer"/>
    <w:basedOn w:val="Normal"/>
    <w:link w:val="FooterChar"/>
    <w:uiPriority w:val="99"/>
    <w:unhideWhenUsed/>
    <w:rsid w:val="00100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19C"/>
  </w:style>
  <w:style w:type="table" w:styleId="TableGrid">
    <w:name w:val="Table Grid"/>
    <w:basedOn w:val="TableNormal"/>
    <w:uiPriority w:val="59"/>
    <w:rsid w:val="0010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Lujain Alharthi</dc:creator>
  <cp:keywords/>
  <dc:description/>
  <cp:lastModifiedBy>Lujain Alharthi</cp:lastModifiedBy>
  <cp:revision>2</cp:revision>
  <dcterms:created xsi:type="dcterms:W3CDTF">2020-09-25T12:34:00Z</dcterms:created>
  <dcterms:modified xsi:type="dcterms:W3CDTF">2020-09-25T12:47:00Z</dcterms:modified>
</cp:coreProperties>
</file>