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78"/>
        <w:gridCol w:w="1082"/>
        <w:gridCol w:w="13"/>
        <w:gridCol w:w="2270"/>
        <w:gridCol w:w="762"/>
        <w:gridCol w:w="513"/>
        <w:gridCol w:w="846"/>
        <w:gridCol w:w="581"/>
        <w:gridCol w:w="849"/>
        <w:gridCol w:w="5646"/>
      </w:tblGrid>
      <w:tr w:rsidR="00A315C9" w:rsidTr="00544302">
        <w:tc>
          <w:tcPr>
            <w:tcW w:w="15162" w:type="dxa"/>
            <w:gridSpan w:val="10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AF7065" w:rsidRDefault="00A315C9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bookmarkStart w:id="0" w:name="_GoBack"/>
            <w:bookmarkEnd w:id="0"/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تخطيط درس مادة </w:t>
            </w:r>
            <w:r w:rsidRPr="00AF706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التربية الفنية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الأسبوع (   </w:t>
            </w:r>
            <w:r w:rsidRPr="004C1FD6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</w:t>
            </w:r>
            <w:r w:rsidR="005E654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الثاني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A315C9" w:rsidTr="00544302">
        <w:tc>
          <w:tcPr>
            <w:tcW w:w="3443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AF7065" w:rsidRDefault="00A315C9" w:rsidP="00BC32B5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الوحدة / 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</w:t>
            </w:r>
            <w:r w:rsidR="005E654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الأولى / الرسم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</w:t>
            </w:r>
            <w:r w:rsidRPr="0029468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31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AF7065" w:rsidRDefault="00A315C9" w:rsidP="009943A6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الصف / </w:t>
            </w:r>
            <w:r w:rsidR="009943A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الثاني </w:t>
            </w:r>
            <w:r w:rsidRPr="004C1FD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ا</w:t>
            </w:r>
            <w:r w:rsidR="0054430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لمتوسط</w:t>
            </w:r>
          </w:p>
        </w:tc>
        <w:tc>
          <w:tcPr>
            <w:tcW w:w="76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AF7065" w:rsidRDefault="00A315C9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اليوم</w:t>
            </w:r>
          </w:p>
        </w:tc>
        <w:tc>
          <w:tcPr>
            <w:tcW w:w="1977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AF7065" w:rsidRDefault="00A315C9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AF7065" w:rsidRDefault="00A315C9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581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AF7065" w:rsidRDefault="00A315C9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A315C9" w:rsidTr="00544302">
        <w:tc>
          <w:tcPr>
            <w:tcW w:w="231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A315C9" w:rsidRPr="00AF7065" w:rsidRDefault="00A315C9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الموضوع </w:t>
            </w:r>
          </w:p>
        </w:tc>
        <w:tc>
          <w:tcPr>
            <w:tcW w:w="4734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1A656F">
              <w:rPr>
                <w:rFonts w:cs="Calibri"/>
                <w:b/>
                <w:bCs/>
                <w:color w:val="0070C0"/>
                <w:sz w:val="28"/>
                <w:szCs w:val="28"/>
                <w:rtl/>
              </w:rPr>
              <w:t>الخط الخارجي للشكل ( الخط الكانتوري )</w:t>
            </w:r>
          </w:p>
        </w:tc>
        <w:tc>
          <w:tcPr>
            <w:tcW w:w="84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A315C9" w:rsidRPr="00AF7065" w:rsidRDefault="00A315C9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الخبرة</w:t>
            </w:r>
          </w:p>
        </w:tc>
        <w:tc>
          <w:tcPr>
            <w:tcW w:w="7264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C85840" w:rsidRDefault="005B54DF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رسم الخط الكانتوري لتكوين من الطبيعة الصامتة بألوان الاكريليك </w:t>
            </w:r>
          </w:p>
        </w:tc>
      </w:tr>
      <w:tr w:rsidR="00A315C9" w:rsidTr="00544302">
        <w:tc>
          <w:tcPr>
            <w:tcW w:w="3430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A315C9" w:rsidRPr="0036161A" w:rsidRDefault="00A315C9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1732" w:type="dxa"/>
            <w:gridSpan w:val="8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5E6549" w:rsidRDefault="005E6549" w:rsidP="005E6549">
            <w:pPr>
              <w:pStyle w:val="a5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الجوانب المعرفية :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تعريف الخط الكانتوري.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  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الخط الكانتوري عبر التاريخ.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>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اهمية الخط الكانتوري ونماذج من الخط الكانتوري عبر التاريخ.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لالوان الزيتية-ادوات الالوان الزيتية –تقد بعض اللوحات الفنية .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         </w:t>
            </w: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الجوانب المهارية :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استخدام اسلوب التخطيط في الرسم بالالوان الزيتية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الرسم بالالوان الزيتية .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  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معالجة الاخطاء في الرسم باللاوان الزيتية .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 </w:t>
            </w:r>
            <w:r w:rsidR="005B54DF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الجوان</w:t>
            </w: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ب الوجدانية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:  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الاحساس باهمية تاريخ الفن العالمي,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 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الشعور باهمية الرسم في الحضارات القديمة .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  <w:t xml:space="preserve">  </w:t>
            </w:r>
            <w:r w:rsidRPr="005E65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الشعور بجمال الالوان الزيتية</w:t>
            </w:r>
          </w:p>
        </w:tc>
      </w:tr>
    </w:tbl>
    <w:p w:rsidR="00A315C9" w:rsidRDefault="00A315C9" w:rsidP="00A315C9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7229"/>
        <w:gridCol w:w="1843"/>
        <w:gridCol w:w="2268"/>
        <w:gridCol w:w="2153"/>
      </w:tblGrid>
      <w:tr w:rsidR="00A315C9" w:rsidTr="00DC0374">
        <w:trPr>
          <w:trHeight w:val="567"/>
        </w:trPr>
        <w:tc>
          <w:tcPr>
            <w:tcW w:w="210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A315C9" w:rsidRPr="0090031A" w:rsidRDefault="00A315C9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722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A315C9" w:rsidRPr="0090031A" w:rsidRDefault="00A315C9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A315C9" w:rsidRPr="0090031A" w:rsidRDefault="00A315C9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A315C9" w:rsidRPr="0090031A" w:rsidRDefault="00A315C9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2268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A315C9" w:rsidRPr="004C1FD6" w:rsidRDefault="00A315C9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15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A315C9" w:rsidRPr="0090031A" w:rsidRDefault="00A315C9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A315C9" w:rsidRPr="00CF01E8" w:rsidTr="00DC0374">
        <w:trPr>
          <w:trHeight w:val="44"/>
        </w:trPr>
        <w:tc>
          <w:tcPr>
            <w:tcW w:w="210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36161A" w:rsidRDefault="00A315C9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</w:pPr>
            <w:r w:rsidRPr="0036161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- </w:t>
            </w:r>
            <w:r w:rsidRPr="0036161A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يتوقع من الطالب</w:t>
            </w:r>
            <w:r w:rsidRPr="0036161A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ة</w:t>
            </w:r>
            <w:r w:rsidRPr="0036161A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 xml:space="preserve"> فى نهاية الدرس :</w:t>
            </w:r>
          </w:p>
          <w:p w:rsidR="005E6549" w:rsidRPr="00633EC5" w:rsidRDefault="005B54DF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B54DF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**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E6549"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استنتاج تعريف الخط الكانتوري </w:t>
            </w:r>
          </w:p>
          <w:p w:rsidR="005E6549" w:rsidRPr="00633EC5" w:rsidRDefault="005B54DF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**</w:t>
            </w:r>
            <w:r w:rsidR="005E6549"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معرفة نبذة تاريخية عن الخط الكانتوري </w:t>
            </w:r>
          </w:p>
          <w:p w:rsidR="005E6549" w:rsidRPr="00633EC5" w:rsidRDefault="005B54DF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**</w:t>
            </w:r>
            <w:r w:rsidR="005E6549"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الشعور بأهمية الخط الكانتوري</w:t>
            </w:r>
          </w:p>
          <w:p w:rsidR="005E6549" w:rsidRPr="00633EC5" w:rsidRDefault="005B54DF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**</w:t>
            </w:r>
            <w:r w:rsidR="005E6549"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وصف بعض اللوحات العالمية من الخط الكانتوري </w:t>
            </w:r>
          </w:p>
          <w:p w:rsidR="005E6549" w:rsidRPr="00633EC5" w:rsidRDefault="00DC0374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وصف بعض ا</w:t>
            </w:r>
            <w:r w:rsidR="005E6549"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للوحات المحلية من الخط الكانتوري </w:t>
            </w:r>
          </w:p>
          <w:p w:rsidR="005E6549" w:rsidRPr="00633EC5" w:rsidRDefault="005B54DF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**</w:t>
            </w:r>
            <w:r w:rsidR="005E6549"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نقد بعض اللوحات الفنية </w:t>
            </w:r>
          </w:p>
          <w:p w:rsidR="00A315C9" w:rsidRPr="00633EC5" w:rsidRDefault="005B54DF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**</w:t>
            </w:r>
            <w:r w:rsidR="005E6549"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معرفة الألوان الزيتية وأدواتها ومميزاتها ومشاكلها.</w:t>
            </w:r>
          </w:p>
          <w:p w:rsidR="005E6549" w:rsidRPr="00633EC5" w:rsidRDefault="005B54DF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**</w:t>
            </w:r>
            <w:r w:rsidR="005E6549"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الإحساس بجمال تأثيرات الألوان الزيتية</w:t>
            </w:r>
          </w:p>
          <w:p w:rsidR="005E6549" w:rsidRPr="0036161A" w:rsidRDefault="005B54DF" w:rsidP="00633EC5">
            <w:pPr>
              <w:pStyle w:val="a5"/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</w:pPr>
            <w:r w:rsidRPr="005B54D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**</w:t>
            </w:r>
            <w:r w:rsidR="005E6549"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معرفة خطوات عمل لوحة بالألوان الزيتية</w:t>
            </w:r>
          </w:p>
        </w:tc>
        <w:tc>
          <w:tcPr>
            <w:tcW w:w="722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5E6549" w:rsidRPr="00633EC5" w:rsidRDefault="005E6549" w:rsidP="00DC0374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 أسال عن معنى الخط الكانتوري.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أناقش حول تعريف الخط الكانتوري</w:t>
            </w:r>
            <w:r w:rsidRPr="00DC0374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EG"/>
              </w:rPr>
              <w:t>.</w:t>
            </w:r>
            <w:r w:rsidR="00DC0374" w:rsidRPr="00DC0374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>( عصف ذهني</w:t>
            </w:r>
            <w:r w:rsidR="00DC03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)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أطلب استنتاج تعريف للخط الكانتوري</w:t>
            </w:r>
            <w:r w:rsidRPr="00DC0374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EG"/>
              </w:rPr>
              <w:t>.</w:t>
            </w:r>
            <w:r w:rsidR="00633EC5" w:rsidRPr="00DC0374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>..</w:t>
            </w:r>
            <w:r w:rsidR="00DC0374" w:rsidRPr="00DC0374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>( تدوين ملاحظات )</w:t>
            </w:r>
            <w:r w:rsidR="00DC03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أذكر الطالبات أن الخط الكانتوري ظهر منذ العصر الحجري في كهوف فرنسا وأسبانيا وبعض كهوف وجبال المملكة وأعرض لهن وسيلة (1).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أشرح كيف تميز الخط الكانتوري في الحضارة المصرية القديمة.أوضح أن الخط الكانتوري القديم موجود حتى في بعض كهوف وجبال المملكة</w:t>
            </w:r>
            <w:r w:rsidRPr="00DC0374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EG"/>
              </w:rPr>
              <w:t>.</w:t>
            </w:r>
            <w:r w:rsidR="00DC0374" w:rsidRPr="00DC0374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>( قراءة الصورة )</w:t>
            </w:r>
            <w:r w:rsidR="00DC03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بالخط الكانتوري.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أناقش معهن طرق استخدام الفنان العالمي للخط الكانتوري.</w:t>
            </w:r>
            <w:r w:rsidR="00DC03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أسأل عن الفنان السعودي واستخدامه للخط الكانتوري.</w:t>
            </w:r>
          </w:p>
          <w:p w:rsidR="005E6549" w:rsidRPr="00633EC5" w:rsidRDefault="005E6549" w:rsidP="00633EC5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أعرض وسيلة (3) والتي توضح لوحات لبعض الفنانين السعوديين اللذين اهتموا بالخط الكانتوري.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أعرض وسيلة (4) وأسألهن عن الموضوع التي تناولته هذه اللوحة (8).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..</w:t>
            </w:r>
            <w:r w:rsidR="00DC0374" w:rsidRPr="00DC0374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.</w:t>
            </w:r>
            <w:r w:rsidR="00DC0374" w:rsidRPr="00DC0374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>( قراءة الصورة )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أوضح أهمية الخط الكانتوري في اللوحة 3-1) أسأل عن أقدم أساليب التعبير لدى الإنسان.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أذكر أن الفنان القديم كان يعبر عن حياته وكل ما حوله بالرسم وأن ألوانه متأثرة بمشاهداته.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...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أذكر أن الفنان القديم رغم قلة الإمكانيات لديه إلا أن الرسم والنحت والفن بشكل عام كان له دور في حياته</w:t>
            </w:r>
            <w:r w:rsidRPr="00DC0374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EG"/>
              </w:rPr>
              <w:t>.</w:t>
            </w:r>
            <w:r w:rsidR="00DC0374" w:rsidRPr="00DC0374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>( حوار ونقاش )</w:t>
            </w:r>
          </w:p>
          <w:p w:rsidR="005E6549" w:rsidRPr="00633EC5" w:rsidRDefault="005E6549" w:rsidP="005E654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lastRenderedPageBreak/>
              <w:t>أشعر الطالبات باهمية الرسم وأنه أقرب وأسهل وسيلة للتعبير عن كل ما يدور حولنا وفي ذهننا وحتى ما يحدث لنا.</w:t>
            </w:r>
          </w:p>
          <w:p w:rsidR="005E6549" w:rsidRPr="00633EC5" w:rsidRDefault="005E6549" w:rsidP="00633EC5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أوضح أن أهمية الخط الكانتوري تظهر بشكل واضح في رسوم الأطفال بمختلف أعمارهم.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أسأل عن مدى اهتمام الفنان العالمي وكيف أعطاها قوة.</w:t>
            </w:r>
          </w:p>
          <w:p w:rsidR="005E6549" w:rsidRPr="00633EC5" w:rsidRDefault="005E6549" w:rsidP="00DC0374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أسأل عن أنواع الخطوط التي استخدامها الفنان وألوانها.</w:t>
            </w:r>
            <w:r w:rsidR="00DC03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..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أوضح أهمية استخدام الألوان الزيتية في هذا النوع من الرسم.</w:t>
            </w:r>
            <w:r w:rsidR="00DC0374" w:rsidRPr="00DC037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( تستخدم الاكريل</w:t>
            </w:r>
            <w:r w:rsidR="00DC037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ي</w:t>
            </w:r>
            <w:r w:rsidR="00DC0374" w:rsidRPr="00DC037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ك كبديل في التطبيق )</w:t>
            </w:r>
          </w:p>
          <w:p w:rsidR="005E6549" w:rsidRPr="00633EC5" w:rsidRDefault="005E6549" w:rsidP="005E654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أذكر أن أول من أكتشف الألوان الزيتية كان (جان فان رايك).</w:t>
            </w:r>
          </w:p>
          <w:p w:rsidR="005E6549" w:rsidRPr="00633EC5" w:rsidRDefault="005E6549" w:rsidP="005E654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أوضح أن أشهر الفنانين وأغلبهم استخدم خصائص ومميزات الرسم الزيتي.</w:t>
            </w:r>
          </w:p>
          <w:p w:rsidR="005E6549" w:rsidRPr="00633EC5" w:rsidRDefault="005E6549" w:rsidP="00633EC5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أذكر الطالبات أن ظهور الرسم الزيتي كان في المملكة العربية السعودية مع بداية ظهور الفن التشكيلي.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أعرض أدوات الرسم الزيتي.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 ..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أشرح كيف يمكن تلافي الأخطاء في الرسم بالألوان الزيتية.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أوضح كيفية استخدام سكينة الرسم وما فائدتها وسيلة (5).</w:t>
            </w:r>
          </w:p>
          <w:p w:rsidR="005E6549" w:rsidRPr="00633EC5" w:rsidRDefault="005E6549" w:rsidP="00633EC5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أسأل عن مزايا ومشاكل الألوان الزيتية.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633EC5" w:rsidRPr="00DC0374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>..</w:t>
            </w:r>
            <w:r w:rsidR="00DC0374" w:rsidRPr="00DC0374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>( عصف ذهني )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أسأل عن إحساسهن بجمال اللوحات الزيتية.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  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أشعر الطالبات بأهمية وجمال الألوان الزيتية في مجال التصوير.</w:t>
            </w:r>
          </w:p>
          <w:p w:rsidR="00A315C9" w:rsidRPr="00633EC5" w:rsidRDefault="005E6549" w:rsidP="00794DC7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أوضح أن جمال الألوان الزيتية في أنها تعيش لفترة طويلة.</w:t>
            </w:r>
            <w:r w:rsidR="0079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أوضح بأن هناك خطوات يجب إتباعها عند عمل لوحة بالألوان.</w:t>
            </w:r>
            <w:r w:rsidR="0079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أشرح أساليب الرسم بالألوان الزيتية.</w:t>
            </w:r>
            <w:r w:rsidR="00DC03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..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أوضح أن الخطوات المتبعة والسائدة هي خطوات عمل الأسلوب التخطيطي.</w:t>
            </w:r>
            <w:r w:rsidR="0079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..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أشرح كيفية رسم التخطيط الأولي للوحة بالألوان الزيتية.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 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أوضح المشاكل التي قد تواجههن أثناء التنفيذ أو بعده.</w:t>
            </w:r>
            <w:r w:rsid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..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أطلب منهن تنفيذ لوحة للرسم الكانتوري.</w:t>
            </w:r>
            <w:r w:rsidR="00DC03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مع امكانية استخدام الوان الاكريليك كبديل .. يتم المتابعة والتوجيه وعرض النتاج وتذوقه بالنقد الفني</w:t>
            </w: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Pr="00DC0374" w:rsidRDefault="00A315C9" w:rsidP="00DC0374">
            <w:pPr>
              <w:pStyle w:val="a5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EG"/>
              </w:rPr>
            </w:pPr>
            <w:r w:rsidRPr="00DC0374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bidi="ar-EG"/>
              </w:rPr>
              <w:lastRenderedPageBreak/>
              <w:t>يتم تعبئة النموذج رقم (2) الخاص بهذه الخطوة ( الجدول التحصيلي)</w:t>
            </w:r>
          </w:p>
          <w:p w:rsidR="00DC0374" w:rsidRPr="00DC0374" w:rsidRDefault="00DC0374" w:rsidP="00DC0374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** عددي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المفردات اللّونية والوسائط الرئيسية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في الدرس وبالأخص مفهوم الخط الكانتوري .</w:t>
            </w:r>
          </w:p>
          <w:p w:rsidR="00DC0374" w:rsidRPr="00DC0374" w:rsidRDefault="00DC0374" w:rsidP="00794DC7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2- </w:t>
            </w:r>
            <w:r w:rsidR="0079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صفي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بعض الظواهر والملامس الناتجة على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السطح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lastRenderedPageBreak/>
              <w:t>من خلال مزج الألوان الزيتية .</w:t>
            </w:r>
          </w:p>
          <w:p w:rsidR="00DC0374" w:rsidRPr="00DC0374" w:rsidRDefault="00DC0374" w:rsidP="00794DC7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3- كيف</w:t>
            </w:r>
            <w:r w:rsidR="0079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يتم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تقسيم السطح إلى أجزاء معينة وتلوينها بطريقة سليمة.</w:t>
            </w:r>
          </w:p>
          <w:p w:rsidR="00DC0374" w:rsidRPr="00DC0374" w:rsidRDefault="00DC0374" w:rsidP="00794DC7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4- </w:t>
            </w:r>
            <w:r w:rsidR="0079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شاركي في شرح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الأعمال الفنية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المعروضة بأسلوب فني مدروس.</w:t>
            </w:r>
          </w:p>
          <w:p w:rsidR="00DC0374" w:rsidRPr="00DC0374" w:rsidRDefault="00DC0374" w:rsidP="00794DC7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5- </w:t>
            </w:r>
            <w:r w:rsidR="0079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حللي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كيفية معرفة الخصائص اللّونية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لكل م</w:t>
            </w:r>
            <w:r w:rsidR="0079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اشاهدت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وماهية الخامات والوسائط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المستخدمة.</w:t>
            </w:r>
          </w:p>
          <w:p w:rsidR="00BC32B5" w:rsidRPr="00DC0374" w:rsidRDefault="00DC0374" w:rsidP="00794DC7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6- </w:t>
            </w:r>
            <w:r w:rsidR="00794D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عبري </w:t>
            </w:r>
            <w:r w:rsidRPr="00DC037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عن بعض أبرز المميزات للأعمال التي تبرز بعضها عن الآخر</w:t>
            </w:r>
          </w:p>
          <w:p w:rsidR="00A315C9" w:rsidRPr="00DC0374" w:rsidRDefault="00A315C9" w:rsidP="00DC0374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268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BC32B5" w:rsidRPr="00633EC5" w:rsidRDefault="005E6549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1- الخامات و الأدوات : ألوان زيتية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فرش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بلته ألوان و يمكن استبدالها بكاسات بلاستيك فارغة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مفارش بلاستيك </w:t>
            </w:r>
            <w:r w:rsidRPr="00633E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كتان مشدود</w:t>
            </w:r>
          </w:p>
          <w:p w:rsidR="005E6549" w:rsidRPr="00633EC5" w:rsidRDefault="005E6549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عبارة عن عرض صور عن تاريخ الخط الكانتوري </w:t>
            </w:r>
          </w:p>
          <w:p w:rsidR="005E6549" w:rsidRPr="00633EC5" w:rsidRDefault="005E6549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عبارة عن بوستر للوحات عالمية عن الخط الكانتوري</w:t>
            </w:r>
          </w:p>
          <w:p w:rsidR="005E6549" w:rsidRPr="00633EC5" w:rsidRDefault="005E6549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عبارة عن بوستر للوحات سعودية عن الخط الكانتوري </w:t>
            </w:r>
          </w:p>
          <w:p w:rsidR="005E6549" w:rsidRPr="00633EC5" w:rsidRDefault="005E6549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عبارة عن بوستر للوحة الفنان فاضل ابو شومي </w:t>
            </w:r>
          </w:p>
          <w:p w:rsidR="005E6549" w:rsidRPr="00633EC5" w:rsidRDefault="005E6549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33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عبارة عن عمل تجربة مزج ألوان واستخدام سكين الرسم </w:t>
            </w:r>
          </w:p>
          <w:p w:rsidR="00A315C9" w:rsidRPr="00633EC5" w:rsidRDefault="00A315C9" w:rsidP="00633EC5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Default="00A315C9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lastRenderedPageBreak/>
              <w:t>قيم دينية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تأمل ما حولنا من خلق الله </w:t>
            </w:r>
          </w:p>
          <w:p w:rsidR="00A315C9" w:rsidRPr="004C1FD6" w:rsidRDefault="00A315C9" w:rsidP="007E32B3">
            <w:pPr>
              <w:jc w:val="lowKashida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قيم مواطنة </w:t>
            </w:r>
            <w:r w:rsidRPr="004C1FD6">
              <w:rPr>
                <w:rFonts w:ascii="Arial" w:hAnsi="Arial" w:cs="Arial" w:hint="cs"/>
                <w:b/>
                <w:bCs/>
                <w:rtl/>
              </w:rPr>
              <w:t>في المحافظة على الكتاب المدرسي وقاعة الدرس</w:t>
            </w:r>
            <w:r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</w:t>
            </w:r>
          </w:p>
          <w:p w:rsidR="00A315C9" w:rsidRPr="00C85840" w:rsidRDefault="00A315C9" w:rsidP="00BC32B5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اجتماعية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التعاون مع الزميلات وتبادل الخامات والأدوات </w:t>
            </w:r>
            <w:r>
              <w:rPr>
                <w:rFonts w:ascii="Arial" w:hAnsi="Arial" w:cs="Arial" w:hint="cs"/>
                <w:b/>
                <w:bCs/>
                <w:color w:val="800000"/>
                <w:rtl/>
              </w:rPr>
              <w:t>2</w:t>
            </w:r>
            <w:r w:rsidRPr="00791484">
              <w:rPr>
                <w:rFonts w:ascii="Arial" w:hAnsi="Arial" w:cs="Arial" w:hint="cs"/>
                <w:b/>
                <w:bCs/>
                <w:color w:val="800000"/>
                <w:rtl/>
              </w:rPr>
              <w:t xml:space="preserve">-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تجميع بقايا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التي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استخدموه</w:t>
            </w:r>
            <w:r w:rsidR="00BC32B5"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وحفظها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في المكان المخصص له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>.</w:t>
            </w:r>
          </w:p>
          <w:p w:rsidR="00A315C9" w:rsidRDefault="00A315C9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rtl/>
              </w:rPr>
              <w:t>3- تنظيف المناضد والأرضية.</w:t>
            </w:r>
          </w:p>
          <w:p w:rsidR="00A315C9" w:rsidRDefault="00A315C9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أخلاقية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الاستئذان واحترام المعلمة واحترام الزميلات </w:t>
            </w:r>
          </w:p>
          <w:p w:rsidR="00A315C9" w:rsidRPr="00C85840" w:rsidRDefault="00A315C9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color w:val="0070C0"/>
                <w:rtl/>
              </w:rPr>
              <w:lastRenderedPageBreak/>
              <w:t>قيمة اقتصادية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حفظ المتبقي من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</w:t>
            </w:r>
          </w:p>
          <w:p w:rsidR="00A315C9" w:rsidRPr="00AA63A4" w:rsidRDefault="00A315C9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A315C9" w:rsidRPr="00CF01E8" w:rsidTr="009943A6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315C9" w:rsidRDefault="00BC32B5" w:rsidP="00544302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lastRenderedPageBreak/>
              <w:t>صور ووسائل توضيحية للدرس</w:t>
            </w:r>
          </w:p>
        </w:tc>
      </w:tr>
      <w:tr w:rsidR="00544302" w:rsidRPr="00CF01E8" w:rsidTr="009943A6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544302" w:rsidRPr="00544302" w:rsidRDefault="00633EC5" w:rsidP="00544302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53186" cy="1362807"/>
                  <wp:effectExtent l="19050" t="0" r="0" b="0"/>
                  <wp:docPr id="1" name="صورة 1" descr="ØµÙØ± ÙØ§ÙØ¯Ø¨ÙÙØªÙØ¯ Ø­Ø¯ÙØ« ØªØ¬Ø±ÙØ¯Ù Ø§ÙØ­ÙÙØ§ÙØ§Øª Ø§ÙØ²Ø±Ø§ÙØ§Øª Ø§ÙØ¬ÙÙÙØ© Ø§ÙÙÙ Ø§ÙÙÙØ· Ø¬Ø¯Ø§Ø± Ø§ÙÙÙ Ù Ø¯ÙÙÙØ± Ø§ÙÙÙØ²Ù ÙØ§ÙØº picturespaintings Ø¹ÙÙ canv ÙÙ ØµÙØ± ÙØ§ÙØ¯Ø¨ÙÙØªÙØ¯ Ø­Ø¯ÙØ« ØªØ¬Ø±ÙØ¯Ù Ø§ÙØ­ÙÙØ§ÙØ§Øª Ø§ÙØ²Ø±Ø§ÙØ§Øª Ø§ÙØ¬ÙÙÙØ© Ø§ÙÙÙ Ø§ÙÙÙØ· Ø¬Ø¯Ø§Ø± Ø§ÙÙÙ Ù Ø¯ÙÙÙØ± Ø§ÙÙÙØ²Ù ÙØ§ÙØº picturespaintings Ø¹ÙÙ canv ÙÙ Ø§ÙØ±Ø³Ù Ù Ø§ÙØ®Ø· Ø¹ÙÙ Aliexpress.com | ÙØ¬ÙÙØ¹Ø© Alib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ØµÙØ± ÙØ§ÙØ¯Ø¨ÙÙØªÙØ¯ Ø­Ø¯ÙØ« ØªØ¬Ø±ÙØ¯Ù Ø§ÙØ­ÙÙØ§ÙØ§Øª Ø§ÙØ²Ø±Ø§ÙØ§Øª Ø§ÙØ¬ÙÙÙØ© Ø§ÙÙÙ Ø§ÙÙÙØ· Ø¬Ø¯Ø§Ø± Ø§ÙÙÙ Ù Ø¯ÙÙÙØ± Ø§ÙÙÙØ²Ù ÙØ§ÙØº picturespaintings Ø¹ÙÙ canv ÙÙ ØµÙØ± ÙØ§ÙØ¯Ø¨ÙÙØªÙØ¯ Ø­Ø¯ÙØ« ØªØ¬Ø±ÙØ¯Ù Ø§ÙØ­ÙÙØ§ÙØ§Øª Ø§ÙØ²Ø±Ø§ÙØ§Øª Ø§ÙØ¬ÙÙÙØ© Ø§ÙÙÙ Ø§ÙÙÙØ· Ø¬Ø¯Ø§Ø± Ø§ÙÙÙ Ù Ø¯ÙÙÙØ± Ø§ÙÙÙØ²Ù ÙØ§ÙØº picturespaintings Ø¹ÙÙ canv ÙÙ Ø§ÙØ±Ø³Ù Ù Ø§ÙØ®Ø· Ø¹ÙÙ Aliexpress.com | ÙØ¬ÙÙØ¹Ø© Alib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86" cy="136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30095" cy="1370579"/>
                  <wp:effectExtent l="19050" t="0" r="8255" b="0"/>
                  <wp:docPr id="4" name="صورة 4" descr="Discover the Top 25 Most Inspiring Rumi Quotes: mystical Rumi quotes on Love, Transformation and Wisd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scover the Top 25 Most Inspiring Rumi Quotes: mystical Rumi quotes on Love, Transformation and Wisdo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01" cy="137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4DC7">
              <w:rPr>
                <w:noProof/>
              </w:rPr>
              <w:drawing>
                <wp:inline distT="0" distB="0" distL="0" distR="0">
                  <wp:extent cx="1483165" cy="1369133"/>
                  <wp:effectExtent l="19050" t="0" r="2735" b="0"/>
                  <wp:docPr id="2" name="صورة 1" descr="KÃ©ptalÃ¡lat a kÃ¶vetkezÅre: âpintura paisaje abstracto cezanne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Ã©ptalÃ¡lat a kÃ¶vetkezÅre: âpintura paisaje abstracto cezanne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63" cy="137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4DC7">
              <w:rPr>
                <w:noProof/>
              </w:rPr>
              <w:drawing>
                <wp:inline distT="0" distB="0" distL="0" distR="0">
                  <wp:extent cx="1247043" cy="1371600"/>
                  <wp:effectExtent l="19050" t="0" r="0" b="0"/>
                  <wp:docPr id="3" name="صورة 4" descr="Trees Paul Cezanne Reproduction | 1st Art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ees Paul Cezanne Reproduction | 1st Art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38" cy="137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4DC7">
              <w:rPr>
                <w:noProof/>
              </w:rPr>
              <w:drawing>
                <wp:inline distT="0" distB="0" distL="0" distR="0">
                  <wp:extent cx="1229458" cy="1360109"/>
                  <wp:effectExtent l="19050" t="0" r="8792" b="0"/>
                  <wp:docPr id="7" name="صورة 7" descr="Discovery: An unrecorded drawing by Paul CÃ©zanne | Christie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covery: An unrecorded drawing by Paul CÃ©zanne | Christie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92" cy="136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4DC7">
              <w:rPr>
                <w:noProof/>
              </w:rPr>
              <w:drawing>
                <wp:inline distT="0" distB="0" distL="0" distR="0">
                  <wp:extent cx="1414096" cy="1354015"/>
                  <wp:effectExtent l="19050" t="0" r="0" b="0"/>
                  <wp:docPr id="10" name="صورة 10" descr="The Oak Tree Paul Cezanne Reproduction | 1st Art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Oak Tree Paul Cezanne Reproduction | 1st Art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03" cy="135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3A6" w:rsidRDefault="009943A6" w:rsidP="009943A6">
      <w:pPr>
        <w:rPr>
          <w:rtl/>
        </w:rPr>
      </w:pPr>
    </w:p>
    <w:p w:rsidR="00633EC5" w:rsidRDefault="00633EC5" w:rsidP="009943A6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427"/>
        <w:gridCol w:w="2552"/>
        <w:gridCol w:w="559"/>
        <w:gridCol w:w="433"/>
        <w:gridCol w:w="354"/>
        <w:gridCol w:w="2033"/>
        <w:gridCol w:w="875"/>
        <w:gridCol w:w="5979"/>
      </w:tblGrid>
      <w:tr w:rsidR="00633EC5" w:rsidTr="009D59D3">
        <w:tc>
          <w:tcPr>
            <w:tcW w:w="15593" w:type="dxa"/>
            <w:gridSpan w:val="9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تخطيط درس مادة </w:t>
            </w:r>
            <w:r w:rsidRPr="00AF706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التربية الفنية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الأسبوع (   </w:t>
            </w:r>
            <w:r w:rsidRPr="004C1FD6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        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633EC5" w:rsidTr="00C15469">
        <w:tc>
          <w:tcPr>
            <w:tcW w:w="2808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الوحدة / 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  </w:t>
            </w:r>
            <w:r w:rsidRPr="0029468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111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الصف /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الثاني </w:t>
            </w:r>
            <w:r w:rsidRPr="004C1FD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لمتوسط</w:t>
            </w:r>
          </w:p>
        </w:tc>
        <w:tc>
          <w:tcPr>
            <w:tcW w:w="787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اليوم</w:t>
            </w:r>
          </w:p>
        </w:tc>
        <w:tc>
          <w:tcPr>
            <w:tcW w:w="203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7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597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33EC5" w:rsidTr="009D59D3">
        <w:tc>
          <w:tcPr>
            <w:tcW w:w="238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الموضوع </w:t>
            </w:r>
          </w:p>
        </w:tc>
        <w:tc>
          <w:tcPr>
            <w:tcW w:w="2979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1A656F">
              <w:rPr>
                <w:rFonts w:cs="Calibri"/>
                <w:b/>
                <w:bCs/>
                <w:color w:val="0070C0"/>
                <w:sz w:val="28"/>
                <w:szCs w:val="28"/>
                <w:rtl/>
              </w:rPr>
              <w:t>المنظور والظل والنور</w:t>
            </w:r>
          </w:p>
        </w:tc>
        <w:tc>
          <w:tcPr>
            <w:tcW w:w="992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633EC5" w:rsidRPr="00AF7065" w:rsidRDefault="00633EC5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الخبرة</w:t>
            </w:r>
          </w:p>
        </w:tc>
        <w:tc>
          <w:tcPr>
            <w:tcW w:w="9241" w:type="dxa"/>
            <w:gridSpan w:val="4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9D59D3" w:rsidRDefault="00C85418" w:rsidP="00C15469">
            <w:pPr>
              <w:pStyle w:val="a5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9D59D3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تكوين من الطبيعة الصامتة و بالتركيز علي الظل و النور و المنظور و الخط الكانتوري وباستخدام الألوان</w:t>
            </w:r>
          </w:p>
        </w:tc>
      </w:tr>
      <w:tr w:rsidR="00633EC5" w:rsidTr="00C15469">
        <w:tc>
          <w:tcPr>
            <w:tcW w:w="2808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633EC5" w:rsidRPr="00C85418" w:rsidRDefault="00633EC5" w:rsidP="007E32B3">
            <w:pPr>
              <w:rPr>
                <w:rFonts w:ascii="Sakkal Majalla" w:hAnsi="Sakkal Majalla" w:cs="Sakkal Majalla"/>
                <w:b/>
                <w:bCs/>
                <w:i/>
                <w:iCs/>
                <w:color w:val="0070C0"/>
                <w:sz w:val="28"/>
                <w:szCs w:val="28"/>
                <w:rtl/>
                <w:lang w:bidi="ar-EG"/>
              </w:rPr>
            </w:pPr>
            <w:r w:rsidRPr="00C85418">
              <w:rPr>
                <w:rFonts w:ascii="Sakkal Majalla" w:hAnsi="Sakkal Majalla" w:cs="Sakkal Majalla" w:hint="cs"/>
                <w:i/>
                <w:iCs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2785" w:type="dxa"/>
            <w:gridSpan w:val="7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C15469" w:rsidRDefault="00C85418" w:rsidP="00C15469">
            <w:pPr>
              <w:pStyle w:val="a5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85418">
              <w:rPr>
                <w:rFonts w:ascii="Sakkal Majalla" w:hAnsi="Sakkal Majalla" w:cs="Sakkal Majalla" w:hint="cs"/>
                <w:color w:val="00B050"/>
                <w:sz w:val="32"/>
                <w:szCs w:val="32"/>
                <w:rtl/>
              </w:rPr>
              <w:t>الجوانب المعرفية :</w:t>
            </w:r>
            <w:r w:rsidRPr="00C8541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المنظور عبر التاريخ  - تعريف المنظور - قواعد المنظور  - معرفة الظل و النور - الظل و النور بالالوان </w:t>
            </w:r>
            <w:r w:rsidR="00C15469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.. </w:t>
            </w:r>
            <w:r w:rsidRPr="00C8541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نقد لوحة للمنظور و الظل و النور   </w:t>
            </w:r>
            <w:r w:rsidRPr="00C85418">
              <w:rPr>
                <w:rFonts w:ascii="Sakkal Majalla" w:hAnsi="Sakkal Majalla" w:cs="Sakkal Majalla" w:hint="cs"/>
                <w:color w:val="00B050"/>
                <w:sz w:val="32"/>
                <w:szCs w:val="32"/>
                <w:rtl/>
              </w:rPr>
              <w:t>ب- الجوانب المهارية :</w:t>
            </w:r>
            <w:r w:rsidRPr="00C8541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- رسم المنظور - تلوين الظل و النور بالالوان الزيتية 3- التمكن من استخدام الألوان  </w:t>
            </w:r>
            <w:r w:rsidRPr="00C85418">
              <w:rPr>
                <w:rFonts w:ascii="Sakkal Majalla" w:hAnsi="Sakkal Majalla" w:cs="Sakkal Majalla" w:hint="cs"/>
                <w:color w:val="00B050"/>
                <w:sz w:val="32"/>
                <w:szCs w:val="32"/>
                <w:rtl/>
              </w:rPr>
              <w:t>الجوانب الوجدانية :</w:t>
            </w:r>
            <w:r w:rsidRPr="00C8541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الاحساس بتاريخ الفن و الظواهر الطبيعية    ـــ أهمية المنظورو الظل و النور في الرسم   ــ الشعور بجمال المنظور و الظل و النور</w:t>
            </w:r>
          </w:p>
        </w:tc>
      </w:tr>
    </w:tbl>
    <w:p w:rsidR="00633EC5" w:rsidRDefault="00633EC5" w:rsidP="00633EC5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6662"/>
        <w:gridCol w:w="2011"/>
        <w:gridCol w:w="1843"/>
        <w:gridCol w:w="2410"/>
      </w:tblGrid>
      <w:tr w:rsidR="00633EC5" w:rsidTr="00C15469">
        <w:trPr>
          <w:trHeight w:val="567"/>
        </w:trPr>
        <w:tc>
          <w:tcPr>
            <w:tcW w:w="2667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633EC5" w:rsidRPr="0090031A" w:rsidRDefault="00633EC5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666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633EC5" w:rsidRPr="0090031A" w:rsidRDefault="00633EC5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633EC5" w:rsidRPr="0090031A" w:rsidRDefault="00633EC5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201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633EC5" w:rsidRPr="0090031A" w:rsidRDefault="00633EC5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633EC5" w:rsidRPr="004C1FD6" w:rsidRDefault="00633EC5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633EC5" w:rsidRPr="0090031A" w:rsidRDefault="00633EC5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633EC5" w:rsidRPr="00CF01E8" w:rsidTr="00C15469">
        <w:trPr>
          <w:trHeight w:val="44"/>
        </w:trPr>
        <w:tc>
          <w:tcPr>
            <w:tcW w:w="2667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C85418" w:rsidRDefault="00633EC5" w:rsidP="00C85418">
            <w:pPr>
              <w:rPr>
                <w:rFonts w:ascii="Sakkal Majalla" w:hAnsi="Sakkal Majalla" w:cs="Sakkal Majalla"/>
                <w:color w:val="00B050"/>
                <w:sz w:val="32"/>
                <w:szCs w:val="32"/>
                <w:rtl/>
              </w:rPr>
            </w:pPr>
            <w:r w:rsidRPr="00C85418">
              <w:rPr>
                <w:rFonts w:ascii="Sakkal Majalla" w:hAnsi="Sakkal Majalla" w:cs="Sakkal Majalla"/>
                <w:color w:val="00B050"/>
                <w:sz w:val="32"/>
                <w:szCs w:val="32"/>
                <w:rtl/>
              </w:rPr>
              <w:t>- يتوقع من الطالب</w:t>
            </w:r>
            <w:r w:rsidRPr="00C85418">
              <w:rPr>
                <w:rFonts w:ascii="Sakkal Majalla" w:hAnsi="Sakkal Majalla" w:cs="Sakkal Majalla" w:hint="cs"/>
                <w:color w:val="00B050"/>
                <w:sz w:val="32"/>
                <w:szCs w:val="32"/>
                <w:rtl/>
              </w:rPr>
              <w:t>ة</w:t>
            </w:r>
            <w:r w:rsidRPr="00C85418">
              <w:rPr>
                <w:rFonts w:ascii="Sakkal Majalla" w:hAnsi="Sakkal Majalla" w:cs="Sakkal Majalla"/>
                <w:color w:val="00B050"/>
                <w:sz w:val="32"/>
                <w:szCs w:val="32"/>
                <w:rtl/>
              </w:rPr>
              <w:t xml:space="preserve"> فى نهاية الدرس :</w:t>
            </w:r>
          </w:p>
          <w:p w:rsidR="00A639A6" w:rsidRPr="009D59D3" w:rsidRDefault="00A639A6" w:rsidP="00C85418">
            <w:pPr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التعرّف على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قواعد المنظور .</w:t>
            </w:r>
          </w:p>
          <w:p w:rsidR="00A639A6" w:rsidRPr="009D59D3" w:rsidRDefault="00A639A6" w:rsidP="00C85418">
            <w:pPr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طريقة استخدام المنظور أثناء الرسم .</w:t>
            </w:r>
          </w:p>
          <w:p w:rsidR="00A639A6" w:rsidRPr="009D59D3" w:rsidRDefault="00A639A6" w:rsidP="00C85418">
            <w:pPr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كيفية استخدام الفنانين السعوديين المنظور والظل والنور في أعمالهم الفنية .</w:t>
            </w:r>
          </w:p>
          <w:p w:rsidR="00A639A6" w:rsidRPr="009D59D3" w:rsidRDefault="00A639A6" w:rsidP="00C85418">
            <w:pPr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إدراك أهمية ربط </w:t>
            </w:r>
            <w:r w:rsidR="00B30B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الفنان ببيئته من خلال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لأعمال التي يقدمها.</w:t>
            </w:r>
          </w:p>
          <w:p w:rsidR="00A639A6" w:rsidRPr="009D59D3" w:rsidRDefault="00A639A6" w:rsidP="00C85418">
            <w:pPr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إدراك أهمية الموروث الثقافي وربطه بالفنون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المعاصرة.</w:t>
            </w:r>
          </w:p>
          <w:p w:rsidR="00A639A6" w:rsidRPr="009D59D3" w:rsidRDefault="00A639A6" w:rsidP="00C85418">
            <w:pPr>
              <w:numPr>
                <w:ilvl w:val="0"/>
                <w:numId w:val="5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التمكّن من معرفة أن التراث أحد الاتجاهات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الفنية وال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منابع التي ينهل منها الفنان</w:t>
            </w:r>
            <w:r w:rsid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إبداعاته.</w:t>
            </w:r>
          </w:p>
          <w:p w:rsidR="00633EC5" w:rsidRPr="00C85418" w:rsidRDefault="00633EC5" w:rsidP="00C85418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66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639A6" w:rsidRPr="009D59D3" w:rsidRDefault="00A639A6" w:rsidP="00A639A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أوضّ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 للطالبات بالشرح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أنواع الألوان التي يستخدمها الفنان لصياغة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لوحاته.</w:t>
            </w:r>
            <w:r w:rsid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</w:t>
            </w:r>
            <w:r w:rsidR="00C15469" w:rsidRP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عصف ذهني وجدول التعلم</w:t>
            </w:r>
            <w:r w:rsid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A639A6" w:rsidRPr="009D59D3" w:rsidRDefault="00A639A6" w:rsidP="00B30B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أشرح عملياً للط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البات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طريقة</w:t>
            </w:r>
            <w:r w:rsidR="00C85418"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المزج اللوني بالوسائط المتنوعة</w:t>
            </w:r>
            <w:r w:rsidRPr="00C1546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.</w:t>
            </w:r>
            <w:r w:rsidR="00C15469" w:rsidRP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بيان عملي )</w:t>
            </w:r>
            <w:r w:rsidR="00B30B05" w:rsidRP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أح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ضر مجموعة من علب الألوان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وأتحدّث عن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الفرو قا</w:t>
            </w:r>
            <w:r w:rsidRPr="009D59D3">
              <w:rPr>
                <w:rFonts w:ascii="Sakkal Majalla" w:hAnsi="Sakkal Majalla" w:cs="Sakkal Majalla" w:hint="eastAsia"/>
                <w:b/>
                <w:bCs/>
                <w:sz w:val="28"/>
                <w:szCs w:val="28"/>
                <w:rtl/>
              </w:rPr>
              <w:t>ت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فيما بينها وكيفية</w:t>
            </w:r>
            <w:r w:rsidR="00C85418"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التفريق بين بعضها البعض.</w:t>
            </w:r>
            <w:r w:rsid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15469" w:rsidRP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تدوين ملاحظات )</w:t>
            </w:r>
          </w:p>
          <w:p w:rsidR="00A639A6" w:rsidRPr="009D59D3" w:rsidRDefault="00A639A6" w:rsidP="00B30B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أم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زج عملياً الألوان الزيتية أمام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البات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 وأجعلهم يمارسون هذا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المزج يدوياً مع إشراف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مباشر من</w:t>
            </w:r>
            <w:r w:rsidRPr="009D59D3">
              <w:rPr>
                <w:rFonts w:ascii="Sakkal Majalla" w:hAnsi="Sakkal Majalla" w:cs="Sakkal Majalla" w:hint="eastAsia"/>
                <w:b/>
                <w:bCs/>
                <w:sz w:val="28"/>
                <w:szCs w:val="28"/>
                <w:rtl/>
              </w:rPr>
              <w:t>ي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15469" w:rsidRP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تطبيق في مجموعات )</w:t>
            </w:r>
            <w:r w:rsidR="00B30B05" w:rsidRP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أم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زج عملياً الألوان الزيتية وأطلب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الط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البات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التحدّث لفظياً عن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مشاهداتهم لخصائص الخامة.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</w:t>
            </w:r>
            <w:r w:rsidR="00C15469" w:rsidRP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تدوين ملاحظات )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أوضّح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الفرو قا</w:t>
            </w:r>
            <w:r w:rsidRPr="009D59D3">
              <w:rPr>
                <w:rFonts w:ascii="Sakkal Majalla" w:hAnsi="Sakkal Majalla" w:cs="Sakkal Majalla" w:hint="eastAsia"/>
                <w:b/>
                <w:bCs/>
                <w:sz w:val="28"/>
                <w:szCs w:val="28"/>
                <w:rtl/>
              </w:rPr>
              <w:t>ت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والمميزات التي تبرز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الألوان الزيتية من ناحية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اللّمعان وفترة الجفاف لكل نوع.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...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اشرح كيفية عمل الظل والنور وذلك باستخدام </w:t>
            </w:r>
            <w:r w:rsidR="00B30B05"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الألوان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فألوان الشمس وظلالها تختلف عن ألوان المصباح.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..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اعد الطالبات على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اكتشاف ما أحدثته الفرشاة، وم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 أحدثته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سكين </w:t>
            </w:r>
            <w:r w:rsidR="00B30B05"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الرسم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وأجعلهم يتحدثون لفظياً عن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الفرق بين الجانبين.</w:t>
            </w:r>
            <w:r w:rsid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فكر .. زاوج .. شارك (</w:t>
            </w:r>
            <w:r w:rsidR="00C15469" w:rsidRP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تدوين ملاحظات )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أوضح للطالبات المنظور والظل والنور في الفن السعودي مثل الفنان (محمد حيدر) والفنانة (رضيه برقاوي).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..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التأكّ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د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أهمية المنظور في إبراز ملامح الأشكال .</w:t>
            </w:r>
          </w:p>
          <w:p w:rsidR="00A639A6" w:rsidRPr="009D59D3" w:rsidRDefault="00A639A6" w:rsidP="00B30B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أب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سّط الفكرة للطالبات،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وأعطهم الحرية في أن يتعاملوا مع الخامة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اللونية بكل أريحية ودون رهبة.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...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تعريف ال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طالب بأهمية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صحن الألوان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(بلته)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إعطاء قياسات لونية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معينة قبل طرحها على سطح اللوحة.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التأكيد على أهمية المنظور في إبراز ملامح الأشكال.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...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التأكيد على أهمية الملامس لإضافة بُعد لوني وقيمة فنية للعمل الفني.</w:t>
            </w:r>
          </w:p>
          <w:p w:rsidR="00A639A6" w:rsidRPr="009D59D3" w:rsidRDefault="00A639A6" w:rsidP="00B30B0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أطلب منهم إضافة أيّ خامة يرونها مناسبة لإحداث ملامس على سطح العمل الفني، ولتكن مثلاً خامة المعجون.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..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التأكيد على أهمية سكين الرسم في إعطاء أبعاد ومساحات وملامس على السطح.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تناول الخصائص اللونية الألوان الزيتية وإمكانية إحداث أسطح مختلفة على اللوحة الفنية الواحدة.</w:t>
            </w:r>
          </w:p>
          <w:p w:rsidR="00633EC5" w:rsidRPr="009D59D3" w:rsidRDefault="00A639A6" w:rsidP="00A639A6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أبيّنُ للطالبات</w:t>
            </w:r>
            <w:r w:rsidR="00B30B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D5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أهمية ضربات الفرشاة اللونية وما يمكن أن تحدثه من ملامس من مكان لآخر</w:t>
            </w:r>
            <w:r w:rsid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 </w:t>
            </w:r>
            <w:r w:rsidR="00C15469" w:rsidRPr="00C1546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جدول التعلم</w:t>
            </w:r>
          </w:p>
        </w:tc>
        <w:tc>
          <w:tcPr>
            <w:tcW w:w="201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36161A" w:rsidRDefault="00633EC5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36161A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lastRenderedPageBreak/>
              <w:t>يتم تعبئة النموذج رقم (2) الخاص بهذه الخطوة ( الجدول التحصيلي</w:t>
            </w:r>
            <w:r w:rsidRPr="00361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)</w:t>
            </w:r>
          </w:p>
          <w:p w:rsidR="00633EC5" w:rsidRPr="00C15469" w:rsidRDefault="00633EC5" w:rsidP="00C1546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61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C15469" w:rsidRP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** تحدثي عن  المنظور تعريفه وتاريخه </w:t>
            </w:r>
          </w:p>
          <w:p w:rsidR="00633EC5" w:rsidRPr="00C15469" w:rsidRDefault="00C15469" w:rsidP="00C1546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** عددي  قواعد المنظور </w:t>
            </w:r>
          </w:p>
          <w:p w:rsidR="00C15469" w:rsidRPr="00C15469" w:rsidRDefault="00C15469" w:rsidP="00C1546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** كيف يتم استخدام الظل والنور في الرسم </w:t>
            </w:r>
          </w:p>
          <w:p w:rsidR="00C15469" w:rsidRPr="00C15469" w:rsidRDefault="00C15469" w:rsidP="00C1546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** تذوقي بعض الاعمال الفنية من خلال النقد </w:t>
            </w:r>
          </w:p>
          <w:p w:rsidR="00C15469" w:rsidRPr="00C15469" w:rsidRDefault="00C15469" w:rsidP="00C1546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** ما اهمية المنظور في الرسم </w:t>
            </w:r>
          </w:p>
          <w:p w:rsidR="00C15469" w:rsidRPr="00C15469" w:rsidRDefault="00C15469" w:rsidP="00C1546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** كيف أهتم الفنان السعودي والعالمي بالمنظور والظل والنور </w:t>
            </w:r>
          </w:p>
          <w:p w:rsidR="00C15469" w:rsidRPr="0036161A" w:rsidRDefault="00C15469" w:rsidP="00C15469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C15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** نفذي تكوين من الطبيعة بالتركيز على الظل والنور والخط الكنتوري بالألوان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Pr="009D59D3" w:rsidRDefault="00C85418" w:rsidP="009D59D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ألوان زيتية – فرش – بلته ألوان و يمكن استبدالها بكاسات بلاستيك فارغة – </w:t>
            </w: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مفارش بلاستيك – كتان مشدود</w:t>
            </w:r>
          </w:p>
          <w:p w:rsidR="00C85418" w:rsidRPr="009D59D3" w:rsidRDefault="00C85418" w:rsidP="009D59D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عبارة عن بوستر لصور من الطبيعية عن المنظور و الظل و النور </w:t>
            </w:r>
          </w:p>
          <w:p w:rsidR="00C85418" w:rsidRPr="009D59D3" w:rsidRDefault="00C85418" w:rsidP="009D59D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عبارة عن بوستر لخطوات رسم المنظور </w:t>
            </w:r>
          </w:p>
          <w:p w:rsidR="00C85418" w:rsidRPr="009D59D3" w:rsidRDefault="00C85418" w:rsidP="009D59D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عبارة عن بوستر للوحة الفنان فان جوخ .</w:t>
            </w:r>
          </w:p>
          <w:p w:rsidR="00633EC5" w:rsidRPr="009D59D3" w:rsidRDefault="00C85418" w:rsidP="009D59D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5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عبارة عن بوستر للوحة الفنان فريدون رسولي .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Default="00633EC5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lastRenderedPageBreak/>
              <w:t>قيم دينية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تأمل ما حولنا من خلق الله </w:t>
            </w:r>
          </w:p>
          <w:p w:rsidR="00633EC5" w:rsidRPr="004C1FD6" w:rsidRDefault="00633EC5" w:rsidP="007E32B3">
            <w:pPr>
              <w:jc w:val="lowKashida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قيم مواطنة </w:t>
            </w:r>
            <w:r w:rsidRPr="004C1FD6">
              <w:rPr>
                <w:rFonts w:ascii="Arial" w:hAnsi="Arial" w:cs="Arial" w:hint="cs"/>
                <w:b/>
                <w:bCs/>
                <w:rtl/>
              </w:rPr>
              <w:t>في المحافظة على الكتاب المدرسي وقاعة الدرس</w:t>
            </w:r>
            <w:r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</w:t>
            </w:r>
          </w:p>
          <w:p w:rsidR="00633EC5" w:rsidRPr="00C85840" w:rsidRDefault="00633EC5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اجتماعية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التعاون مع الزميلات وتبادل الخامات والأدوات </w:t>
            </w:r>
            <w:r>
              <w:rPr>
                <w:rFonts w:ascii="Arial" w:hAnsi="Arial" w:cs="Arial" w:hint="cs"/>
                <w:b/>
                <w:bCs/>
                <w:color w:val="800000"/>
                <w:rtl/>
              </w:rPr>
              <w:t>2</w:t>
            </w:r>
            <w:r w:rsidRPr="00791484">
              <w:rPr>
                <w:rFonts w:ascii="Arial" w:hAnsi="Arial" w:cs="Arial" w:hint="cs"/>
                <w:b/>
                <w:bCs/>
                <w:color w:val="800000"/>
                <w:rtl/>
              </w:rPr>
              <w:t xml:space="preserve">-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تجميع بقايا </w:t>
            </w:r>
            <w:r>
              <w:rPr>
                <w:rFonts w:ascii="Arial" w:hAnsi="Arial" w:cs="Arial" w:hint="cs"/>
                <w:b/>
                <w:bCs/>
                <w:rtl/>
              </w:rPr>
              <w:lastRenderedPageBreak/>
              <w:t xml:space="preserve">الخامات التي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استخدموه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وحفظها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في المكان المخصص له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>.</w:t>
            </w:r>
          </w:p>
          <w:p w:rsidR="00633EC5" w:rsidRDefault="00633EC5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rtl/>
              </w:rPr>
              <w:t>3- تنظيف المناضد والأرضية.</w:t>
            </w:r>
          </w:p>
          <w:p w:rsidR="00633EC5" w:rsidRDefault="00633EC5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أخلاقية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الاستئذان واحترام المعلمة واحترام الزميلات </w:t>
            </w:r>
          </w:p>
          <w:p w:rsidR="00633EC5" w:rsidRPr="00C85840" w:rsidRDefault="00633EC5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color w:val="0070C0"/>
                <w:rtl/>
              </w:rPr>
              <w:t>قيمة اقتصادية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حفظ المتبقي من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</w:t>
            </w:r>
          </w:p>
          <w:p w:rsidR="00633EC5" w:rsidRPr="00AA63A4" w:rsidRDefault="00633EC5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633EC5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Default="00633EC5" w:rsidP="007E32B3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lastRenderedPageBreak/>
              <w:t>صور ووسائل توضيحية للدرس</w:t>
            </w:r>
          </w:p>
        </w:tc>
      </w:tr>
      <w:tr w:rsidR="00633EC5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33EC5" w:rsidRDefault="009D59D3" w:rsidP="00B46ED0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491434" cy="975232"/>
                  <wp:effectExtent l="19050" t="19050" r="13516" b="15368"/>
                  <wp:docPr id="25" name="صورة 1" descr="ÙØªÙØ¬Ø© Ø¨Ø­Ø« Ø§ÙØµÙØ± Ø¹Ù Ø§ÙÙÙØ¸ÙØ± ÙØ§ÙØ¸Ù ÙØ§ÙÙÙØ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ÙØªÙØ¬Ø© Ø¨Ø­Ø« Ø§ÙØµÙØ± Ø¹Ù Ø§ÙÙÙØ¸ÙØ± ÙØ§ÙØ¸Ù ÙØ§ÙÙÙØ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16" cy="97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08588" cy="994527"/>
                  <wp:effectExtent l="19050" t="0" r="5862" b="0"/>
                  <wp:docPr id="26" name="صورة 4" descr="ÙØªÙØ¬Ø© Ø¨Ø­Ø« Ø§ÙØµÙØ± Ø¹Ù Ø§ÙÙÙØ¸ÙØ± ÙØ§ÙØ¸Ù ÙØ§ÙÙÙØ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ÙØªÙØ¬Ø© Ø¨Ø­Ø« Ø§ÙØµÙØ± Ø¹Ù Ø§ÙÙÙØ¸ÙØ± ÙØ§ÙØ¸Ù ÙØ§ÙÙÙØ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24" cy="99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48204" cy="1028700"/>
                  <wp:effectExtent l="19050" t="0" r="4396" b="0"/>
                  <wp:docPr id="27" name="صورة 7" descr="ÙØªÙØ¬Ø© Ø¨Ø­Ø« Ø§ÙØµÙØ± Ø¹Ù Ø§ÙÙÙØ¸ÙØ± ÙØ§ÙØ¸Ù ÙØ§ÙÙÙØ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ÙØªÙØ¬Ø© Ø¨Ø­Ø« Ø§ÙØµÙØ± Ø¹Ù Ø§ÙÙÙØ¸ÙØ± ÙØ§ÙØ¸Ù ÙØ§ÙÙÙØ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93" cy="1032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86657" cy="1028700"/>
                  <wp:effectExtent l="19050" t="0" r="8793" b="0"/>
                  <wp:docPr id="38" name="صورة 10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18" cy="1031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B4B">
              <w:rPr>
                <w:noProof/>
              </w:rPr>
              <w:drawing>
                <wp:inline distT="0" distB="0" distL="0" distR="0">
                  <wp:extent cx="1396512" cy="1025965"/>
                  <wp:effectExtent l="19050" t="0" r="0" b="0"/>
                  <wp:docPr id="46" name="صورة 31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43" cy="1027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45040" cy="1013577"/>
                  <wp:effectExtent l="19050" t="19050" r="12310" b="15123"/>
                  <wp:docPr id="40" name="صورة 13" descr="ÙØªÙØ¬Ø© Ø¨Ø­Ø« Ø§ÙØµÙØ± Ø¹Ù Ø§ÙÙÙØ¸ÙØ± ÙØ§ÙØ¸Ù ÙØ§ÙÙÙØ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ÙØªÙØ¬Ø© Ø¨Ø­Ø« Ø§ÙØµÙØ± Ø¹Ù Ø§ÙÙÙØ¸ÙØ± ÙØ§ÙØ¸Ù ÙØ§ÙÙÙØ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39" cy="101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9D3" w:rsidRPr="00544302" w:rsidRDefault="009D59D3" w:rsidP="00B46ED0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493227" cy="1476060"/>
                  <wp:effectExtent l="19050" t="19050" r="11723" b="9840"/>
                  <wp:docPr id="41" name="صورة 16" descr="ÙØªÙØ¬Ø© Ø¨Ø­Ø« Ø§ÙØµÙØ± Ø¹Ù Ø§ÙÙÙØ¸ÙØ± ÙØ§ÙØ¸Ù ÙØ§ÙÙÙØ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ÙØªÙØ¬Ø© Ø¨Ø­Ø« Ø§ÙØµÙØ± Ø¹Ù Ø§ÙÙÙØ¸ÙØ± ÙØ§ÙØ¸Ù ÙØ§ÙÙÙØ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06" cy="147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15337" cy="1491399"/>
                  <wp:effectExtent l="19050" t="0" r="8663" b="0"/>
                  <wp:docPr id="42" name="صورة 19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88" cy="149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1250" cy="1484024"/>
                  <wp:effectExtent l="19050" t="0" r="0" b="0"/>
                  <wp:docPr id="43" name="صورة 22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54" cy="148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94388" cy="1495792"/>
                  <wp:effectExtent l="19050" t="19050" r="24912" b="28208"/>
                  <wp:docPr id="44" name="صورة 25" descr="ÙØªÙØ¬Ø© Ø¨Ø­Ø« Ø§ÙØµÙØ± Ø¹Ù Ø§ÙÙÙØ¸ÙØ± ÙØ§ÙØ¸Ù ÙØ§ÙÙÙØ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ÙØªÙØ¬Ø© Ø¨Ø­Ø« Ø§ÙØµÙØ± Ø¹Ù Ø§ÙÙÙØ¸ÙØ± ÙØ§ÙØ¸Ù ÙØ§ÙÙÙØ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419" cy="149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61685" cy="1505006"/>
                  <wp:effectExtent l="19050" t="19050" r="9965" b="18994"/>
                  <wp:docPr id="45" name="صورة 28" descr="ÙØªÙØ¬Ø© Ø¨Ø­Ø« Ø§ÙØµÙØ± Ø¹Ù Ø§ÙÙÙØ¸ÙØ± ÙØ§ÙØ¸Ù ÙØ§ÙÙÙØ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ÙØªÙØ¬Ø© Ø¨Ø­Ø« Ø§ÙØµÙØ± Ø¹Ù Ø§ÙÙÙØ¸ÙØ± ÙØ§ÙØ¸Ù ÙØ§ÙÙÙØ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145" cy="150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469" w:rsidRDefault="00C15469" w:rsidP="009943A6"/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1511"/>
        <w:gridCol w:w="13"/>
        <w:gridCol w:w="2269"/>
        <w:gridCol w:w="762"/>
        <w:gridCol w:w="513"/>
        <w:gridCol w:w="846"/>
        <w:gridCol w:w="582"/>
        <w:gridCol w:w="851"/>
        <w:gridCol w:w="5648"/>
      </w:tblGrid>
      <w:tr w:rsidR="009943A6" w:rsidTr="007E32B3">
        <w:tc>
          <w:tcPr>
            <w:tcW w:w="15162" w:type="dxa"/>
            <w:gridSpan w:val="10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تخطيط درس مادة </w:t>
            </w:r>
            <w:r w:rsidRPr="00AF706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التربية الفنية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الأسبوع (   </w:t>
            </w:r>
            <w:r w:rsidRPr="004C1FD6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        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9943A6" w:rsidTr="007E32B3">
        <w:tc>
          <w:tcPr>
            <w:tcW w:w="3443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الوحدة / 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</w:t>
            </w:r>
            <w:r w:rsidR="000E126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الأولى / الرسم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 </w:t>
            </w:r>
            <w:r w:rsidRPr="0029468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31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الصف /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الثاني </w:t>
            </w:r>
            <w:r w:rsidRPr="004C1FD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لمتوسط</w:t>
            </w:r>
          </w:p>
        </w:tc>
        <w:tc>
          <w:tcPr>
            <w:tcW w:w="76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اليوم</w:t>
            </w:r>
          </w:p>
        </w:tc>
        <w:tc>
          <w:tcPr>
            <w:tcW w:w="1977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581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943A6" w:rsidTr="009943A6">
        <w:tc>
          <w:tcPr>
            <w:tcW w:w="187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الموضوع </w:t>
            </w:r>
          </w:p>
        </w:tc>
        <w:tc>
          <w:tcPr>
            <w:tcW w:w="5178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0E126D" w:rsidRDefault="009943A6" w:rsidP="007E32B3">
            <w:pPr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0E126D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الخامات المختلفة في اللوحات المسطحة ( الكولاج )</w:t>
            </w:r>
          </w:p>
        </w:tc>
        <w:tc>
          <w:tcPr>
            <w:tcW w:w="84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الخبرة</w:t>
            </w:r>
          </w:p>
        </w:tc>
        <w:tc>
          <w:tcPr>
            <w:tcW w:w="7264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0E126D" w:rsidRDefault="005F7DC9" w:rsidP="005F7DC9">
            <w:pPr>
              <w:ind w:left="360"/>
              <w:contextualSpacing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تنفيذ تكوين من الطبيعية الصامتة باستخدام خامات مختلفة و ألوان زيتية .</w:t>
            </w:r>
          </w:p>
        </w:tc>
      </w:tr>
      <w:tr w:rsidR="009943A6" w:rsidTr="007E32B3">
        <w:tc>
          <w:tcPr>
            <w:tcW w:w="3430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36161A" w:rsidRDefault="009943A6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1732" w:type="dxa"/>
            <w:gridSpan w:val="8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0E126D" w:rsidRDefault="000E126D" w:rsidP="000E126D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الجوانب المعرفية :</w:t>
            </w:r>
            <w:r w:rsidRPr="000E126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5F7DC9" w:rsidRPr="000E126D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1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تـاريخ استخدام الخامات المختلفة أسلوب ( الك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لاج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collage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 عند الفنان العالمي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2- الخامات المختلفة و تنوعها عند الفنان السعودي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الخامات الصناعية و استخداماتها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4- معرفة طريقة دمج الخامات المختلفة مع الالوان الزيتية ب- </w:t>
            </w:r>
            <w:r w:rsidR="005F7DC9" w:rsidRPr="000E126D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الجوانب المهارية :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التلوين بالقص و اللصق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2- التمكن من استخدام سكين الرسم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..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دمج الخامات المستهلكة مع الالوان الزيتية .</w:t>
            </w:r>
            <w:r w:rsidR="005F7DC9" w:rsidRPr="000E126D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الجوانب الوجدانية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الشعور بالتوافق بين الخامات المستخدمة و موضوع الدرس حب البحث و التجريب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الشعور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F7DC9" w:rsidRPr="000E12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بتناسب الخامات و الالوان الزيتية </w:t>
            </w:r>
          </w:p>
        </w:tc>
      </w:tr>
    </w:tbl>
    <w:p w:rsidR="009943A6" w:rsidRDefault="009943A6" w:rsidP="009943A6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6830"/>
        <w:gridCol w:w="1843"/>
        <w:gridCol w:w="1843"/>
        <w:gridCol w:w="2410"/>
      </w:tblGrid>
      <w:tr w:rsidR="009943A6" w:rsidTr="000E126D">
        <w:trPr>
          <w:trHeight w:val="567"/>
        </w:trPr>
        <w:tc>
          <w:tcPr>
            <w:tcW w:w="2667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683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9943A6" w:rsidRPr="004C1FD6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9943A6" w:rsidRPr="00CF01E8" w:rsidTr="000E126D">
        <w:trPr>
          <w:trHeight w:val="44"/>
        </w:trPr>
        <w:tc>
          <w:tcPr>
            <w:tcW w:w="2667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6161A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</w:pPr>
            <w:r w:rsidRPr="0036161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- </w:t>
            </w:r>
            <w:r w:rsidRPr="0036161A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يتوقع من الطالب</w:t>
            </w:r>
            <w:r w:rsidRPr="0036161A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ة</w:t>
            </w:r>
            <w:r w:rsidRPr="0036161A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 xml:space="preserve"> فى نهاية الدرس :</w:t>
            </w:r>
          </w:p>
          <w:p w:rsidR="005F7DC9" w:rsidRPr="005F7DC9" w:rsidRDefault="005F7DC9" w:rsidP="005F7DC9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</w:p>
          <w:p w:rsidR="005F7DC9" w:rsidRPr="000E126D" w:rsidRDefault="005F7DC9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5F7DC9">
              <w:rPr>
                <w:sz w:val="24"/>
                <w:szCs w:val="24"/>
                <w:rtl/>
                <w:lang w:bidi="ar-EG"/>
              </w:rPr>
              <w:t>1-</w:t>
            </w: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معرفة بدايات استخدام الخامات المختلفة أسلوب ( الك</w:t>
            </w:r>
            <w:r w:rsidR="000E126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لاج </w:t>
            </w: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  <w:t>collage</w:t>
            </w:r>
            <w:r w:rsid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 ) في الرسم </w:t>
            </w:r>
          </w:p>
          <w:p w:rsidR="005F7DC9" w:rsidRPr="000E126D" w:rsidRDefault="000E126D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2-</w:t>
            </w:r>
            <w:r w:rsidRPr="000E126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استنتاج</w:t>
            </w:r>
            <w:r w:rsidR="005F7DC9"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 مدي استمرار و تطور استخدام الخامات المختلفة </w:t>
            </w:r>
          </w:p>
          <w:p w:rsidR="005F7DC9" w:rsidRPr="000E126D" w:rsidRDefault="000E126D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3-</w:t>
            </w:r>
            <w:r w:rsidR="005F7DC9"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معرفة الخامات المختلفة في الأعمال الفنية المحلية </w:t>
            </w:r>
          </w:p>
          <w:p w:rsidR="005F7DC9" w:rsidRPr="000E126D" w:rsidRDefault="000E126D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4-</w:t>
            </w:r>
            <w:r w:rsidR="005F7DC9"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نقد بعض اللوحات الفنية .</w:t>
            </w:r>
          </w:p>
          <w:p w:rsidR="005F7DC9" w:rsidRPr="000E126D" w:rsidRDefault="000E126D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5-</w:t>
            </w:r>
            <w:r w:rsidR="005F7DC9"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تجريب خامات جديدة </w:t>
            </w:r>
          </w:p>
          <w:p w:rsidR="005F7DC9" w:rsidRPr="000E126D" w:rsidRDefault="000E126D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lastRenderedPageBreak/>
              <w:t>6-</w:t>
            </w:r>
            <w:r w:rsidRPr="000E126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استخدام</w:t>
            </w:r>
            <w:r w:rsidR="005F7DC9"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 أكثر من خامة في لوحة واحدة .</w:t>
            </w:r>
          </w:p>
          <w:p w:rsidR="005F7DC9" w:rsidRPr="000E126D" w:rsidRDefault="005F7DC9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7-</w:t>
            </w: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ab/>
              <w:t xml:space="preserve">التمكن من التلوين بالقص و اللصق </w:t>
            </w:r>
          </w:p>
          <w:p w:rsidR="009943A6" w:rsidRPr="005F7DC9" w:rsidRDefault="000E126D" w:rsidP="000E126D">
            <w:pPr>
              <w:pStyle w:val="a5"/>
              <w:rPr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8-</w:t>
            </w:r>
            <w:r w:rsidR="005F7DC9"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استخدام الألوان الزيتية و سكين الرسم .</w:t>
            </w:r>
          </w:p>
        </w:tc>
        <w:tc>
          <w:tcPr>
            <w:tcW w:w="683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5F7DC9" w:rsidRPr="000E126D" w:rsidRDefault="005F7DC9" w:rsidP="000E126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أسأل عن مصطلح ( الك</w:t>
            </w:r>
            <w:r w:rsid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لاج </w:t>
            </w:r>
            <w:r w:rsidRPr="000E126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collage </w:t>
            </w: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) </w:t>
            </w:r>
            <w:r w:rsidR="000E126D" w:rsidRPr="000E126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عصف ذهني )</w:t>
            </w:r>
            <w:r w:rsid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أعرض وسيلة و التي تعرض بعض اللوحات لبدايات فن الك</w:t>
            </w:r>
            <w:r w:rsid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لاج </w:t>
            </w:r>
            <w:r w:rsidR="000E126D" w:rsidRPr="000E126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قراءة الصورة )</w:t>
            </w:r>
            <w:r w:rsid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أشرح تجربة الفنان المصري أحمد نوار في استخدام التكنولوجيا الجديدة في اللوحات الفنية .</w:t>
            </w:r>
          </w:p>
          <w:p w:rsidR="005F7DC9" w:rsidRPr="000E126D" w:rsidRDefault="005F7DC9" w:rsidP="000E126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أسال عن اهتمام الفنان السعودي </w:t>
            </w:r>
            <w:r w:rsidR="000E126D"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باستخدام</w:t>
            </w: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الخامات المختلفة في لوحاته الفنية </w:t>
            </w:r>
          </w:p>
          <w:p w:rsidR="005F7DC9" w:rsidRPr="000E126D" w:rsidRDefault="005F7DC9" w:rsidP="000E126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أسأل عن مدي إمكانية استكشافهم لخامات لم تستخدم من قبل و عمل لوحات فنية </w:t>
            </w:r>
            <w:r w:rsidR="00FE594E" w:rsidRPr="00FE594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حوار ونقاش )</w:t>
            </w:r>
          </w:p>
          <w:p w:rsidR="005F7DC9" w:rsidRPr="000E126D" w:rsidRDefault="005F7DC9" w:rsidP="000E126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أسأل هل يوفق الفنان دائما في استخداماته للخامات </w:t>
            </w:r>
          </w:p>
          <w:p w:rsidR="005F7DC9" w:rsidRPr="00FE594E" w:rsidRDefault="005F7DC9" w:rsidP="000E126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أشاركهم في طرح بعض الافكار حول خامات أخري</w:t>
            </w:r>
            <w:r w:rsidR="00FE59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E594E" w:rsidRPr="00FE594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فكر .. زاوج .ز شارك </w:t>
            </w:r>
            <w:r w:rsidRPr="00FE594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FE594E" w:rsidRPr="00FE594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تدوين ملاحظات )</w:t>
            </w:r>
          </w:p>
          <w:p w:rsidR="005F7DC9" w:rsidRPr="000E126D" w:rsidRDefault="005F7DC9" w:rsidP="000E126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أشرح للطلاب أنه بالإمكان استخدام أكثر من خامة في العمل الفني و ذلك حسب الموضوع وتوظيف الخامات </w:t>
            </w:r>
          </w:p>
          <w:p w:rsidR="005F7DC9" w:rsidRPr="000E126D" w:rsidRDefault="005F7DC9" w:rsidP="000E126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أناقش معهم فكرة استخدام الصحف و المجلات في لوحة فنية </w:t>
            </w:r>
            <w:r w:rsidR="00FE594E" w:rsidRPr="00FE594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حوار ونقاش )</w:t>
            </w:r>
          </w:p>
          <w:p w:rsidR="005F7DC9" w:rsidRPr="000E126D" w:rsidRDefault="005F7DC9" w:rsidP="000E126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أشرح أن الملامس في الألوان الزيتية يمكن إحداثها بسكين الرسم مع أستخدام اللون من الأنبوب مباشرة .</w:t>
            </w:r>
            <w:r w:rsidR="00FE59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وممكن الوان الاكريليك </w:t>
            </w:r>
          </w:p>
          <w:p w:rsidR="005F7DC9" w:rsidRPr="00FE594E" w:rsidRDefault="005F7DC9" w:rsidP="000E126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أعرض أنواع سكاكين الرسم .</w:t>
            </w:r>
            <w:r w:rsidR="00FE59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E594E" w:rsidRPr="00FE594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بيان تطبيقي </w:t>
            </w:r>
          </w:p>
          <w:p w:rsidR="005F7DC9" w:rsidRPr="000E126D" w:rsidRDefault="005F7DC9" w:rsidP="000E126D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أوضح أن موضوع العمل هو طبيعة صامته بقصاصات المجلات و الصحف و الألوان الزيتية </w:t>
            </w:r>
          </w:p>
          <w:p w:rsidR="005F7DC9" w:rsidRPr="000E126D" w:rsidRDefault="005F7DC9" w:rsidP="00FE594E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أسأل عن التوافق في  اللوحة بين الخامات المستخدمة و الألوان وموضوع الدرس .</w:t>
            </w:r>
            <w:r w:rsidR="00FE59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  <w:r w:rsidRPr="000E12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أبين أثر الصحف في خلفية اللوحة .</w:t>
            </w:r>
          </w:p>
          <w:p w:rsidR="009943A6" w:rsidRPr="000E126D" w:rsidRDefault="009943A6" w:rsidP="000E126D">
            <w:pPr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6161A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36161A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lastRenderedPageBreak/>
              <w:t>يتم تعبئة النموذج رقم (2) الخاص بهذه الخطوة ( الجدول التحصيلي</w:t>
            </w:r>
            <w:r w:rsidRPr="00361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)</w:t>
            </w:r>
          </w:p>
          <w:p w:rsidR="009943A6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361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FE594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** تحدثي عن بدايات استخدام الخامات المختلفة في الرسم </w:t>
            </w:r>
          </w:p>
          <w:p w:rsidR="00FE594E" w:rsidRDefault="00FE594E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** صفي الخامات المختلفة في اللوحات الفنية </w:t>
            </w:r>
          </w:p>
          <w:p w:rsidR="00FE594E" w:rsidRDefault="00FE594E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** كيف يتم تمييز الأعمال الفنية المبتكرة في التنفيذ</w:t>
            </w:r>
          </w:p>
          <w:p w:rsidR="00FE594E" w:rsidRDefault="00FE594E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** وضحي خطوات انتاج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lastRenderedPageBreak/>
              <w:t xml:space="preserve">عمل فني بالخامات والالوان </w:t>
            </w:r>
          </w:p>
          <w:p w:rsidR="00FE594E" w:rsidRPr="0036161A" w:rsidRDefault="00FE594E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** صفي كيف يتم التوافق بين الخامات المختلفة وموضوع الدرس</w:t>
            </w:r>
          </w:p>
          <w:p w:rsidR="009943A6" w:rsidRPr="0036161A" w:rsidRDefault="009943A6" w:rsidP="007E32B3">
            <w:pPr>
              <w:spacing w:line="48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0E126D" w:rsidRDefault="009943A6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</w:p>
          <w:p w:rsidR="005F7DC9" w:rsidRPr="000E126D" w:rsidRDefault="005F7DC9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1- الخامات و الأدوات : </w:t>
            </w:r>
          </w:p>
          <w:p w:rsidR="005F7DC9" w:rsidRPr="000E126D" w:rsidRDefault="005F7DC9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1- ألوان زيتية ( أدوات الألوان الزيتية )</w:t>
            </w:r>
          </w:p>
          <w:p w:rsidR="005F7DC9" w:rsidRPr="000E126D" w:rsidRDefault="005F7DC9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2- مقص </w:t>
            </w:r>
          </w:p>
          <w:p w:rsidR="005F7DC9" w:rsidRPr="000E126D" w:rsidRDefault="005F7DC9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3- صمغ أبيض </w:t>
            </w:r>
          </w:p>
          <w:p w:rsidR="005F7DC9" w:rsidRPr="000E126D" w:rsidRDefault="005F7DC9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4- خامات ورقية ( مجلات وصحف )</w:t>
            </w:r>
          </w:p>
          <w:p w:rsidR="009943A6" w:rsidRPr="000E126D" w:rsidRDefault="005F7DC9" w:rsidP="000E126D">
            <w:pPr>
              <w:pStyle w:val="a5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0E126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5- كتان مشدود ( كانفوس )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دينية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تأمل ما حولنا من خلق الله </w:t>
            </w:r>
          </w:p>
          <w:p w:rsidR="009943A6" w:rsidRPr="004C1FD6" w:rsidRDefault="009943A6" w:rsidP="007E32B3">
            <w:pPr>
              <w:jc w:val="lowKashida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قيم مواطنة </w:t>
            </w:r>
            <w:r w:rsidRPr="004C1FD6">
              <w:rPr>
                <w:rFonts w:ascii="Arial" w:hAnsi="Arial" w:cs="Arial" w:hint="cs"/>
                <w:b/>
                <w:bCs/>
                <w:rtl/>
              </w:rPr>
              <w:t>في المحافظة على الكتاب المدرسي وقاعة الدرس</w:t>
            </w:r>
            <w:r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اجتماعية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التعاون مع الزميلات وتبادل الخامات والأدوات </w:t>
            </w:r>
            <w:r>
              <w:rPr>
                <w:rFonts w:ascii="Arial" w:hAnsi="Arial" w:cs="Arial" w:hint="cs"/>
                <w:b/>
                <w:bCs/>
                <w:color w:val="800000"/>
                <w:rtl/>
              </w:rPr>
              <w:t>2</w:t>
            </w:r>
            <w:r w:rsidRPr="00791484">
              <w:rPr>
                <w:rFonts w:ascii="Arial" w:hAnsi="Arial" w:cs="Arial" w:hint="cs"/>
                <w:b/>
                <w:bCs/>
                <w:color w:val="800000"/>
                <w:rtl/>
              </w:rPr>
              <w:t xml:space="preserve">-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تجميع بقايا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التي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استخدموه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وحفظها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في المكان المخصص له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>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rtl/>
              </w:rPr>
              <w:t>3- تنظيف المناضد والأرضية.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أخلاقية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الاستئذان واحترام المعلمة واحترام الزميلات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color w:val="0070C0"/>
                <w:rtl/>
              </w:rPr>
              <w:t>قيمة اقتصادية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حفظ المتبقي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lastRenderedPageBreak/>
              <w:t xml:space="preserve">من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</w:t>
            </w:r>
          </w:p>
          <w:p w:rsidR="009943A6" w:rsidRPr="00AA63A4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lastRenderedPageBreak/>
              <w:t>صور ووسائل توضيحية للدرس</w:t>
            </w: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544302" w:rsidRDefault="00B46ED0" w:rsidP="007E32B3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282528" cy="1579089"/>
                  <wp:effectExtent l="19050" t="0" r="0" b="0"/>
                  <wp:docPr id="93" name="صورة 20" descr="51663-Replace_fear_of_the_unknow_with_curiosity_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63-Replace_fear_of_the_unknow_with_curiosity_-big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44" cy="157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581150" cy="1578428"/>
                  <wp:effectExtent l="19050" t="0" r="0" b="0"/>
                  <wp:docPr id="94" name="صورة 21" descr="aceo_card_mixed_media_collage_butterfly_haven_original_97ab5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eo_card_mixed_media_collage_butterfly_haven_original_97ab567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50" cy="158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577185" cy="1494807"/>
                  <wp:effectExtent l="19050" t="0" r="3965" b="0"/>
                  <wp:docPr id="96" name="صورة 0" descr="c3a494b98ef1b7af4d0cfaf71c9763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a494b98ef1b7af4d0cfaf71c9763b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94" cy="149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524182" cy="1490366"/>
                  <wp:effectExtent l="19050" t="0" r="0" b="0"/>
                  <wp:docPr id="97" name="صورة 1" descr="_nemki-d5yyn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nemki-d5yynqw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753" cy="149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401178" cy="1426029"/>
                  <wp:effectExtent l="19050" t="0" r="8522" b="0"/>
                  <wp:docPr id="98" name="صورة 2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39" cy="143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476399" cy="1426029"/>
                  <wp:effectExtent l="19050" t="0" r="9501" b="0"/>
                  <wp:docPr id="100" name="صورة 99" descr="66d10e78cbc4717505c60f7ff228a5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d10e78cbc4717505c60f7ff228a5a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86" cy="142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775371" cy="2198915"/>
                  <wp:effectExtent l="19050" t="0" r="0" b="0"/>
                  <wp:docPr id="101" name="صورة 100" descr="88a78b70364849fa2cc6770bb4b99b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a78b70364849fa2cc6770bb4b99b5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978" cy="219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842407" cy="2194193"/>
                  <wp:effectExtent l="19050" t="0" r="5443" b="0"/>
                  <wp:docPr id="102" name="صورة 101" descr="96c07f33ecb27b0717430b1197105f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c07f33ecb27b0717430b1197105f7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07" cy="219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779088" cy="2226945"/>
                  <wp:effectExtent l="19050" t="0" r="0" b="0"/>
                  <wp:docPr id="103" name="صورة 102" descr="4506a9a2c73f3e8ac49e9f44f772d3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6a9a2c73f3e8ac49e9f44f772d3a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088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692456" cy="2238152"/>
                  <wp:effectExtent l="19050" t="0" r="2994" b="0"/>
                  <wp:docPr id="104" name="صورة 103" descr="6000cb05a0c21f48a1e92830a1ed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0cb05a0c21f48a1e92830a1ed385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9" cy="224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684844" cy="2253343"/>
                  <wp:effectExtent l="19050" t="0" r="0" b="0"/>
                  <wp:docPr id="105" name="صورة 104" descr="7348b22d070963cd1c2ac2530d7f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8b22d070963cd1c2ac2530d7f182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52" cy="225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3A6" w:rsidRDefault="009943A6" w:rsidP="009943A6"/>
    <w:p w:rsidR="009943A6" w:rsidRDefault="009943A6" w:rsidP="009943A6"/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78"/>
        <w:gridCol w:w="1082"/>
        <w:gridCol w:w="13"/>
        <w:gridCol w:w="2270"/>
        <w:gridCol w:w="762"/>
        <w:gridCol w:w="513"/>
        <w:gridCol w:w="846"/>
        <w:gridCol w:w="581"/>
        <w:gridCol w:w="849"/>
        <w:gridCol w:w="5646"/>
      </w:tblGrid>
      <w:tr w:rsidR="009943A6" w:rsidTr="007E32B3">
        <w:tc>
          <w:tcPr>
            <w:tcW w:w="15162" w:type="dxa"/>
            <w:gridSpan w:val="10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تخطيط درس مادة </w:t>
            </w:r>
            <w:r w:rsidRPr="00AF706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التربية الفنية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الأسبوع (   </w:t>
            </w:r>
            <w:r w:rsidRPr="004C1FD6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        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9943A6" w:rsidTr="007E32B3">
        <w:tc>
          <w:tcPr>
            <w:tcW w:w="3443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الوحدة / </w:t>
            </w:r>
            <w:r w:rsidR="006067A1" w:rsidRPr="006067A1">
              <w:rPr>
                <w:rFonts w:ascii="Sakkal Majalla" w:hAnsi="Sakkal Majalla" w:cs="Sakkal Majalla" w:hint="cs"/>
                <w:color w:val="00B050"/>
                <w:sz w:val="32"/>
                <w:szCs w:val="32"/>
                <w:rtl/>
              </w:rPr>
              <w:t>الثانية / الزخرفة</w:t>
            </w:r>
            <w:r w:rsidR="006067A1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  </w:t>
            </w:r>
            <w:r w:rsidRPr="0029468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31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الصف /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الثاني </w:t>
            </w:r>
            <w:r w:rsidRPr="004C1FD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لمتوسط</w:t>
            </w:r>
          </w:p>
        </w:tc>
        <w:tc>
          <w:tcPr>
            <w:tcW w:w="76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اليوم</w:t>
            </w:r>
          </w:p>
        </w:tc>
        <w:tc>
          <w:tcPr>
            <w:tcW w:w="1977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581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943A6" w:rsidTr="007E32B3">
        <w:tc>
          <w:tcPr>
            <w:tcW w:w="231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الموضوع </w:t>
            </w:r>
          </w:p>
        </w:tc>
        <w:tc>
          <w:tcPr>
            <w:tcW w:w="4734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80677">
              <w:rPr>
                <w:rFonts w:cs="Calibri"/>
                <w:color w:val="000000" w:themeColor="text1"/>
                <w:sz w:val="28"/>
                <w:szCs w:val="28"/>
                <w:rtl/>
              </w:rPr>
              <w:t xml:space="preserve">رسم وحدة </w:t>
            </w:r>
            <w:r w:rsidRPr="00F80677">
              <w:rPr>
                <w:rFonts w:cs="Calibri" w:hint="cs"/>
                <w:color w:val="000000" w:themeColor="text1"/>
                <w:sz w:val="28"/>
                <w:szCs w:val="28"/>
                <w:rtl/>
              </w:rPr>
              <w:t>زخرفي</w:t>
            </w:r>
            <w:r>
              <w:rPr>
                <w:rFonts w:cs="Calibri" w:hint="cs"/>
                <w:color w:val="000000" w:themeColor="text1"/>
                <w:sz w:val="28"/>
                <w:szCs w:val="28"/>
                <w:rtl/>
              </w:rPr>
              <w:t>ة</w:t>
            </w:r>
            <w:r w:rsidRPr="00F80677">
              <w:rPr>
                <w:rFonts w:cs="Calibri"/>
                <w:color w:val="000000" w:themeColor="text1"/>
                <w:sz w:val="28"/>
                <w:szCs w:val="28"/>
                <w:rtl/>
              </w:rPr>
              <w:t xml:space="preserve"> لا نهائية</w:t>
            </w:r>
          </w:p>
        </w:tc>
        <w:tc>
          <w:tcPr>
            <w:tcW w:w="84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الخبرة</w:t>
            </w:r>
          </w:p>
        </w:tc>
        <w:tc>
          <w:tcPr>
            <w:tcW w:w="7264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C85840" w:rsidRDefault="007E32B3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رسم وحدة </w:t>
            </w:r>
            <w:r w:rsidRPr="007E32B3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زخرفية</w:t>
            </w:r>
            <w:r w:rsidRPr="007E32B3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 xml:space="preserve"> لا نهائية</w:t>
            </w:r>
          </w:p>
        </w:tc>
      </w:tr>
      <w:tr w:rsidR="009943A6" w:rsidTr="007E32B3">
        <w:tc>
          <w:tcPr>
            <w:tcW w:w="3430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36161A" w:rsidRDefault="009943A6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1732" w:type="dxa"/>
            <w:gridSpan w:val="8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7E32B3" w:rsidRDefault="006067A1" w:rsidP="007E32B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الجوانب المعرفية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:1- معنى اللانهائية في الفن الزخرفي  .  2_ 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التعرف على زخرفة المساحات المختلفة في الفن الإسلامي  .ز الخطوات التي يمر بها عمل التصميم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7E32B3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الجوانب المهارية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:1_ 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رسم لا نهائي للوحدة الزخرفية </w:t>
            </w:r>
            <w:r w:rsid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E32B3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الجوانب الوجدانية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   1_ تذوق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القيم الجمالية اللانهائية في الزخرفة الإسلامية.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أهمية </w:t>
            </w:r>
            <w:r w:rsidR="00915426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الابتكار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الوحدات الزخرفية الإسلامية اللانهائية </w:t>
            </w:r>
          </w:p>
        </w:tc>
      </w:tr>
    </w:tbl>
    <w:p w:rsidR="009943A6" w:rsidRDefault="009943A6" w:rsidP="009943A6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241"/>
        <w:gridCol w:w="7371"/>
        <w:gridCol w:w="1985"/>
        <w:gridCol w:w="1984"/>
        <w:gridCol w:w="2012"/>
      </w:tblGrid>
      <w:tr w:rsidR="009943A6" w:rsidTr="00FA76B4">
        <w:trPr>
          <w:trHeight w:val="567"/>
        </w:trPr>
        <w:tc>
          <w:tcPr>
            <w:tcW w:w="224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737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198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9943A6" w:rsidRPr="004C1FD6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01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9943A6" w:rsidRPr="00CF01E8" w:rsidTr="00FA76B4">
        <w:trPr>
          <w:trHeight w:val="44"/>
        </w:trPr>
        <w:tc>
          <w:tcPr>
            <w:tcW w:w="224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6161A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</w:pPr>
            <w:r w:rsidRPr="0036161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- </w:t>
            </w:r>
            <w:r w:rsidRPr="0036161A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يتوقع من الطالب</w:t>
            </w:r>
            <w:r w:rsidRPr="0036161A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ة</w:t>
            </w:r>
            <w:r w:rsidRPr="0036161A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 xml:space="preserve"> فى نهاية الدرس :</w:t>
            </w:r>
          </w:p>
          <w:p w:rsidR="007E32B3" w:rsidRPr="007E32B3" w:rsidRDefault="00FA76B4" w:rsidP="00FA76B4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1ـ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التعرف علي مفهوم اللانهائية في الزخرفة الإسلامية </w:t>
            </w:r>
          </w:p>
          <w:p w:rsidR="007E32B3" w:rsidRPr="007E32B3" w:rsidRDefault="00FA76B4" w:rsidP="00FA76B4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2ـ 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المقارنة بين أنواع زخرفة المساحات في افنون الإسلامية </w:t>
            </w:r>
          </w:p>
          <w:p w:rsidR="007E32B3" w:rsidRPr="007E32B3" w:rsidRDefault="00FA76B4" w:rsidP="00FA76B4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3ـ 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رسم وحدة زخرفية لانهائية إسلامية .</w:t>
            </w:r>
          </w:p>
          <w:p w:rsidR="007E32B3" w:rsidRPr="007E32B3" w:rsidRDefault="00FA76B4" w:rsidP="00FA76B4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4ـ 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استخدام ورق الشفاف في تكرار الوحدة الزخرفية .</w:t>
            </w:r>
          </w:p>
          <w:p w:rsidR="007E32B3" w:rsidRPr="007E32B3" w:rsidRDefault="00FA76B4" w:rsidP="00FA76B4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5ـ 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تلوين الوحدة الزخرفية اللانهائية .</w:t>
            </w:r>
          </w:p>
          <w:p w:rsidR="009943A6" w:rsidRPr="0036161A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737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6067A1" w:rsidRPr="007E32B3" w:rsidRDefault="006067A1" w:rsidP="00FA76B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مقدمة توضح تراث الحضارة 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الإسلامية ف</w:t>
            </w:r>
            <w:r w:rsidR="007E32B3" w:rsidRPr="007E32B3">
              <w:rPr>
                <w:rFonts w:ascii="Sakkal Majalla" w:hAnsi="Sakkal Majalla" w:cs="Sakkal Majalla" w:hint="eastAsia"/>
                <w:b/>
                <w:bCs/>
                <w:sz w:val="28"/>
                <w:szCs w:val="28"/>
                <w:rtl/>
              </w:rPr>
              <w:t>ي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الزخرفة الإسلامية وأهمّية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اللانهائية في الفن الزخرفي.</w:t>
            </w:r>
            <w:r w:rsid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أوضّح مفه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وم اللانهائية وتعني الاستمرار في متابعة المشاهدة خارج حدود</w:t>
            </w:r>
            <w:r w:rsid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الوحدة الزخرفية والانطلاق بالرؤية إلى مالا نهاية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أطرح سؤالاً تقويمياً للتحقق من مفهوم</w:t>
            </w:r>
            <w:r w:rsid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اللانهائية</w:t>
            </w:r>
            <w:r w:rsidRPr="007E32B3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عصف ذهني )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خلال المفهوم السابق أتوصّل إلى</w:t>
            </w:r>
            <w:r w:rsid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استخدامات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الزخارف اللانهائية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 والتي تتحدد في التالي</w:t>
            </w:r>
            <w:r w:rsidRPr="007E32B3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7E32B3" w:rsidRPr="007E32B3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قراءة الصورة )</w:t>
            </w:r>
          </w:p>
          <w:p w:rsidR="006067A1" w:rsidRPr="007E32B3" w:rsidRDefault="006067A1" w:rsidP="006067A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أ-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قبة المحراب في مسجد قرطبة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.ب- على الحوائط والجدران. </w:t>
            </w:r>
          </w:p>
          <w:p w:rsidR="006067A1" w:rsidRPr="007E32B3" w:rsidRDefault="006067A1" w:rsidP="00FA76B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ج- على أكتاف وجوانب الأعمدة.د- على أسوار المساجد والقصور.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و- محراب جامع القيروان.  </w:t>
            </w:r>
            <w:r w:rsidR="00FA76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أطرح سؤالاً تقويمياً يعدد فيه الطالب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استخدامات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الوحدات الزخرفية اللانهائية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="00FA76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أوصف القيم الفنية والجمالية لخاصية اللانهائية المميزة للفن الإسلامي.</w:t>
            </w:r>
          </w:p>
          <w:p w:rsidR="006067A1" w:rsidRPr="00FA76B4" w:rsidRDefault="006067A1" w:rsidP="00FA76B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أطرح بعض الأسئلة التي توضّح مدىاك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تساب الطالبات  المعارف لخصائص الفنون الزخرفية الإسلامية. </w:t>
            </w:r>
            <w:r w:rsidR="00FA76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E32B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تظهر خاصية الاستمرارية واللانهائية من خلال</w:t>
            </w:r>
            <w:r w:rsidRPr="007E32B3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:</w:t>
            </w:r>
          </w:p>
          <w:p w:rsidR="006067A1" w:rsidRPr="00FA76B4" w:rsidRDefault="006067A1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أ-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الخطوط المنحنية والمنسابة في الوحدات الزخرفية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.ب-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يشعر المشاهد بامتداد واستمرارية عند الرؤية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ج-تكون اللانهائية في حالة حركة دائمة لهذه الوحدات الزخرفية.-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A76B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حيث </w:t>
            </w:r>
            <w:r w:rsidRPr="00FA76B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lastRenderedPageBreak/>
              <w:t>زخرفة المساحات وتشمل عدة أنواع هي</w:t>
            </w:r>
            <w:r w:rsidRPr="00FA76B4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:</w:t>
            </w:r>
          </w:p>
          <w:p w:rsidR="006067A1" w:rsidRPr="007E32B3" w:rsidRDefault="006067A1" w:rsidP="006067A1">
            <w:pPr>
              <w:numPr>
                <w:ilvl w:val="0"/>
                <w:numId w:val="13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زخرفة الأسطح الممتدة بحيث تشغل أكبر مساحة ممكنة من السطح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:rsidR="006067A1" w:rsidRPr="007E32B3" w:rsidRDefault="006067A1" w:rsidP="00FA76B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ب-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زخرفة الأسطح المنحنية وهى ما يميز الزخرفة التي تكون في القباب والمنتهية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أوضح أن الفن الإسلامي من الفنون الغنية بالقيم الفنية والجمالية كالامتداد والاستمرارية إلى مالا نهاية.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الزخارف الموجودة على قبة</w:t>
            </w:r>
            <w:r w:rsidR="00915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الصخرة.</w:t>
            </w:r>
          </w:p>
          <w:p w:rsidR="006067A1" w:rsidRPr="007E32B3" w:rsidRDefault="006067A1" w:rsidP="009154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حيث قيمتها التعبيرية، أنها:</w:t>
            </w:r>
            <w:r w:rsidR="00915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أ / </w:t>
            </w:r>
            <w:r w:rsidRPr="00915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أعطت الزخارف سمة الوحدة بين أنواع الفنون التي أنتجها الفنان المسلم.</w:t>
            </w:r>
            <w:r w:rsidR="00915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ب- تكشف ع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 مدى الأهمية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تي كانت وما تزال توليها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حكومات الإسلامية لإصلاح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وتعمير المسجد الحرام.</w:t>
            </w:r>
            <w:r w:rsidR="00FA76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أط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رح ثلاثة أسئلة يحلّل</w:t>
            </w:r>
            <w:r w:rsidR="00FA76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الطال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بات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خلالها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A76B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خصائص الزخرفة اللانهائية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 من حيث:</w:t>
            </w:r>
          </w:p>
          <w:p w:rsidR="006067A1" w:rsidRPr="007E32B3" w:rsidRDefault="006067A1" w:rsidP="006067A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1- قيمته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الحسية.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2-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قيمته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التشكيلية.3- قيمته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التعبيرية.</w:t>
            </w:r>
          </w:p>
          <w:p w:rsidR="009943A6" w:rsidRPr="007E32B3" w:rsidRDefault="007E32B3" w:rsidP="00FA76B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أوضّ</w:t>
            </w:r>
            <w:r w:rsidR="006067A1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 أنه بالإمكان إضافة 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بعض الكتابات من الآيات القرآنيةعلى التصميم.</w:t>
            </w:r>
            <w:r w:rsidR="006067A1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بحيث تكون الزخارف برواز</w:t>
            </w:r>
            <w:r w:rsidR="00FA76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067A1"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خارجي للكتابات.</w:t>
            </w:r>
          </w:p>
        </w:tc>
        <w:tc>
          <w:tcPr>
            <w:tcW w:w="198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7E32B3" w:rsidRDefault="009943A6" w:rsidP="007E32B3">
            <w:pPr>
              <w:pStyle w:val="a5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lastRenderedPageBreak/>
              <w:t>يتم تعبئة النموذج رقم (2) الخاص بهذه الخطوة ( الجدول التحصيلي)</w:t>
            </w:r>
          </w:p>
          <w:p w:rsidR="006067A1" w:rsidRPr="007E32B3" w:rsidRDefault="009943A6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15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1ـ اعطي 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مفهوم</w:t>
            </w:r>
            <w:r w:rsid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اللانهائية.                   2- </w:t>
            </w:r>
            <w:r w:rsidR="00915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عددي 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استخدامات</w:t>
            </w:r>
            <w:r w:rsid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الزخرفة اللانهائية.</w:t>
            </w:r>
          </w:p>
          <w:p w:rsidR="006067A1" w:rsidRPr="007E32B3" w:rsidRDefault="00915426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3-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صفي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القيم الفنية والجمالية لخاصية اللانهائية المميزة للفن الإسلامي.</w:t>
            </w:r>
          </w:p>
          <w:p w:rsidR="006067A1" w:rsidRPr="007E32B3" w:rsidRDefault="006067A1" w:rsidP="00915426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4- </w:t>
            </w:r>
            <w:r w:rsidR="00915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عددي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القواعد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الزخرفية التي يتبعها الفنانين في  تنفيذ أعمالهم.</w:t>
            </w:r>
          </w:p>
          <w:p w:rsidR="006067A1" w:rsidRPr="007E32B3" w:rsidRDefault="006067A1" w:rsidP="00915426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5- </w:t>
            </w:r>
            <w:r w:rsidR="00915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أعطي</w:t>
            </w:r>
            <w:r w:rsidR="009154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رأيك حول عملك الذي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صممتيه باستخدام الزخرفة اللانهائية</w:t>
            </w:r>
          </w:p>
          <w:p w:rsidR="009943A6" w:rsidRPr="007E32B3" w:rsidRDefault="009943A6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9943A6" w:rsidRPr="007E32B3" w:rsidRDefault="009943A6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7E32B3" w:rsidRDefault="009943A6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9943A6" w:rsidRPr="007E32B3" w:rsidRDefault="006067A1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ورق أبيض قلم أسود للتحديد–مسطرة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فرجار، مثلث قائم الزاوية</w:t>
            </w:r>
            <w:r w:rsidRPr="007E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قلم رصاص.</w:t>
            </w:r>
          </w:p>
          <w:p w:rsidR="006067A1" w:rsidRPr="007E32B3" w:rsidRDefault="00FA76B4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1-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وسيلة ( 1)صورة لقبة المحراب في مسجد قرطبة.</w:t>
            </w:r>
          </w:p>
          <w:p w:rsidR="006067A1" w:rsidRPr="007E32B3" w:rsidRDefault="00FA76B4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2-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وسيلة ( 2)صورة لجزء من محراب جامع القيروان .</w:t>
            </w:r>
          </w:p>
          <w:p w:rsidR="006067A1" w:rsidRPr="007E32B3" w:rsidRDefault="00FA76B4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3-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وسيلة ( 3)صورة لجزء من سطح خشبي 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تتضح فيه جماليات الزخرفة الإسلامية.</w:t>
            </w:r>
          </w:p>
          <w:p w:rsidR="006067A1" w:rsidRPr="007E32B3" w:rsidRDefault="00915426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4-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وسيلة ( 4)لوحة للفنان هنري ماتيس .</w:t>
            </w:r>
          </w:p>
          <w:p w:rsidR="006067A1" w:rsidRPr="007E32B3" w:rsidRDefault="00915426" w:rsidP="007E32B3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5-</w:t>
            </w:r>
            <w:r w:rsidR="006067A1" w:rsidRPr="007E32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وسيلة( 5)صورة لزخارف نباتية إسلامية لانهائية.</w:t>
            </w:r>
          </w:p>
        </w:tc>
        <w:tc>
          <w:tcPr>
            <w:tcW w:w="201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lastRenderedPageBreak/>
              <w:t>قيم دينية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تأمل ما حولنا من خلق الله </w:t>
            </w:r>
          </w:p>
          <w:p w:rsidR="009943A6" w:rsidRPr="004C1FD6" w:rsidRDefault="009943A6" w:rsidP="007E32B3">
            <w:pPr>
              <w:jc w:val="lowKashida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قيم مواطنة </w:t>
            </w:r>
            <w:r w:rsidRPr="004C1FD6">
              <w:rPr>
                <w:rFonts w:ascii="Arial" w:hAnsi="Arial" w:cs="Arial" w:hint="cs"/>
                <w:b/>
                <w:bCs/>
                <w:rtl/>
              </w:rPr>
              <w:t>في المحافظة على الكتاب المدرسي وقاعة الدرس</w:t>
            </w:r>
            <w:r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اجتماعية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التعاون مع الزميلات وتبادل الخامات والأدوات </w:t>
            </w:r>
            <w:r>
              <w:rPr>
                <w:rFonts w:ascii="Arial" w:hAnsi="Arial" w:cs="Arial" w:hint="cs"/>
                <w:b/>
                <w:bCs/>
                <w:color w:val="800000"/>
                <w:rtl/>
              </w:rPr>
              <w:t>2</w:t>
            </w:r>
            <w:r w:rsidRPr="00791484">
              <w:rPr>
                <w:rFonts w:ascii="Arial" w:hAnsi="Arial" w:cs="Arial" w:hint="cs"/>
                <w:b/>
                <w:bCs/>
                <w:color w:val="800000"/>
                <w:rtl/>
              </w:rPr>
              <w:t xml:space="preserve">-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تجميع بقايا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التي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استخدموه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وحفظها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في المكان المخصص له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>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rtl/>
              </w:rPr>
              <w:t>3- تنظيف المناضد والأرضية.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أخلاقية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الاستئذان واحترام المعلمة واحترام الزميلات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color w:val="0070C0"/>
                <w:rtl/>
              </w:rPr>
              <w:t>قيمة اقتصادية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حفظ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lastRenderedPageBreak/>
              <w:t xml:space="preserve">المتبقي من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</w:t>
            </w:r>
          </w:p>
          <w:p w:rsidR="009943A6" w:rsidRPr="00AA63A4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lastRenderedPageBreak/>
              <w:t>صور ووسائل توضيحية للدرس</w:t>
            </w: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544302" w:rsidRDefault="00B46ED0" w:rsidP="007E32B3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607527" cy="1261354"/>
                  <wp:effectExtent l="19050" t="19050" r="11723" b="14996"/>
                  <wp:docPr id="5" name="صورة 25" descr="0e354d4b6df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354d4b6df30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48" cy="1260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402895" cy="1245479"/>
                  <wp:effectExtent l="19050" t="19050" r="16455" b="11821"/>
                  <wp:docPr id="8" name="صورة 4" descr="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7)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08" cy="12512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185496" cy="1349972"/>
                  <wp:effectExtent l="19050" t="0" r="0" b="0"/>
                  <wp:docPr id="12" name="صورة 4" descr="Madura Floral Set - Decorative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dura Floral Set - Decorative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68" cy="135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05306" cy="1249289"/>
                  <wp:effectExtent l="19050" t="19050" r="23444" b="27061"/>
                  <wp:docPr id="13" name="صورة 7" descr="14203508.jpg (714×11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203508.jpg (714×11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31" cy="124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114065" cy="1260719"/>
                  <wp:effectExtent l="19050" t="19050" r="19535" b="15631"/>
                  <wp:docPr id="20" name="صورة 13" descr="Но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о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226" cy="126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64322" cy="1266092"/>
                  <wp:effectExtent l="19050" t="0" r="7328" b="0"/>
                  <wp:docPr id="37" name="صورة 16" descr="SITE IS AN INCREDIBLE RESOURCE – all sorts of designs From, A Handbook of Ornament. 1898 by Franz Sales Mey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ITE IS AN INCREDIBLE RESOURCE – all sorts of designs From, A Handbook of Ornament. 1898 by Franz Sales Mey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206" cy="126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DilleniaUPC" w:eastAsia="Times New Roman" w:hAnsi="DilleniaUPC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31681" cy="1527696"/>
                  <wp:effectExtent l="19050" t="0" r="0" b="0"/>
                  <wp:docPr id="39" name="صورة 19" descr="барокко орнаменты: 20 тыс изображений найдено в Яндекс.Кар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арокко орнаменты: 20 тыс изображений найдено в Яндекс.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63" cy="152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76B4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0</w:t>
            </w:r>
            <w:r w:rsidR="00FA76B4">
              <w:rPr>
                <w:noProof/>
              </w:rPr>
              <w:drawing>
                <wp:inline distT="0" distB="0" distL="0" distR="0">
                  <wp:extent cx="2018172" cy="1521069"/>
                  <wp:effectExtent l="19050" t="0" r="1128" b="0"/>
                  <wp:docPr id="47" name="صورة 1" descr="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52" cy="151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76B4">
              <w:rPr>
                <w:noProof/>
              </w:rPr>
              <w:drawing>
                <wp:inline distT="0" distB="0" distL="0" distR="0">
                  <wp:extent cx="1479167" cy="1505536"/>
                  <wp:effectExtent l="19050" t="19050" r="25783" b="18464"/>
                  <wp:docPr id="48" name="صورة 4" descr="This could be amazing-I can see it done in so many way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is could be amazing-I can see it done in so many way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56" cy="150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76B4">
              <w:rPr>
                <w:noProof/>
              </w:rPr>
              <w:drawing>
                <wp:inline distT="0" distB="0" distL="0" distR="0">
                  <wp:extent cx="1036027" cy="1500547"/>
                  <wp:effectExtent l="38100" t="19050" r="11723" b="23453"/>
                  <wp:docPr id="49" name="صورة 7" descr="Possible tattoo, Holy Flame.- OMHeavens that would go perfect with the one Jeromy already ha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ssible tattoo, Holy Flame.- OMHeavens that would go perfect with the one Jeromy already ha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02" cy="1502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3A6" w:rsidRDefault="009943A6" w:rsidP="009943A6"/>
    <w:p w:rsidR="009943A6" w:rsidRDefault="009943A6" w:rsidP="009943A6"/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1220"/>
        <w:gridCol w:w="2365"/>
        <w:gridCol w:w="845"/>
        <w:gridCol w:w="211"/>
        <w:gridCol w:w="847"/>
        <w:gridCol w:w="581"/>
        <w:gridCol w:w="849"/>
        <w:gridCol w:w="5645"/>
      </w:tblGrid>
      <w:tr w:rsidR="009943A6" w:rsidTr="007E32B3">
        <w:tc>
          <w:tcPr>
            <w:tcW w:w="15162" w:type="dxa"/>
            <w:gridSpan w:val="9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تخطيط درس مادة </w:t>
            </w:r>
            <w:r w:rsidRPr="00AF706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التربية الفنية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الأسبوع (   </w:t>
            </w:r>
            <w:r w:rsidRPr="004C1FD6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        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9943A6" w:rsidTr="00405162">
        <w:tc>
          <w:tcPr>
            <w:tcW w:w="3572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الوحدة /  </w:t>
            </w:r>
            <w:r w:rsidR="009707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الثانية / الزخرفة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  </w:t>
            </w:r>
            <w:r w:rsidRPr="0029468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الصف /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الثاني </w:t>
            </w:r>
            <w:r w:rsidRPr="004C1FD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لمتوسط</w:t>
            </w:r>
          </w:p>
        </w:tc>
        <w:tc>
          <w:tcPr>
            <w:tcW w:w="85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اليوم</w:t>
            </w:r>
          </w:p>
        </w:tc>
        <w:tc>
          <w:tcPr>
            <w:tcW w:w="1665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581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943A6" w:rsidTr="007E32B3">
        <w:tc>
          <w:tcPr>
            <w:tcW w:w="231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الموضوع </w:t>
            </w:r>
          </w:p>
        </w:tc>
        <w:tc>
          <w:tcPr>
            <w:tcW w:w="4734" w:type="dxa"/>
            <w:gridSpan w:val="4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405162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05162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>تصميم لا نهائي ل</w:t>
            </w:r>
            <w:r w:rsidRPr="00405162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ل</w:t>
            </w:r>
            <w:r w:rsidRPr="00405162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 xml:space="preserve">وحدة </w:t>
            </w:r>
            <w:r w:rsidRPr="00405162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ال</w:t>
            </w:r>
            <w:r w:rsidRPr="00405162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>زخرفية</w:t>
            </w:r>
          </w:p>
        </w:tc>
        <w:tc>
          <w:tcPr>
            <w:tcW w:w="84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9943A6" w:rsidRPr="00405162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0516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الخبرة</w:t>
            </w:r>
          </w:p>
        </w:tc>
        <w:tc>
          <w:tcPr>
            <w:tcW w:w="7264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405162" w:rsidRDefault="0097071C" w:rsidP="007E32B3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05162">
              <w:rPr>
                <w:rFonts w:cs="Calibri" w:hint="cs"/>
                <w:b/>
                <w:bCs/>
                <w:color w:val="FF0000"/>
                <w:sz w:val="28"/>
                <w:szCs w:val="28"/>
                <w:rtl/>
              </w:rPr>
              <w:t>تصميم مبتكر لانهائي للوحدة الزخرفية</w:t>
            </w:r>
          </w:p>
        </w:tc>
      </w:tr>
      <w:tr w:rsidR="009943A6" w:rsidTr="00405162">
        <w:tc>
          <w:tcPr>
            <w:tcW w:w="3572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405162" w:rsidRDefault="009943A6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40516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1590" w:type="dxa"/>
            <w:gridSpan w:val="7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97071C" w:rsidRDefault="0097071C" w:rsidP="0097071C">
            <w:pPr>
              <w:spacing w:after="200"/>
              <w:contextualSpacing/>
              <w:rPr>
                <w:rFonts w:cs="AdvertisingExtraBold"/>
                <w:b/>
                <w:bCs/>
                <w:sz w:val="28"/>
                <w:szCs w:val="28"/>
                <w:rtl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الجوانب المعرفية :</w:t>
            </w: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- قواعد زخرفة المساحات المتنوعة في الفن الإسلامي   ب</w:t>
            </w:r>
            <w:r w:rsidRPr="009707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- الجوانب المهارية</w:t>
            </w: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 - تلوين التصميم المبتكر اللانهائي للوحدة الزخرفية </w:t>
            </w:r>
            <w:r w:rsidR="00C36E33"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بالألوان</w:t>
            </w: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المتناسقة   </w:t>
            </w:r>
            <w:r w:rsidRPr="009707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الجوانب الوجدانية</w:t>
            </w: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  تقدير القيم الجمالية في التصميمات المبتكرة اللانهائية الملونة .</w:t>
            </w:r>
          </w:p>
        </w:tc>
      </w:tr>
    </w:tbl>
    <w:p w:rsidR="009943A6" w:rsidRDefault="009943A6" w:rsidP="009943A6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501"/>
        <w:gridCol w:w="2694"/>
        <w:gridCol w:w="2976"/>
        <w:gridCol w:w="2012"/>
      </w:tblGrid>
      <w:tr w:rsidR="009943A6" w:rsidTr="00C36E33">
        <w:trPr>
          <w:trHeight w:val="567"/>
        </w:trPr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550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269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2976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9943A6" w:rsidRPr="004C1FD6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01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9943A6" w:rsidRPr="00CF01E8" w:rsidTr="00C36E33">
        <w:trPr>
          <w:trHeight w:val="44"/>
        </w:trPr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405162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70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</w:t>
            </w:r>
            <w:r w:rsidRPr="0040516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يتوقع من الطالب</w:t>
            </w:r>
            <w:r w:rsidRPr="0040516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ة</w:t>
            </w:r>
            <w:r w:rsidRPr="0040516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فى نهاية الدرس :</w:t>
            </w:r>
          </w:p>
          <w:p w:rsidR="0097071C" w:rsidRPr="0097071C" w:rsidRDefault="0097071C" w:rsidP="0097071C">
            <w:pPr>
              <w:numPr>
                <w:ilvl w:val="0"/>
                <w:numId w:val="1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معرفة قواعد زخرفة المساحات المتنوعة في الفن الإسلامي </w:t>
            </w:r>
          </w:p>
          <w:p w:rsidR="0097071C" w:rsidRPr="0097071C" w:rsidRDefault="0097071C" w:rsidP="0097071C">
            <w:pPr>
              <w:numPr>
                <w:ilvl w:val="0"/>
                <w:numId w:val="1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رسم تصميم مبتكر للانهائي للوحدة الزخرفية </w:t>
            </w:r>
          </w:p>
          <w:p w:rsidR="0097071C" w:rsidRPr="0097071C" w:rsidRDefault="0097071C" w:rsidP="0097071C">
            <w:pPr>
              <w:numPr>
                <w:ilvl w:val="0"/>
                <w:numId w:val="1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تلوين التصميم المبتكر اللانهائي للوحدة الزخرفية بالألوان المتناسقة </w:t>
            </w:r>
          </w:p>
          <w:p w:rsidR="0097071C" w:rsidRPr="0097071C" w:rsidRDefault="0097071C" w:rsidP="0097071C">
            <w:pPr>
              <w:numPr>
                <w:ilvl w:val="0"/>
                <w:numId w:val="1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إتقان تلوين التصميم المبتكر للتصميم اللانهائي بالألوان المتناسقة .</w:t>
            </w:r>
          </w:p>
          <w:p w:rsidR="009943A6" w:rsidRPr="0097071C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0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7071C" w:rsidRPr="0097071C" w:rsidRDefault="0097071C" w:rsidP="00441148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أعرض مقدمة عن قواعد زخرفة المساحات في الفنون الإسلامية </w:t>
            </w:r>
          </w:p>
          <w:p w:rsidR="0097071C" w:rsidRPr="00405162" w:rsidRDefault="0097071C" w:rsidP="00441148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أبين بالتطبيق العملي كيفية رسم تصميم مبتكر لانهائي للوحدة الزخرفية </w:t>
            </w:r>
            <w:r w:rsidRPr="0040516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</w:t>
            </w:r>
            <w:r w:rsidR="00405162" w:rsidRPr="0040516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تطبيق عملي )</w:t>
            </w:r>
          </w:p>
          <w:p w:rsidR="0097071C" w:rsidRPr="0097071C" w:rsidRDefault="0097071C" w:rsidP="00441148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أوزع في مجموعات تعاونية تنافسية لرسم التصميم اللانهائي .</w:t>
            </w:r>
          </w:p>
          <w:p w:rsidR="0097071C" w:rsidRPr="0097071C" w:rsidRDefault="0097071C" w:rsidP="00441148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أبين كيفية تلوين التصميم </w:t>
            </w:r>
            <w:r w:rsidR="00405162"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بالألوان</w:t>
            </w: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المتناسقة </w:t>
            </w:r>
          </w:p>
          <w:p w:rsidR="0097071C" w:rsidRPr="0097071C" w:rsidRDefault="0097071C" w:rsidP="00441148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أعطي الوقت الكافي لتلوين التصميم </w:t>
            </w:r>
            <w:r w:rsidR="00405162" w:rsidRPr="0040516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تعلم جماعي )</w:t>
            </w:r>
          </w:p>
          <w:p w:rsidR="0097071C" w:rsidRPr="0097071C" w:rsidRDefault="0097071C" w:rsidP="00441148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أطلب من الطالب</w:t>
            </w:r>
            <w:r w:rsidR="004411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إتقان تلوين التصميم اللانهائي المبتكر كمجموعة تعاونية تنافسية </w:t>
            </w:r>
          </w:p>
          <w:p w:rsidR="0097071C" w:rsidRPr="0097071C" w:rsidRDefault="0097071C" w:rsidP="00441148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أنوة إلي أهمية إتقان التصميم الإبتكاري </w:t>
            </w:r>
          </w:p>
          <w:p w:rsidR="0097071C" w:rsidRPr="0097071C" w:rsidRDefault="0097071C" w:rsidP="00441148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أوضح الخصائص الفنية للقيم الجمالية في التصميمات الزخرفية اللانهائية </w:t>
            </w:r>
          </w:p>
          <w:p w:rsidR="0097071C" w:rsidRPr="0097071C" w:rsidRDefault="0097071C" w:rsidP="00441148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أناقش في أهمية الخصائص الفنية للقيم الجمالية للتصميمات اللانهائية </w:t>
            </w:r>
            <w:r w:rsidR="00405162" w:rsidRPr="0040516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حوار ونقاش )</w:t>
            </w:r>
          </w:p>
          <w:p w:rsidR="009943A6" w:rsidRPr="0097071C" w:rsidRDefault="0097071C" w:rsidP="0097071C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أطلب تعاون الطالب</w:t>
            </w:r>
            <w:r w:rsidR="00C3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كمجموعة تعاونية تنافسية لكتابة وصف للخصائص الفنية للقيم الجمالية في التصميمات اللانهائية المبتكرة</w:t>
            </w:r>
          </w:p>
        </w:tc>
        <w:tc>
          <w:tcPr>
            <w:tcW w:w="269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405162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rtl/>
              </w:rPr>
            </w:pPr>
            <w:r w:rsidRPr="00405162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يتم تعبئة النموذج رقم (2) الخاص بهذه الخطوة ( الجدول التحصيلي)</w:t>
            </w:r>
          </w:p>
          <w:p w:rsidR="009943A6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411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** </w:t>
            </w:r>
            <w:r w:rsidR="004051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عددي </w:t>
            </w:r>
            <w:r w:rsidR="004411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قواعد زخرفة المساحات المتنوعة في الفن الإسلامي </w:t>
            </w:r>
          </w:p>
          <w:p w:rsidR="00441148" w:rsidRDefault="00405162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** وضحي خطوات رسم تصميم</w:t>
            </w:r>
            <w:r w:rsidR="004411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مبتكر لا نهائي للوحدة الزخرفية </w:t>
            </w:r>
          </w:p>
          <w:p w:rsidR="00441148" w:rsidRDefault="00441148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** </w:t>
            </w:r>
            <w:r w:rsidR="004051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يتم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تلوين التصميم اللانهائي للوحدة الزخرفية </w:t>
            </w:r>
            <w:r w:rsidR="004051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بالألوان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المتناسقة </w:t>
            </w:r>
          </w:p>
          <w:p w:rsidR="00441148" w:rsidRDefault="00441148" w:rsidP="00405162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** </w:t>
            </w:r>
            <w:r w:rsidR="004051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تحدثي عن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تلوين التكوينات المبتكرة للتصميمات اللانهائية للوحدة الزخرفية </w:t>
            </w:r>
            <w:r w:rsidR="004051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بالألوان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المتناسقة </w:t>
            </w:r>
          </w:p>
          <w:p w:rsidR="00441148" w:rsidRPr="0097071C" w:rsidRDefault="00441148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** </w:t>
            </w:r>
            <w:r w:rsidR="004051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حللي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القيم الجمالية في التصميمات اللانهائية المبتكرة </w:t>
            </w:r>
          </w:p>
          <w:p w:rsidR="009943A6" w:rsidRPr="0097071C" w:rsidRDefault="009943A6" w:rsidP="007E32B3">
            <w:pPr>
              <w:spacing w:line="48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76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7071C" w:rsidRPr="00405162" w:rsidRDefault="0097071C" w:rsidP="00405162">
            <w:pPr>
              <w:contextualSpacing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</w:rPr>
            </w:pPr>
            <w:r w:rsidRPr="00970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40516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ورق رسم </w:t>
            </w:r>
            <w:r w:rsidR="00441148" w:rsidRPr="0040516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أبيض</w:t>
            </w:r>
            <w:r w:rsidRPr="0040516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أقلام ملونة ألوان الباستيل- أقلام ملونة مائية - ممحاة - أدوات هندسية .</w:t>
            </w:r>
          </w:p>
          <w:p w:rsidR="0097071C" w:rsidRPr="0097071C" w:rsidRDefault="00405162" w:rsidP="0097071C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1-</w:t>
            </w:r>
            <w:r w:rsidR="0097071C" w:rsidRPr="00970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عبارة عن مجموعة من الصور توضح قواعد زخرفة المساحات في الفنون الإسلامية .</w:t>
            </w:r>
          </w:p>
          <w:p w:rsidR="0097071C" w:rsidRPr="0097071C" w:rsidRDefault="0097071C" w:rsidP="0097071C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2-</w:t>
            </w:r>
            <w:r w:rsidRPr="00970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عبارة عن تطبيق عملي لكيفية رسم تصميم مبتكر لانهائي للوحدة الزخرفية </w:t>
            </w:r>
          </w:p>
          <w:p w:rsidR="0097071C" w:rsidRPr="0097071C" w:rsidRDefault="0097071C" w:rsidP="0097071C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3-</w:t>
            </w:r>
            <w:r w:rsidRPr="00970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عبارة عن عرض عملي لكيفية تلوين التصميم المب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تكرة اللانهائي للوحدة الزخرفية </w:t>
            </w:r>
          </w:p>
          <w:p w:rsidR="009943A6" w:rsidRPr="0097071C" w:rsidRDefault="0097071C" w:rsidP="0097071C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4-</w:t>
            </w:r>
            <w:r w:rsidRPr="00970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عبارة عن مجموعة من الصور لتصميمات مبتكرة لانهائية ملونة  متقنة</w:t>
            </w:r>
          </w:p>
        </w:tc>
        <w:tc>
          <w:tcPr>
            <w:tcW w:w="201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دينية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تأمل ما حولنا من خلق الله </w:t>
            </w:r>
          </w:p>
          <w:p w:rsidR="009943A6" w:rsidRPr="004C1FD6" w:rsidRDefault="009943A6" w:rsidP="007E32B3">
            <w:pPr>
              <w:jc w:val="lowKashida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قيم مواطنة </w:t>
            </w:r>
            <w:r w:rsidRPr="004C1FD6">
              <w:rPr>
                <w:rFonts w:ascii="Arial" w:hAnsi="Arial" w:cs="Arial" w:hint="cs"/>
                <w:b/>
                <w:bCs/>
                <w:rtl/>
              </w:rPr>
              <w:t>في المحافظة على الكتاب المدرسي وقاعة الدرس</w:t>
            </w:r>
            <w:r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اجتماعية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التعاون مع الزميلات وتبادل الخامات والأدوات </w:t>
            </w:r>
            <w:r>
              <w:rPr>
                <w:rFonts w:ascii="Arial" w:hAnsi="Arial" w:cs="Arial" w:hint="cs"/>
                <w:b/>
                <w:bCs/>
                <w:color w:val="800000"/>
                <w:rtl/>
              </w:rPr>
              <w:t>2</w:t>
            </w:r>
            <w:r w:rsidRPr="00791484">
              <w:rPr>
                <w:rFonts w:ascii="Arial" w:hAnsi="Arial" w:cs="Arial" w:hint="cs"/>
                <w:b/>
                <w:bCs/>
                <w:color w:val="800000"/>
                <w:rtl/>
              </w:rPr>
              <w:t xml:space="preserve">-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تجميع بقايا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التي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استخدموه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وحفظها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في المكان المخصص له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>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rtl/>
              </w:rPr>
              <w:t>3- تنظيف المناضد والأرضية.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أخلاقية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الاستئذان واحترام المعلمة واحترام الزميلات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color w:val="0070C0"/>
                <w:rtl/>
              </w:rPr>
              <w:t>قيمة اقتصادية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حفظ المتبقي من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</w:t>
            </w:r>
          </w:p>
          <w:p w:rsidR="009943A6" w:rsidRPr="00AA63A4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صور ووسائل توضيحية للدرس</w:t>
            </w: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B46ED0" w:rsidRDefault="00B46ED0" w:rsidP="00C36E33">
            <w:pPr>
              <w:tabs>
                <w:tab w:val="left" w:pos="6720"/>
              </w:tabs>
              <w:jc w:val="center"/>
              <w:rPr>
                <w:rFonts w:ascii="DilleniaUPC" w:eastAsia="Times New Roman" w:hAnsi="DilleniaUPC" w:cs="Monotype Koufi"/>
                <w:b/>
                <w:bCs/>
                <w:sz w:val="20"/>
                <w:szCs w:val="20"/>
                <w:rtl/>
              </w:rPr>
            </w:pP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925496" cy="1342663"/>
                  <wp:effectExtent l="19050" t="0" r="0" b="0"/>
                  <wp:docPr id="9" name="صورة 6" descr="images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9)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34" cy="134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827335" cy="1345223"/>
                  <wp:effectExtent l="19050" t="0" r="1465" b="0"/>
                  <wp:docPr id="11" name="صورة 7" descr="تنزيل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نزيل (2)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08" cy="134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1148">
              <w:rPr>
                <w:noProof/>
              </w:rPr>
              <w:drawing>
                <wp:inline distT="0" distB="0" distL="0" distR="0">
                  <wp:extent cx="1596194" cy="1394072"/>
                  <wp:effectExtent l="19050" t="0" r="4006" b="0"/>
                  <wp:docPr id="53" name="صورة 10" descr="Balinese Floral Theme Wood Carving Wall Panel - Silhouette Garden | NOV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linese Floral Theme Wood Carving Wall Panel - Silhouette Garden | NOV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81" cy="139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1148">
              <w:rPr>
                <w:noProof/>
              </w:rPr>
              <w:drawing>
                <wp:inline distT="0" distB="0" distL="0" distR="0">
                  <wp:extent cx="1305109" cy="1397977"/>
                  <wp:effectExtent l="19050" t="0" r="9341" b="0"/>
                  <wp:docPr id="6" name="صورة 7" descr="678.jpg (484×67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78.jpg (484×67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98" cy="139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1148">
              <w:rPr>
                <w:noProof/>
              </w:rPr>
              <w:drawing>
                <wp:inline distT="0" distB="0" distL="0" distR="0">
                  <wp:extent cx="1244019" cy="1397977"/>
                  <wp:effectExtent l="19050" t="0" r="0" b="0"/>
                  <wp:docPr id="51" name="صورة 4" descr="Christmas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ristmas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93" cy="139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6E33">
              <w:rPr>
                <w:noProof/>
              </w:rPr>
              <w:drawing>
                <wp:inline distT="0" distB="0" distL="0" distR="0">
                  <wp:extent cx="1138238" cy="1363580"/>
                  <wp:effectExtent l="19050" t="19050" r="23812" b="27070"/>
                  <wp:docPr id="58" name="صورة 13" descr="Wandschablonen Schablone Wandtattoo Ornament | eBay                                                                                                                                                     Me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ndschablonen Schablone Wandtattoo Ornament | eBay                                                                                                                                                     M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56" cy="136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3A6" w:rsidRPr="00544302" w:rsidRDefault="00B46ED0" w:rsidP="00C36E33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663869" cy="1655180"/>
                  <wp:effectExtent l="19050" t="0" r="0" b="0"/>
                  <wp:docPr id="15" name="صورة 1" descr="rp_Rumpled-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p_Rumpled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565" cy="1654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t xml:space="preserve">    </w:t>
            </w:r>
            <w:r w:rsidR="00C36E33">
              <w:rPr>
                <w:noProof/>
              </w:rPr>
              <w:drawing>
                <wp:inline distT="0" distB="0" distL="0" distR="0">
                  <wp:extent cx="2312865" cy="1016000"/>
                  <wp:effectExtent l="19050" t="0" r="0" b="0"/>
                  <wp:docPr id="54" name="صورة 1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500" cy="1018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6E33">
              <w:rPr>
                <w:noProof/>
              </w:rPr>
              <w:drawing>
                <wp:inline distT="0" distB="0" distL="0" distR="0">
                  <wp:extent cx="2302934" cy="1535289"/>
                  <wp:effectExtent l="19050" t="0" r="2116" b="0"/>
                  <wp:docPr id="56" name="صورة 4" descr="ÙØªÙØ¬Ø© Ø¨Ø­Ø« Ø§ÙØµÙØ± Ø¹Ù Ø²Ø®Ø±ÙØ© ÙØ§ ÙÙØ§Ø¦Ù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ÙØªÙØ¬Ø© Ø¨Ø­Ø« Ø§ÙØµÙØ± Ø¹Ù Ø²Ø®Ø±ÙØ© ÙØ§ ÙÙØ§Ø¦Ù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94" cy="153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6E33">
              <w:rPr>
                <w:noProof/>
              </w:rPr>
              <w:drawing>
                <wp:inline distT="0" distB="0" distL="0" distR="0">
                  <wp:extent cx="2075968" cy="1640350"/>
                  <wp:effectExtent l="19050" t="0" r="482" b="0"/>
                  <wp:docPr id="57" name="صورة 9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391" cy="164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3A6" w:rsidRDefault="009943A6" w:rsidP="009943A6"/>
    <w:p w:rsidR="009943A6" w:rsidRDefault="009943A6" w:rsidP="009943A6">
      <w:pPr>
        <w:rPr>
          <w:rtl/>
        </w:rPr>
      </w:pPr>
    </w:p>
    <w:p w:rsidR="00C36E33" w:rsidRDefault="00C36E33" w:rsidP="009943A6">
      <w:pPr>
        <w:rPr>
          <w:rtl/>
        </w:rPr>
      </w:pPr>
    </w:p>
    <w:p w:rsidR="00C36E33" w:rsidRDefault="00C36E33" w:rsidP="009943A6">
      <w:pPr>
        <w:rPr>
          <w:rtl/>
        </w:rPr>
      </w:pPr>
    </w:p>
    <w:p w:rsidR="00C36E33" w:rsidRDefault="00C36E33" w:rsidP="009943A6">
      <w:pPr>
        <w:rPr>
          <w:rtl/>
        </w:rPr>
      </w:pPr>
    </w:p>
    <w:p w:rsidR="00C36E33" w:rsidRDefault="00C36E33" w:rsidP="009943A6"/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79"/>
        <w:gridCol w:w="944"/>
        <w:gridCol w:w="2420"/>
        <w:gridCol w:w="763"/>
        <w:gridCol w:w="513"/>
        <w:gridCol w:w="846"/>
        <w:gridCol w:w="581"/>
        <w:gridCol w:w="850"/>
        <w:gridCol w:w="5644"/>
      </w:tblGrid>
      <w:tr w:rsidR="009943A6" w:rsidTr="007E32B3">
        <w:tc>
          <w:tcPr>
            <w:tcW w:w="15162" w:type="dxa"/>
            <w:gridSpan w:val="9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340B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340B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تخطيط درس مادة </w:t>
            </w:r>
            <w:r w:rsidRPr="002340B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التربية الفنية</w:t>
            </w:r>
            <w:r w:rsidRPr="002340B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الأسبوع (   </w:t>
            </w:r>
            <w:r w:rsidRPr="002340BB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 w:rsidRPr="002340B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        </w:t>
            </w:r>
            <w:r w:rsidRPr="002340B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9943A6" w:rsidTr="002340BB">
        <w:tc>
          <w:tcPr>
            <w:tcW w:w="3288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F7171C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F7171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الوحدة /  </w:t>
            </w:r>
            <w:r w:rsidRPr="00F717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</w:t>
            </w:r>
            <w:r w:rsidR="002340BB" w:rsidRPr="00F717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الثالثة / الطباعة </w:t>
            </w:r>
            <w:r w:rsidRPr="00F7171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</w:t>
            </w:r>
            <w:r w:rsidRPr="00F7171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467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F7171C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F7171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الصف / </w:t>
            </w:r>
            <w:r w:rsidRPr="00F7171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الثاني  المتوسط</w:t>
            </w:r>
          </w:p>
        </w:tc>
        <w:tc>
          <w:tcPr>
            <w:tcW w:w="76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F7171C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F7171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اليوم</w:t>
            </w:r>
          </w:p>
        </w:tc>
        <w:tc>
          <w:tcPr>
            <w:tcW w:w="1977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F7171C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340B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340B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التاريخ</w:t>
            </w:r>
          </w:p>
        </w:tc>
        <w:tc>
          <w:tcPr>
            <w:tcW w:w="581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943A6" w:rsidTr="007E32B3">
        <w:tc>
          <w:tcPr>
            <w:tcW w:w="231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F7171C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F7171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الموضوع </w:t>
            </w:r>
          </w:p>
        </w:tc>
        <w:tc>
          <w:tcPr>
            <w:tcW w:w="4734" w:type="dxa"/>
            <w:gridSpan w:val="4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F7171C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F7171C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>تناغمات لونية بالباتيك</w:t>
            </w:r>
          </w:p>
        </w:tc>
        <w:tc>
          <w:tcPr>
            <w:tcW w:w="84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الخبرة</w:t>
            </w:r>
          </w:p>
        </w:tc>
        <w:tc>
          <w:tcPr>
            <w:tcW w:w="7264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340BB" w:rsidRDefault="002340BB" w:rsidP="007E32B3">
            <w:pP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2340B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تطبيقات التنقيط و التكسير في فن الباتيك</w:t>
            </w:r>
          </w:p>
        </w:tc>
      </w:tr>
      <w:tr w:rsidR="009943A6" w:rsidTr="002340BB">
        <w:tc>
          <w:tcPr>
            <w:tcW w:w="3288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36161A" w:rsidRDefault="009943A6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F7171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1874" w:type="dxa"/>
            <w:gridSpan w:val="7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2340BB" w:rsidRPr="002340BB" w:rsidRDefault="002340BB" w:rsidP="002340BB">
            <w:pPr>
              <w:rPr>
                <w:rFonts w:cs="Times New Roman"/>
                <w:b/>
                <w:bCs/>
                <w:color w:val="00B050"/>
                <w:sz w:val="28"/>
                <w:szCs w:val="28"/>
                <w:rtl/>
              </w:rPr>
            </w:pPr>
            <w:r w:rsidRPr="002340BB"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>الجوانب المعرفية :</w:t>
            </w:r>
            <w:r w:rsidRPr="002340BB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بدايات طباعة الباتيك .</w:t>
            </w:r>
            <w:r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 xml:space="preserve">.. </w:t>
            </w:r>
            <w:r w:rsidRPr="002340BB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أصل كلمة باتيك </w:t>
            </w:r>
            <w:r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 xml:space="preserve"> .. </w:t>
            </w:r>
            <w:r w:rsidRPr="002340BB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خصائص الشمع  </w:t>
            </w:r>
            <w:r w:rsidRPr="002340BB"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 xml:space="preserve"> الجوانب المهارية : </w:t>
            </w:r>
            <w:r w:rsidRPr="002340BB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صهر الشمع </w:t>
            </w:r>
          </w:p>
          <w:p w:rsidR="009943A6" w:rsidRPr="002340BB" w:rsidRDefault="002340BB" w:rsidP="002340BB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340BB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تنقيط الشمع </w:t>
            </w: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340BB"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 xml:space="preserve">الجوانب الوجدانية : </w:t>
            </w:r>
            <w:r w:rsidRPr="002340BB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القيم الجمالية لفن الباتيك التقليدي </w:t>
            </w:r>
          </w:p>
        </w:tc>
      </w:tr>
    </w:tbl>
    <w:p w:rsidR="009943A6" w:rsidRDefault="009943A6" w:rsidP="009943A6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501"/>
        <w:gridCol w:w="2977"/>
        <w:gridCol w:w="2126"/>
        <w:gridCol w:w="2579"/>
      </w:tblGrid>
      <w:tr w:rsidR="009943A6" w:rsidTr="002015DF">
        <w:trPr>
          <w:trHeight w:val="567"/>
        </w:trPr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550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2977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2126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9943A6" w:rsidRPr="004C1FD6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57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9943A6" w:rsidRPr="00CF01E8" w:rsidTr="002015DF">
        <w:trPr>
          <w:trHeight w:val="44"/>
        </w:trPr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F7171C" w:rsidRDefault="009943A6" w:rsidP="007E32B3">
            <w:pPr>
              <w:jc w:val="lowKashida"/>
              <w:rPr>
                <w:rFonts w:cs="Times New Roman"/>
                <w:b/>
                <w:bCs/>
                <w:color w:val="C00000"/>
                <w:sz w:val="28"/>
                <w:szCs w:val="28"/>
                <w:rtl/>
              </w:rPr>
            </w:pPr>
            <w:r w:rsidRPr="00F7171C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F7171C">
              <w:rPr>
                <w:rFonts w:cs="Calibri"/>
                <w:b/>
                <w:bCs/>
                <w:color w:val="C00000"/>
                <w:sz w:val="28"/>
                <w:szCs w:val="28"/>
                <w:rtl/>
              </w:rPr>
              <w:t>يتوقع من الطالب</w:t>
            </w:r>
            <w:r w:rsidRPr="00F7171C">
              <w:rPr>
                <w:rFonts w:cs="Calibri" w:hint="cs"/>
                <w:b/>
                <w:bCs/>
                <w:color w:val="C00000"/>
                <w:sz w:val="28"/>
                <w:szCs w:val="28"/>
                <w:rtl/>
              </w:rPr>
              <w:t>ة</w:t>
            </w:r>
            <w:r w:rsidRPr="00F7171C">
              <w:rPr>
                <w:rFonts w:cs="Calibri"/>
                <w:b/>
                <w:bCs/>
                <w:color w:val="C00000"/>
                <w:sz w:val="28"/>
                <w:szCs w:val="28"/>
                <w:rtl/>
              </w:rPr>
              <w:t xml:space="preserve"> فى نهاية الدرس :</w:t>
            </w:r>
          </w:p>
          <w:p w:rsidR="002340BB" w:rsidRPr="00F7171C" w:rsidRDefault="00F7171C" w:rsidP="00F7171C">
            <w:pPr>
              <w:spacing w:after="200"/>
              <w:contextualSpacing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1ـ </w:t>
            </w:r>
            <w:r w:rsidR="002340BB"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التحدث عن بدايات فن الباتيك </w:t>
            </w:r>
          </w:p>
          <w:p w:rsidR="002340BB" w:rsidRPr="00F7171C" w:rsidRDefault="00F7171C" w:rsidP="00F7171C">
            <w:pPr>
              <w:spacing w:after="20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2ـ </w:t>
            </w:r>
            <w:r w:rsidR="002340BB"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توضيح أصل كلمة باتيك .</w:t>
            </w:r>
          </w:p>
          <w:p w:rsidR="002340BB" w:rsidRPr="00F7171C" w:rsidRDefault="00F7171C" w:rsidP="00F7171C">
            <w:pPr>
              <w:spacing w:after="20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3ـ </w:t>
            </w:r>
            <w:r w:rsidR="002340BB"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توضيح القيم الجمالية لفن الباتيك .</w:t>
            </w:r>
          </w:p>
          <w:p w:rsidR="002340BB" w:rsidRPr="00F7171C" w:rsidRDefault="00F7171C" w:rsidP="00F7171C">
            <w:pPr>
              <w:spacing w:after="20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4ـ </w:t>
            </w:r>
            <w:r w:rsidR="002340BB"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تحديد دور الشمع في العزل </w:t>
            </w:r>
          </w:p>
          <w:p w:rsidR="002340BB" w:rsidRPr="00F7171C" w:rsidRDefault="00F7171C" w:rsidP="00F7171C">
            <w:pPr>
              <w:spacing w:after="200"/>
              <w:contextualSpacing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5ـ </w:t>
            </w:r>
            <w:r w:rsidR="002340BB"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صهر الشمع بالطريقة الصحيحة </w:t>
            </w:r>
          </w:p>
          <w:p w:rsidR="009943A6" w:rsidRPr="00F7171C" w:rsidRDefault="009943A6" w:rsidP="007E32B3">
            <w:pPr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50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2340BB" w:rsidRPr="00F7171C" w:rsidRDefault="002340BB" w:rsidP="00F7171C">
            <w:pPr>
              <w:spacing w:after="200"/>
              <w:contextualSpacing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أذكر منشأ الباتيك .</w:t>
            </w:r>
          </w:p>
          <w:p w:rsidR="002340BB" w:rsidRPr="00F7171C" w:rsidRDefault="002340BB" w:rsidP="00F7171C">
            <w:pPr>
              <w:spacing w:after="20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أوضح كيف أنتقل الباتيك وانتشر</w:t>
            </w:r>
            <w:r w:rsidR="002015DF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015DF" w:rsidRPr="002015DF"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>( حوار ونقاش )</w:t>
            </w:r>
          </w:p>
          <w:p w:rsidR="002340BB" w:rsidRPr="00F7171C" w:rsidRDefault="002340BB" w:rsidP="00F7171C">
            <w:pPr>
              <w:spacing w:after="20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أذكر أصل كلمة باتيك .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أكتب المصطلح اللاتيني لأصل الكلمة </w:t>
            </w:r>
            <w:r w:rsidR="00C978A2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مع تكرار الطالبات له 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أعرض نماذج من الباتيك</w:t>
            </w:r>
            <w:r w:rsidR="00C978A2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أسأل عن الدرجات اللونية في النماذج 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أسأل عن العناصر الموجودة في النموذج </w:t>
            </w:r>
            <w:r w:rsidR="00C978A2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.. أستخلص القيم الجمالية لفن الباتيك </w:t>
            </w:r>
            <w:r w:rsidR="002015DF" w:rsidRPr="002015DF"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>( تدوين ملاحظات</w:t>
            </w:r>
            <w:r w:rsidR="002015DF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)</w:t>
            </w:r>
          </w:p>
          <w:p w:rsidR="002340BB" w:rsidRPr="00F7171C" w:rsidRDefault="00C978A2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أسمي المادة المستخدمة في العزل و</w:t>
            </w:r>
            <w:r w:rsidR="002340BB"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أشرح دور الشمع في العزل 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أعرض الخامات المطلوبة لصهر الشمع .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أعدد مراحل الباتيك</w:t>
            </w:r>
          </w:p>
          <w:p w:rsidR="002340BB" w:rsidRPr="002015DF" w:rsidRDefault="002340BB" w:rsidP="002015DF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B050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أعرض مجموعة صور غير مرئية توضح المراحل الرئيسية للباتيك وأطلب من الطلاب ترتيبها </w:t>
            </w:r>
            <w:r w:rsidRPr="002015DF"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>.</w:t>
            </w:r>
            <w:r w:rsidR="002015DF" w:rsidRPr="002015DF"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>( ترتيب صور )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أجهز القماش بشده علي الاطار .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أصهر الشمع المراد استخدامه .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أضع الشمع علي القماش وفق التصميم .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أضيف الصبغات .</w:t>
            </w:r>
          </w:p>
          <w:p w:rsidR="002340BB" w:rsidRPr="00F7171C" w:rsidRDefault="002340BB" w:rsidP="00F7171C">
            <w:pPr>
              <w:spacing w:after="200"/>
              <w:ind w:left="360"/>
              <w:contextualSpacing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أزيل الشمع </w:t>
            </w:r>
            <w:r w:rsidR="00C978A2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ثم أعرض النماذج مع تذوقها فنيا </w:t>
            </w:r>
          </w:p>
          <w:p w:rsidR="009943A6" w:rsidRPr="00F7171C" w:rsidRDefault="009943A6" w:rsidP="007E32B3">
            <w:pPr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977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F7171C" w:rsidRDefault="009943A6" w:rsidP="007E32B3">
            <w:pPr>
              <w:jc w:val="lowKashida"/>
              <w:rPr>
                <w:rFonts w:cs="Times New Roman"/>
                <w:b/>
                <w:bCs/>
                <w:color w:val="C00000"/>
                <w:sz w:val="28"/>
                <w:szCs w:val="28"/>
                <w:rtl/>
              </w:rPr>
            </w:pPr>
            <w:r w:rsidRPr="00F7171C">
              <w:rPr>
                <w:rFonts w:cs="Calibri" w:hint="cs"/>
                <w:b/>
                <w:bCs/>
                <w:color w:val="C00000"/>
                <w:sz w:val="28"/>
                <w:szCs w:val="28"/>
                <w:rtl/>
              </w:rPr>
              <w:t>يتم تعبئة النموذج رقم (2) الخاص بهذه الخطوة ( الجدول التحصيلي)</w:t>
            </w:r>
          </w:p>
          <w:p w:rsidR="009943A6" w:rsidRPr="00F7171C" w:rsidRDefault="009943A6" w:rsidP="007E32B3">
            <w:pPr>
              <w:jc w:val="lowKashida"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9943A6" w:rsidRDefault="00C978A2" w:rsidP="007E32B3">
            <w:pPr>
              <w:spacing w:line="480" w:lineRule="auto"/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** تحدثي عن بدايات الطباعة بالباتيك .</w:t>
            </w:r>
          </w:p>
          <w:p w:rsidR="00C978A2" w:rsidRDefault="00C978A2" w:rsidP="007E32B3">
            <w:pPr>
              <w:spacing w:line="480" w:lineRule="auto"/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** وضحي أصل كلمة باتيك ..</w:t>
            </w:r>
          </w:p>
          <w:p w:rsidR="00C978A2" w:rsidRDefault="00C978A2" w:rsidP="007E32B3">
            <w:pPr>
              <w:spacing w:line="480" w:lineRule="auto"/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** وضحي القيم الجمالية في طباعة الباتيك </w:t>
            </w:r>
          </w:p>
          <w:p w:rsidR="00C978A2" w:rsidRDefault="00C978A2" w:rsidP="007E32B3">
            <w:pPr>
              <w:spacing w:line="480" w:lineRule="auto"/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** حددي دور الشمع في العزل </w:t>
            </w:r>
          </w:p>
          <w:p w:rsidR="00C978A2" w:rsidRPr="00F7171C" w:rsidRDefault="00C978A2" w:rsidP="002015DF">
            <w:pPr>
              <w:spacing w:line="480" w:lineRule="auto"/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** عددي مراحل انتاج الباتيك </w:t>
            </w:r>
          </w:p>
        </w:tc>
        <w:tc>
          <w:tcPr>
            <w:tcW w:w="2126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F7171C" w:rsidRDefault="00C978A2" w:rsidP="002340BB">
            <w:pPr>
              <w:pStyle w:val="a5"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شمع / قماش / ألوان / مكواه / ورق زبدة </w:t>
            </w:r>
          </w:p>
          <w:p w:rsidR="002340BB" w:rsidRPr="00F7171C" w:rsidRDefault="002340BB" w:rsidP="002340BB">
            <w:pPr>
              <w:pStyle w:val="a5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7171C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 xml:space="preserve">صور أو نماذج من باتيك تقليدي </w:t>
            </w:r>
          </w:p>
          <w:p w:rsidR="002340BB" w:rsidRPr="00F7171C" w:rsidRDefault="002340BB" w:rsidP="002340BB">
            <w:pPr>
              <w:pStyle w:val="a5"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>صور أو نماذج من باتيك تقليدي موظف</w:t>
            </w:r>
          </w:p>
          <w:p w:rsidR="002340BB" w:rsidRPr="00F7171C" w:rsidRDefault="002340BB" w:rsidP="002340BB">
            <w:pPr>
              <w:pStyle w:val="a5"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 xml:space="preserve">شمع جامد وأخر منصهر </w:t>
            </w:r>
          </w:p>
          <w:p w:rsidR="002340BB" w:rsidRPr="00F7171C" w:rsidRDefault="002340BB" w:rsidP="002340BB">
            <w:pPr>
              <w:pStyle w:val="a5"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>تطبيق عملي لتوضيح خاصية العزل في الشمع .</w:t>
            </w:r>
          </w:p>
          <w:p w:rsidR="002340BB" w:rsidRPr="00F7171C" w:rsidRDefault="002340BB" w:rsidP="002340BB">
            <w:pPr>
              <w:pStyle w:val="a5"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F7171C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 xml:space="preserve">أدوات تجهيز الشمع </w:t>
            </w:r>
          </w:p>
          <w:p w:rsidR="009943A6" w:rsidRPr="00F7171C" w:rsidRDefault="002340BB" w:rsidP="002340BB">
            <w:pPr>
              <w:pStyle w:val="a5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7171C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>تطبيق عملي لتجهيز الشمع</w:t>
            </w:r>
          </w:p>
        </w:tc>
        <w:tc>
          <w:tcPr>
            <w:tcW w:w="257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015DF" w:rsidRDefault="009943A6" w:rsidP="007E32B3">
            <w:pPr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015DF">
              <w:rPr>
                <w:rFonts w:cs="Calibri" w:hint="cs"/>
                <w:b/>
                <w:bCs/>
                <w:color w:val="0070C0"/>
                <w:sz w:val="28"/>
                <w:szCs w:val="28"/>
                <w:rtl/>
              </w:rPr>
              <w:t>قيم دينية</w:t>
            </w:r>
            <w:r w:rsidRPr="002015DF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في تأمل ما حولنا من خلق الله </w:t>
            </w:r>
          </w:p>
          <w:p w:rsidR="009943A6" w:rsidRPr="002015DF" w:rsidRDefault="009943A6" w:rsidP="007E32B3">
            <w:pPr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015DF">
              <w:rPr>
                <w:rFonts w:cs="Calibri" w:hint="cs"/>
                <w:b/>
                <w:bCs/>
                <w:color w:val="0070C0"/>
                <w:sz w:val="28"/>
                <w:szCs w:val="28"/>
                <w:rtl/>
              </w:rPr>
              <w:t>قيم مواطنة</w:t>
            </w:r>
            <w:r w:rsidRPr="002015DF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في المحافظة على الكتاب المدرسي وقاعة الدرس </w:t>
            </w:r>
          </w:p>
          <w:p w:rsidR="009943A6" w:rsidRPr="002015DF" w:rsidRDefault="009943A6" w:rsidP="007E32B3">
            <w:pPr>
              <w:spacing w:line="360" w:lineRule="auto"/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015DF">
              <w:rPr>
                <w:rFonts w:cs="Calibri" w:hint="cs"/>
                <w:b/>
                <w:bCs/>
                <w:color w:val="0070C0"/>
                <w:sz w:val="28"/>
                <w:szCs w:val="28"/>
                <w:rtl/>
              </w:rPr>
              <w:t>قيم اجتماعية</w:t>
            </w:r>
            <w:r w:rsidRPr="002015DF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في التعاون مع الزميلات وتبادل الخامات والأدوات 2- تجميع بقايا الخامات التي  استخدموها وحفظها  في المكان المخصص لها.</w:t>
            </w:r>
          </w:p>
          <w:p w:rsidR="009943A6" w:rsidRPr="002015DF" w:rsidRDefault="009943A6" w:rsidP="007E32B3">
            <w:pPr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015DF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3- تنظيف المناضد والأرضية.</w:t>
            </w:r>
          </w:p>
          <w:p w:rsidR="009943A6" w:rsidRPr="002015DF" w:rsidRDefault="009943A6" w:rsidP="007E32B3">
            <w:pPr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015DF">
              <w:rPr>
                <w:rFonts w:cs="Calibri" w:hint="cs"/>
                <w:b/>
                <w:bCs/>
                <w:color w:val="0070C0"/>
                <w:sz w:val="28"/>
                <w:szCs w:val="28"/>
                <w:rtl/>
              </w:rPr>
              <w:t>قيم أخلاقية</w:t>
            </w:r>
            <w:r w:rsidRPr="002015DF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في الاستئذان واحترام المعلمة واحترام الزميلات </w:t>
            </w:r>
          </w:p>
          <w:p w:rsidR="009943A6" w:rsidRPr="002015DF" w:rsidRDefault="009943A6" w:rsidP="007E32B3">
            <w:pPr>
              <w:spacing w:line="360" w:lineRule="auto"/>
              <w:jc w:val="lowKashida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015DF">
              <w:rPr>
                <w:rFonts w:cs="Calibri" w:hint="cs"/>
                <w:b/>
                <w:bCs/>
                <w:color w:val="0070C0"/>
                <w:sz w:val="28"/>
                <w:szCs w:val="28"/>
                <w:rtl/>
              </w:rPr>
              <w:t>قيمة اقتصادية</w:t>
            </w:r>
            <w:r w:rsidRPr="002015DF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حفظ المتبقي من الخامات </w:t>
            </w:r>
          </w:p>
          <w:p w:rsidR="009943A6" w:rsidRPr="00AA63A4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صور ووسائل توضيحية للدرس</w:t>
            </w: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B46ED0" w:rsidP="007E32B3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485874" cy="1351005"/>
                  <wp:effectExtent l="19050" t="0" r="26" b="0"/>
                  <wp:docPr id="21" name="صورة 9" descr="88573215_paste_batik_www.ward2u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573215_paste_batik_www.ward2u.com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78" cy="135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494064" cy="1251858"/>
                  <wp:effectExtent l="19050" t="0" r="0" b="0"/>
                  <wp:docPr id="22" name="صورة 10" descr="hqdefault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default (5)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44" cy="125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752086" cy="1314064"/>
                  <wp:effectExtent l="19050" t="0" r="514" b="0"/>
                  <wp:docPr id="23" name="صورة 11" descr="hqdefault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default (6)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17" cy="13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406979" cy="1349829"/>
                  <wp:effectExtent l="19050" t="0" r="2721" b="0"/>
                  <wp:docPr id="50" name="صورة 12" descr="shamoa-19da8877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moa-19da8877c5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44" cy="135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570264" cy="1355686"/>
                  <wp:effectExtent l="19050" t="0" r="0" b="0"/>
                  <wp:docPr id="52" name="صورة 36" descr="www.ward2u.com-Alia-Ezzat-printing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w.ward2u.com-Alia-Ezzat-printing-21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55" cy="135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396093" cy="1349828"/>
                  <wp:effectExtent l="19050" t="0" r="0" b="0"/>
                  <wp:docPr id="55" name="صورة 38" descr="تنزيل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نزيل (3)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92" cy="135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5DF" w:rsidRPr="00544302" w:rsidRDefault="002015DF" w:rsidP="007E32B3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</w:p>
        </w:tc>
      </w:tr>
    </w:tbl>
    <w:p w:rsidR="009943A6" w:rsidRDefault="009943A6" w:rsidP="009943A6">
      <w:pPr>
        <w:rPr>
          <w:rtl/>
        </w:rPr>
      </w:pPr>
    </w:p>
    <w:p w:rsidR="002015DF" w:rsidRDefault="002015DF" w:rsidP="009943A6">
      <w:pPr>
        <w:rPr>
          <w:rtl/>
        </w:rPr>
      </w:pPr>
    </w:p>
    <w:p w:rsidR="00100DDB" w:rsidRDefault="00100DDB" w:rsidP="009943A6">
      <w:pPr>
        <w:rPr>
          <w:rtl/>
        </w:rPr>
      </w:pPr>
    </w:p>
    <w:p w:rsidR="00100DDB" w:rsidRDefault="00100DDB" w:rsidP="009943A6">
      <w:pPr>
        <w:rPr>
          <w:rtl/>
        </w:rPr>
      </w:pPr>
    </w:p>
    <w:p w:rsidR="00100DDB" w:rsidRDefault="00100DDB" w:rsidP="009943A6">
      <w:pPr>
        <w:rPr>
          <w:rtl/>
        </w:rPr>
      </w:pPr>
    </w:p>
    <w:p w:rsidR="00100DDB" w:rsidRDefault="00100DDB" w:rsidP="009943A6">
      <w:pPr>
        <w:rPr>
          <w:rtl/>
        </w:rPr>
      </w:pPr>
    </w:p>
    <w:p w:rsidR="00100DDB" w:rsidRDefault="00100DDB" w:rsidP="009943A6">
      <w:pPr>
        <w:rPr>
          <w:rtl/>
        </w:rPr>
      </w:pPr>
    </w:p>
    <w:p w:rsidR="00100DDB" w:rsidRDefault="00100DDB" w:rsidP="009943A6"/>
    <w:p w:rsidR="009943A6" w:rsidRDefault="009943A6" w:rsidP="009943A6"/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1219"/>
        <w:gridCol w:w="2365"/>
        <w:gridCol w:w="846"/>
        <w:gridCol w:w="211"/>
        <w:gridCol w:w="847"/>
        <w:gridCol w:w="581"/>
        <w:gridCol w:w="850"/>
        <w:gridCol w:w="5644"/>
      </w:tblGrid>
      <w:tr w:rsidR="009943A6" w:rsidTr="007E32B3">
        <w:tc>
          <w:tcPr>
            <w:tcW w:w="15162" w:type="dxa"/>
            <w:gridSpan w:val="9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00DD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تخطيط درس مادة </w:t>
            </w:r>
            <w:r w:rsidRPr="00100DD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التربية الفنية</w:t>
            </w:r>
            <w:r w:rsidRPr="00100DD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الأسبوع (   </w:t>
            </w:r>
            <w:r w:rsidRPr="00100DDB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 w:rsidRPr="00100DD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        </w:t>
            </w:r>
            <w:r w:rsidRPr="00100DD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9943A6" w:rsidTr="00100DDB">
        <w:tc>
          <w:tcPr>
            <w:tcW w:w="3572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00DD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الوحدة /  </w:t>
            </w:r>
            <w:r w:rsidRPr="00100DD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</w:t>
            </w:r>
            <w:r w:rsidR="00100DD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الثالثة / الطباعة </w:t>
            </w:r>
            <w:r w:rsidRPr="00100DD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</w:t>
            </w:r>
            <w:r w:rsidRPr="00100DD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00DD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الصف / </w:t>
            </w:r>
            <w:r w:rsidRPr="00100DD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الثاني  المتوسط</w:t>
            </w:r>
          </w:p>
        </w:tc>
        <w:tc>
          <w:tcPr>
            <w:tcW w:w="85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اليوم</w:t>
            </w:r>
          </w:p>
        </w:tc>
        <w:tc>
          <w:tcPr>
            <w:tcW w:w="1665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التاريخ</w:t>
            </w:r>
          </w:p>
        </w:tc>
        <w:tc>
          <w:tcPr>
            <w:tcW w:w="581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9943A6" w:rsidTr="007E32B3">
        <w:tc>
          <w:tcPr>
            <w:tcW w:w="231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الموضوع </w:t>
            </w:r>
          </w:p>
        </w:tc>
        <w:tc>
          <w:tcPr>
            <w:tcW w:w="4734" w:type="dxa"/>
            <w:gridSpan w:val="4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00DDB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>تقنيات فن الباتيك</w:t>
            </w:r>
          </w:p>
        </w:tc>
        <w:tc>
          <w:tcPr>
            <w:tcW w:w="84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الخبرة</w:t>
            </w:r>
          </w:p>
        </w:tc>
        <w:tc>
          <w:tcPr>
            <w:tcW w:w="7264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100DDB" w:rsidP="007E32B3">
            <w:pPr>
              <w:rPr>
                <w:rFonts w:cs="Times New Roman"/>
                <w:b/>
                <w:bCs/>
                <w:color w:val="00B050"/>
                <w:sz w:val="28"/>
                <w:szCs w:val="28"/>
                <w:rtl/>
              </w:rPr>
            </w:pPr>
            <w:r w:rsidRPr="00100DDB">
              <w:rPr>
                <w:rFonts w:cs="Calibri" w:hint="cs"/>
                <w:b/>
                <w:bCs/>
                <w:color w:val="00B050"/>
                <w:sz w:val="28"/>
                <w:szCs w:val="28"/>
                <w:rtl/>
              </w:rPr>
              <w:t>تطبيق التقنيات المتنوعة لفن الباتيك</w:t>
            </w:r>
          </w:p>
        </w:tc>
      </w:tr>
      <w:tr w:rsidR="009943A6" w:rsidTr="00100DDB">
        <w:tc>
          <w:tcPr>
            <w:tcW w:w="3572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100DDB" w:rsidRDefault="009943A6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1590" w:type="dxa"/>
            <w:gridSpan w:val="7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100DDB" w:rsidP="00100DDB">
            <w:pPr>
              <w:ind w:left="360"/>
              <w:contextualSpacing/>
              <w:rPr>
                <w:rFonts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الجوانب المعرفية</w:t>
            </w: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- نبذه عن انتشار الباتيك في العالم .  - أدوات تطبيق الشمع   - تقنيات تطبيق الشمع . </w:t>
            </w:r>
            <w:r w:rsidRPr="00100DD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ب- الجوانب المهارية :-</w:t>
            </w: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وضع الشمع بأدوات مختلفة   - طبع تصاميم زخرفية بالباتيك   </w:t>
            </w:r>
            <w:r w:rsidRPr="00100DD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الجوانب الوجدانية :</w:t>
            </w: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القيم الفنية و الجمالية لأعمال الباتيك من مناطق مختلفة من العالم     ـــ نقد الأعمال المنفذة</w:t>
            </w:r>
            <w:r w:rsidRPr="00100DDB">
              <w:rPr>
                <w:rFonts w:cs="AdvertisingMedium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</w:tr>
    </w:tbl>
    <w:p w:rsidR="009943A6" w:rsidRDefault="009943A6" w:rsidP="009943A6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6095"/>
        <w:gridCol w:w="2127"/>
        <w:gridCol w:w="2011"/>
        <w:gridCol w:w="2410"/>
      </w:tblGrid>
      <w:tr w:rsidR="009943A6" w:rsidTr="00AF287C">
        <w:trPr>
          <w:trHeight w:val="567"/>
        </w:trPr>
        <w:tc>
          <w:tcPr>
            <w:tcW w:w="295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609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2127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201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9943A6" w:rsidRPr="004C1FD6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9943A6" w:rsidRPr="00CF01E8" w:rsidTr="00AF287C">
        <w:trPr>
          <w:trHeight w:val="44"/>
        </w:trPr>
        <w:tc>
          <w:tcPr>
            <w:tcW w:w="295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100DD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</w:t>
            </w:r>
            <w:r w:rsidRPr="00100DDB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يتوقع من الطالب</w:t>
            </w:r>
            <w:r w:rsidRPr="00100DD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ة</w:t>
            </w:r>
            <w:r w:rsidRPr="00100DDB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فى نهاية الدرس :</w:t>
            </w:r>
          </w:p>
          <w:p w:rsidR="00100DDB" w:rsidRPr="00100DDB" w:rsidRDefault="00AF287C" w:rsidP="00AF287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1ـ </w:t>
            </w:r>
            <w:r w:rsidR="00100DDB"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التحدث عن انتشار الباتيك في العالم .</w:t>
            </w:r>
          </w:p>
          <w:p w:rsidR="00100DDB" w:rsidRPr="00100DDB" w:rsidRDefault="00AF287C" w:rsidP="00AF287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2ـ </w:t>
            </w:r>
            <w:r w:rsidR="00100DDB"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وصف القيم الفنية و الجمالية لبعض أعمال الباتيك لشعوب مختلفة من العالم .</w:t>
            </w:r>
          </w:p>
          <w:p w:rsidR="00100DDB" w:rsidRPr="00100DDB" w:rsidRDefault="00AF287C" w:rsidP="00AF287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3ـ </w:t>
            </w:r>
            <w:r w:rsidR="00100DDB"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تحديد تقنيات تطبيق الشمع .</w:t>
            </w:r>
          </w:p>
          <w:p w:rsidR="00100DDB" w:rsidRPr="00100DDB" w:rsidRDefault="00AF287C" w:rsidP="00AF287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4ـ </w:t>
            </w:r>
            <w:r w:rsidR="00100DDB"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تطبيق خطوات الباتيك علي تصاميم زخرفية </w:t>
            </w:r>
          </w:p>
          <w:p w:rsidR="009943A6" w:rsidRPr="00100DDB" w:rsidRDefault="009943A6" w:rsidP="00100DDB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100DDB" w:rsidRPr="00100DDB" w:rsidRDefault="00100DDB" w:rsidP="00100DDB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أتحدث عن انتقال الباتيك من جاوه ، وإلي العالم .</w:t>
            </w:r>
          </w:p>
          <w:p w:rsidR="00100DDB" w:rsidRPr="00100DDB" w:rsidRDefault="00100DDB" w:rsidP="00AF287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أحدد الألوان و العناصر المستخدمة في نموذج من النماذج السابقة .</w:t>
            </w:r>
          </w:p>
          <w:p w:rsidR="00100DDB" w:rsidRPr="00100DDB" w:rsidRDefault="00100DDB" w:rsidP="00AF287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أوضح علاقة العنصر و الألوان في النموذج المختار بثقافة المجتمع .</w:t>
            </w:r>
          </w:p>
          <w:p w:rsidR="00100DDB" w:rsidRPr="00100DDB" w:rsidRDefault="00100DDB" w:rsidP="00AF287C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أشرح كل تقنية من تقنيات تطبيق الشمع بشكل مختصر </w:t>
            </w:r>
          </w:p>
          <w:p w:rsidR="00100DDB" w:rsidRPr="00100DDB" w:rsidRDefault="00100DDB" w:rsidP="00AF287C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أعرض نماذج لكل تقنية من تقنيات تطبيق الشمع .</w:t>
            </w:r>
            <w:r w:rsidRPr="00100DD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AF28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استعراض الادوات المناسبة لكل تقنية </w:t>
            </w:r>
          </w:p>
          <w:p w:rsidR="00AF287C" w:rsidRPr="00AF287C" w:rsidRDefault="00AF287C" w:rsidP="00AF287C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أعد القماش ... أجهز الشمع ... أطبق خطوات الباتيك </w:t>
            </w:r>
            <w:r w:rsidRPr="00AF287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بيان تطبيقي 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... </w:t>
            </w: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أستعرض نماذج باتيك موظفة لتصميمات زخرفية .</w:t>
            </w:r>
          </w:p>
          <w:p w:rsidR="00100DDB" w:rsidRPr="00100DDB" w:rsidRDefault="00100DDB" w:rsidP="00AF287C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أقترح أفكار لتوظيف قطعة الباتيك .</w:t>
            </w:r>
            <w:r w:rsidR="00AF28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السؤال عن أفكار أخرى ( </w:t>
            </w:r>
            <w:r w:rsidR="00AF287C" w:rsidRPr="00AF287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عصف ذهني )</w:t>
            </w:r>
          </w:p>
          <w:p w:rsidR="00100DDB" w:rsidRPr="00100DDB" w:rsidRDefault="00100DDB" w:rsidP="00AF287C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أعر</w:t>
            </w:r>
            <w:r w:rsidR="00AF28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ض الأعمال المنفذة من قبل الطالبات</w:t>
            </w: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="00AF28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F287C" w:rsidRPr="00AF287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قراءة فنية للأعمال )</w:t>
            </w:r>
          </w:p>
          <w:p w:rsidR="00100DDB" w:rsidRPr="00100DDB" w:rsidRDefault="00100DDB" w:rsidP="00AF287C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أطلب منهم ترتيب الأعمال حسب الأفضلية </w:t>
            </w:r>
          </w:p>
          <w:p w:rsidR="00100DDB" w:rsidRPr="00100DDB" w:rsidRDefault="00100DDB" w:rsidP="00AF287C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أسال عن النقاط التي روعيت عند إصدار الحكم علي الاعمال المنجزة </w:t>
            </w:r>
          </w:p>
          <w:p w:rsidR="00100DDB" w:rsidRPr="00100DDB" w:rsidRDefault="00100DDB" w:rsidP="00AF287C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أحدد الطريقة الصحيحة للحكم علي العمل </w:t>
            </w:r>
          </w:p>
          <w:p w:rsidR="009943A6" w:rsidRPr="00AF287C" w:rsidRDefault="00100DDB" w:rsidP="00AF287C">
            <w:pPr>
              <w:numPr>
                <w:ilvl w:val="0"/>
                <w:numId w:val="27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أطلب منهم إعادة تقييم الأعمال .</w:t>
            </w:r>
          </w:p>
        </w:tc>
        <w:tc>
          <w:tcPr>
            <w:tcW w:w="2127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100DDB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يتم تعبئة النموذج رقم (2) الخاص بهذه الخطوة ( الجدول التحصيلي)</w:t>
            </w:r>
          </w:p>
          <w:p w:rsidR="009943A6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F28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ـــ تحدثي عن انتشار الباتيك في العالم </w:t>
            </w:r>
          </w:p>
          <w:p w:rsidR="00AF287C" w:rsidRDefault="00AF287C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2ـــ صفي القيم الفنية والجمالية لنماذج من الباتيك من مختلف شعوب العالم </w:t>
            </w:r>
          </w:p>
          <w:p w:rsidR="00AF287C" w:rsidRDefault="00AF287C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3ـ حددي أدوات وأساليب تطبيق الشمع </w:t>
            </w:r>
          </w:p>
          <w:p w:rsidR="009943A6" w:rsidRPr="00100DDB" w:rsidRDefault="00AF287C" w:rsidP="00AF287C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4ـ استخدمي التطبيقات في انتاج قطعة فنية بتصاميم زخرفية </w:t>
            </w:r>
          </w:p>
        </w:tc>
        <w:tc>
          <w:tcPr>
            <w:tcW w:w="201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AF287C" w:rsidRPr="00AF287C" w:rsidRDefault="00AF287C" w:rsidP="00AF287C">
            <w:pPr>
              <w:contextualSpacing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AF287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قماش ــ شمع ـــ إناء لصهر الشمع ــ  اصباغ ـــ مكواة ــ أفرخ ورق ــ </w:t>
            </w:r>
          </w:p>
          <w:p w:rsidR="00AF287C" w:rsidRPr="00100DDB" w:rsidRDefault="00AF287C" w:rsidP="00AF287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1ـ </w:t>
            </w: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نماذج باتيك لشعوب مختلفة من انحاء العالم ( اندونيسيا - الهند )</w:t>
            </w:r>
          </w:p>
          <w:p w:rsidR="00AF287C" w:rsidRPr="00100DDB" w:rsidRDefault="00AF287C" w:rsidP="00AF287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2ـ </w:t>
            </w: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لوحة إيضاحية لأدوات وأساليب تطبيق الشمع </w:t>
            </w:r>
          </w:p>
          <w:p w:rsidR="00AF287C" w:rsidRPr="00100DDB" w:rsidRDefault="00AF287C" w:rsidP="00AF287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نماذج باتيك </w:t>
            </w: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لأساليب تطبيق الشمع </w:t>
            </w:r>
          </w:p>
          <w:p w:rsidR="009943A6" w:rsidRPr="00100DDB" w:rsidRDefault="00AF287C" w:rsidP="00AF287C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00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نماذج باتيك موظفة لتصميمات زخرفية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دينية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تأمل ما حولنا من خلق الله </w:t>
            </w:r>
          </w:p>
          <w:p w:rsidR="009943A6" w:rsidRPr="004C1FD6" w:rsidRDefault="009943A6" w:rsidP="007E32B3">
            <w:pPr>
              <w:jc w:val="lowKashida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قيم مواطنة </w:t>
            </w:r>
            <w:r w:rsidRPr="004C1FD6">
              <w:rPr>
                <w:rFonts w:ascii="Arial" w:hAnsi="Arial" w:cs="Arial" w:hint="cs"/>
                <w:b/>
                <w:bCs/>
                <w:rtl/>
              </w:rPr>
              <w:t>في المحافظة على الكتاب المدرسي وقاعة الدرس</w:t>
            </w:r>
            <w:r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اجتماعية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التعاون مع الزميلات وتبادل الخامات والأدوات </w:t>
            </w:r>
            <w:r>
              <w:rPr>
                <w:rFonts w:ascii="Arial" w:hAnsi="Arial" w:cs="Arial" w:hint="cs"/>
                <w:b/>
                <w:bCs/>
                <w:color w:val="800000"/>
                <w:rtl/>
              </w:rPr>
              <w:t>2</w:t>
            </w:r>
            <w:r w:rsidRPr="00791484">
              <w:rPr>
                <w:rFonts w:ascii="Arial" w:hAnsi="Arial" w:cs="Arial" w:hint="cs"/>
                <w:b/>
                <w:bCs/>
                <w:color w:val="800000"/>
                <w:rtl/>
              </w:rPr>
              <w:t xml:space="preserve">-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تجميع بقايا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التي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استخدموه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وحفظها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في المكان المخصص له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>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rtl/>
              </w:rPr>
              <w:t>3- تنظيف المناضد والأرضية.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أخلاقية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الاستئذان واحترام المعلمة واحترام الزميلات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color w:val="0070C0"/>
                <w:rtl/>
              </w:rPr>
              <w:t>قيمة اقتصادية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حفظ المتبقي من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</w:t>
            </w:r>
          </w:p>
          <w:p w:rsidR="009943A6" w:rsidRPr="00AA63A4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صور ووسائل توضيحية للدرس</w:t>
            </w: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100DDB" w:rsidRDefault="00100DDB" w:rsidP="00100DDB">
            <w:pPr>
              <w:tabs>
                <w:tab w:val="left" w:pos="6720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846263" cy="1524000"/>
                  <wp:effectExtent l="19050" t="0" r="1587" b="0"/>
                  <wp:docPr id="69" name="صورة 34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صورة ذات صل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26" cy="152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809750" cy="1520598"/>
                  <wp:effectExtent l="19050" t="0" r="0" b="0"/>
                  <wp:docPr id="75" name="صورة 4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صورة ذات صل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87" cy="152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472293" cy="1524510"/>
                  <wp:effectExtent l="19050" t="0" r="0" b="0"/>
                  <wp:docPr id="17" name="صورة 28" descr="نتيجة بحث الصور عن تقنيات فنية بالباتي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نتيجة بحث الصور عن تقنيات فنية بالباتي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916" cy="152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397578" cy="1500520"/>
                  <wp:effectExtent l="19050" t="0" r="2722" b="0"/>
                  <wp:docPr id="18" name="صورة 62" descr="88573215_paste_batik_www.ward2u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573215_paste_batik_www.ward2u.com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02" cy="149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524181" cy="1533550"/>
                  <wp:effectExtent l="19050" t="0" r="0" b="0"/>
                  <wp:docPr id="19" name="صورة 63" descr="images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4)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48" cy="153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38296" cy="1838325"/>
                  <wp:effectExtent l="19050" t="0" r="4804" b="0"/>
                  <wp:docPr id="59" name="صورة 31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صورة ذات صل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64" cy="1836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79049" cy="1838325"/>
                  <wp:effectExtent l="19050" t="0" r="2101" b="0"/>
                  <wp:docPr id="60" name="صورة 13" descr="نتيجة بحث الصور عن تقنيات فنية بالباتي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تقنيات فنية بالباتي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45" cy="184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64311" cy="1838325"/>
                  <wp:effectExtent l="19050" t="0" r="7339" b="0"/>
                  <wp:docPr id="62" name="صورة 1" descr="نتيجة بحث الصور عن تقنيات فنية بالباتي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تقنيات فنية بالباتي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75" cy="1847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00302" cy="1838325"/>
                  <wp:effectExtent l="19050" t="0" r="0" b="0"/>
                  <wp:docPr id="64" name="صورة 37" descr="نتيجة بحث الصور عن تقنيات فنية بالباتي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نتيجة بحث الصور عن تقنيات فنية بالباتي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67" cy="184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47850" cy="1833731"/>
                  <wp:effectExtent l="19050" t="0" r="0" b="0"/>
                  <wp:docPr id="65" name="صورة 40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صورة ذات صل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936" cy="18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3A6" w:rsidRPr="00544302" w:rsidRDefault="009943A6" w:rsidP="007E32B3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</w:p>
        </w:tc>
      </w:tr>
    </w:tbl>
    <w:p w:rsidR="009943A6" w:rsidRDefault="009943A6" w:rsidP="009943A6"/>
    <w:p w:rsidR="009943A6" w:rsidRDefault="009943A6" w:rsidP="009943A6">
      <w:pPr>
        <w:rPr>
          <w:rtl/>
        </w:rPr>
      </w:pPr>
    </w:p>
    <w:p w:rsidR="00C96E1F" w:rsidRDefault="00C96E1F" w:rsidP="009943A6">
      <w:pPr>
        <w:rPr>
          <w:rtl/>
        </w:rPr>
      </w:pPr>
    </w:p>
    <w:p w:rsidR="00C96E1F" w:rsidRDefault="00C96E1F" w:rsidP="009943A6">
      <w:pPr>
        <w:rPr>
          <w:rtl/>
        </w:rPr>
      </w:pPr>
    </w:p>
    <w:p w:rsidR="00C96E1F" w:rsidRDefault="00C96E1F" w:rsidP="009943A6">
      <w:pPr>
        <w:rPr>
          <w:rtl/>
        </w:rPr>
      </w:pPr>
    </w:p>
    <w:p w:rsidR="00C96E1F" w:rsidRDefault="00C96E1F" w:rsidP="009943A6">
      <w:pPr>
        <w:rPr>
          <w:rtl/>
        </w:rPr>
      </w:pPr>
    </w:p>
    <w:p w:rsidR="00C96E1F" w:rsidRDefault="00C96E1F" w:rsidP="009943A6"/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76"/>
        <w:gridCol w:w="1082"/>
        <w:gridCol w:w="13"/>
        <w:gridCol w:w="2270"/>
        <w:gridCol w:w="762"/>
        <w:gridCol w:w="513"/>
        <w:gridCol w:w="845"/>
        <w:gridCol w:w="582"/>
        <w:gridCol w:w="850"/>
        <w:gridCol w:w="5647"/>
      </w:tblGrid>
      <w:tr w:rsidR="009943A6" w:rsidTr="007E32B3">
        <w:tc>
          <w:tcPr>
            <w:tcW w:w="15162" w:type="dxa"/>
            <w:gridSpan w:val="10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تخطيط درس مادة </w:t>
            </w:r>
            <w:r w:rsidRPr="00AF7065"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  <w:t>التربية الفنية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الأسبوع (   </w:t>
            </w:r>
            <w:r w:rsidRPr="004C1FD6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        </w:t>
            </w: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9943A6" w:rsidTr="007E32B3">
        <w:tc>
          <w:tcPr>
            <w:tcW w:w="3443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الوحدة /  </w:t>
            </w:r>
            <w:r w:rsidR="00C96E1F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الثالثة / الطباعة </w:t>
            </w:r>
            <w:r w:rsidR="00C96E1F" w:rsidRPr="00100DD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</w:t>
            </w:r>
            <w:r w:rsidR="00C96E1F" w:rsidRPr="00100DD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  </w:t>
            </w:r>
            <w:r w:rsidRPr="0029468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31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F7065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الصف /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الثاني </w:t>
            </w:r>
            <w:r w:rsidRPr="004C1FD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لمتوسط</w:t>
            </w:r>
          </w:p>
        </w:tc>
        <w:tc>
          <w:tcPr>
            <w:tcW w:w="76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اليوم</w:t>
            </w:r>
          </w:p>
        </w:tc>
        <w:tc>
          <w:tcPr>
            <w:tcW w:w="1977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581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943A6" w:rsidTr="007E32B3">
        <w:tc>
          <w:tcPr>
            <w:tcW w:w="231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الموضوع </w:t>
            </w:r>
          </w:p>
        </w:tc>
        <w:tc>
          <w:tcPr>
            <w:tcW w:w="4734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2F5469"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  <w:t>الباتيك المعاصر</w:t>
            </w:r>
          </w:p>
        </w:tc>
        <w:tc>
          <w:tcPr>
            <w:tcW w:w="84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>الخبرة</w:t>
            </w:r>
          </w:p>
        </w:tc>
        <w:tc>
          <w:tcPr>
            <w:tcW w:w="7264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C96E1F" w:rsidRDefault="00C96E1F" w:rsidP="007E32B3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C96E1F">
              <w:rPr>
                <w:rFonts w:cs="Calibri" w:hint="cs"/>
                <w:b/>
                <w:bCs/>
                <w:color w:val="FF0000"/>
                <w:sz w:val="28"/>
                <w:szCs w:val="28"/>
                <w:rtl/>
              </w:rPr>
              <w:t>الباتيك بتصميمات تعبيرية معاصرة</w:t>
            </w:r>
          </w:p>
        </w:tc>
      </w:tr>
      <w:tr w:rsidR="009943A6" w:rsidTr="007E32B3">
        <w:tc>
          <w:tcPr>
            <w:tcW w:w="3430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36161A" w:rsidRDefault="009943A6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1732" w:type="dxa"/>
            <w:gridSpan w:val="8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6161A" w:rsidRDefault="00C96E1F" w:rsidP="00C96E1F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  <w:lang w:bidi="ar-EG"/>
              </w:rPr>
            </w:pPr>
            <w:r w:rsidRPr="00C96E1F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  <w:lang w:bidi="ar-EG"/>
              </w:rPr>
              <w:t>أ‌-</w:t>
            </w:r>
            <w:r w:rsidRPr="00C96E1F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  <w:lang w:bidi="ar-EG"/>
              </w:rPr>
              <w:tab/>
            </w:r>
            <w:r w:rsidRPr="00C96E1F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الجوانب المعرفية :</w:t>
            </w:r>
            <w:r w:rsidRPr="00C96E1F">
              <w:rPr>
                <w:rFonts w:ascii="Sakkal Majalla" w:hAnsi="Sakkal Majalla" w:cs="Sakkal Majalla"/>
                <w:b/>
                <w:bCs/>
                <w:color w:val="002060"/>
                <w:sz w:val="24"/>
                <w:szCs w:val="24"/>
                <w:rtl/>
                <w:lang w:bidi="ar-EG"/>
              </w:rPr>
              <w:t xml:space="preserve">  فن الباتيك الحديث2- شمع الباتيك </w:t>
            </w:r>
            <w:r w:rsidRPr="00C96E1F">
              <w:rPr>
                <w:rFonts w:ascii="Sakkal Majalla" w:hAnsi="Sakkal Majalla" w:cs="Sakkal Majalla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 xml:space="preserve"> </w:t>
            </w:r>
            <w:r w:rsidRPr="00C96E1F">
              <w:rPr>
                <w:rFonts w:ascii="Sakkal Majalla" w:hAnsi="Sakkal Majalla" w:cs="Sakkal Majalla"/>
                <w:b/>
                <w:bCs/>
                <w:color w:val="002060"/>
                <w:sz w:val="24"/>
                <w:szCs w:val="24"/>
                <w:rtl/>
                <w:lang w:bidi="ar-EG"/>
              </w:rPr>
              <w:t xml:space="preserve">ب- </w:t>
            </w:r>
            <w:r w:rsidRPr="00C96E1F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الجوانب المهارية</w:t>
            </w:r>
            <w:r w:rsidRPr="00C96E1F">
              <w:rPr>
                <w:rFonts w:ascii="Sakkal Majalla" w:hAnsi="Sakkal Majalla" w:cs="Sakkal Majalla"/>
                <w:b/>
                <w:bCs/>
                <w:color w:val="002060"/>
                <w:sz w:val="24"/>
                <w:szCs w:val="24"/>
                <w:rtl/>
                <w:lang w:bidi="ar-EG"/>
              </w:rPr>
              <w:t xml:space="preserve"> : 1- تلوين الباتيك بمرحلة واحدة أو بعدة مراحل </w:t>
            </w:r>
            <w:r w:rsidRPr="00C96E1F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الجوانب الوجدانية :</w:t>
            </w:r>
            <w:r w:rsidRPr="00C96E1F">
              <w:rPr>
                <w:rFonts w:ascii="Sakkal Majalla" w:hAnsi="Sakkal Majalla" w:cs="Sakkal Majalla"/>
                <w:b/>
                <w:bCs/>
                <w:color w:val="002060"/>
                <w:sz w:val="24"/>
                <w:szCs w:val="24"/>
                <w:rtl/>
                <w:lang w:bidi="ar-EG"/>
              </w:rPr>
              <w:t xml:space="preserve"> </w:t>
            </w:r>
            <w:r w:rsidRPr="00C96E1F">
              <w:rPr>
                <w:rFonts w:ascii="Sakkal Majalla" w:hAnsi="Sakkal Majalla" w:cs="Sakkal Majalla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 xml:space="preserve">  </w:t>
            </w:r>
            <w:r w:rsidRPr="00C96E1F">
              <w:rPr>
                <w:rFonts w:ascii="Sakkal Majalla" w:hAnsi="Sakkal Majalla" w:cs="Sakkal Majalla"/>
                <w:b/>
                <w:bCs/>
                <w:color w:val="002060"/>
                <w:sz w:val="24"/>
                <w:szCs w:val="24"/>
                <w:rtl/>
                <w:lang w:bidi="ar-EG"/>
              </w:rPr>
              <w:t xml:space="preserve">القيم الفنية و الجمالية لفن الباتيك المعاصر </w:t>
            </w:r>
            <w:r w:rsidRPr="00C96E1F">
              <w:rPr>
                <w:rFonts w:ascii="Sakkal Majalla" w:hAnsi="Sakkal Majalla" w:cs="Sakkal Majalla" w:hint="cs"/>
                <w:b/>
                <w:bCs/>
                <w:color w:val="002060"/>
                <w:sz w:val="24"/>
                <w:szCs w:val="24"/>
                <w:rtl/>
                <w:lang w:bidi="ar-EG"/>
              </w:rPr>
              <w:t>....</w:t>
            </w:r>
            <w:r w:rsidRPr="00C96E1F">
              <w:rPr>
                <w:rFonts w:ascii="Sakkal Majalla" w:hAnsi="Sakkal Majalla" w:cs="Sakkal Majalla"/>
                <w:b/>
                <w:bCs/>
                <w:color w:val="002060"/>
                <w:sz w:val="24"/>
                <w:szCs w:val="24"/>
                <w:rtl/>
                <w:lang w:bidi="ar-EG"/>
              </w:rPr>
              <w:t>أهمية العمل اليدوي</w:t>
            </w:r>
          </w:p>
        </w:tc>
      </w:tr>
    </w:tbl>
    <w:p w:rsidR="009943A6" w:rsidRDefault="009943A6" w:rsidP="009943A6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19"/>
        <w:gridCol w:w="2011"/>
        <w:gridCol w:w="1843"/>
        <w:gridCol w:w="2410"/>
      </w:tblGrid>
      <w:tr w:rsidR="009943A6" w:rsidTr="005D56EC">
        <w:trPr>
          <w:trHeight w:val="567"/>
        </w:trPr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691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201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9943A6" w:rsidRPr="004C1FD6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9943A6" w:rsidRPr="00CF01E8" w:rsidTr="005D56EC">
        <w:trPr>
          <w:trHeight w:val="44"/>
        </w:trPr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C96E1F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</w:pPr>
            <w:r w:rsidRPr="00C96E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- </w:t>
            </w:r>
            <w:r w:rsidRPr="00C96E1F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يتوقع من الطالب</w:t>
            </w:r>
            <w:r w:rsidRPr="00C96E1F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ة</w:t>
            </w:r>
            <w:r w:rsidRPr="00C96E1F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 xml:space="preserve"> فى نهاية الدرس :</w:t>
            </w:r>
          </w:p>
          <w:p w:rsidR="00C96E1F" w:rsidRPr="00C96E1F" w:rsidRDefault="00C96E1F" w:rsidP="00C96E1F">
            <w:pPr>
              <w:numPr>
                <w:ilvl w:val="0"/>
                <w:numId w:val="2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ذكر نبذة مختصرة عن فن الباتيك المعاصر </w:t>
            </w:r>
          </w:p>
          <w:p w:rsidR="00C96E1F" w:rsidRPr="00C96E1F" w:rsidRDefault="00C96E1F" w:rsidP="00C96E1F">
            <w:pPr>
              <w:numPr>
                <w:ilvl w:val="0"/>
                <w:numId w:val="2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إصدار أحكاما جمالية علي نماذج من الباتيك المعاصرة</w:t>
            </w:r>
          </w:p>
          <w:p w:rsidR="00C96E1F" w:rsidRPr="00C96E1F" w:rsidRDefault="00C96E1F" w:rsidP="00C96E1F">
            <w:pPr>
              <w:numPr>
                <w:ilvl w:val="0"/>
                <w:numId w:val="2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مقارنة أنواع الشمع </w:t>
            </w:r>
          </w:p>
          <w:p w:rsidR="00C96E1F" w:rsidRPr="00C96E1F" w:rsidRDefault="00C96E1F" w:rsidP="00C96E1F">
            <w:pPr>
              <w:numPr>
                <w:ilvl w:val="0"/>
                <w:numId w:val="2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اختيار تركيب شمع الباتيك </w:t>
            </w:r>
          </w:p>
          <w:p w:rsidR="00C96E1F" w:rsidRPr="00C96E1F" w:rsidRDefault="00C96E1F" w:rsidP="00C96E1F">
            <w:pPr>
              <w:numPr>
                <w:ilvl w:val="0"/>
                <w:numId w:val="2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تلوين الباتيك في مرحلة واحدة أو في عدة مراحل .</w:t>
            </w:r>
          </w:p>
          <w:p w:rsidR="00C96E1F" w:rsidRPr="00C96E1F" w:rsidRDefault="00C96E1F" w:rsidP="00C96E1F">
            <w:pPr>
              <w:numPr>
                <w:ilvl w:val="0"/>
                <w:numId w:val="29"/>
              </w:num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التحدث عن أهمية العمل اليدوي </w:t>
            </w:r>
          </w:p>
          <w:p w:rsidR="009943A6" w:rsidRPr="00C96E1F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691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C96E1F" w:rsidRPr="005D56EC" w:rsidRDefault="00C96E1F" w:rsidP="00C96E1F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أقارن بين الباتيك التقليدي و المعاصر من حيث الاسلوب و الالوان و الخامات .</w:t>
            </w:r>
            <w:r w:rsidR="005D56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5D56EC" w:rsidRPr="005D56EC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( تحليل ومقارنة )</w:t>
            </w:r>
          </w:p>
          <w:p w:rsidR="00C96E1F" w:rsidRPr="00C96E1F" w:rsidRDefault="00C96E1F" w:rsidP="00C96E1F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أوضح دور الفنان في الباتيك المعاصر</w:t>
            </w:r>
          </w:p>
          <w:p w:rsidR="00C96E1F" w:rsidRPr="005D56EC" w:rsidRDefault="00C96E1F" w:rsidP="005D56EC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أعرض نماذج من الباتيك المعاصر  وأسأل عن الجوانب التي تميز </w:t>
            </w:r>
            <w:r w:rsidR="005D56E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بها الباتيك </w:t>
            </w:r>
            <w:r w:rsidRPr="005D56EC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..</w:t>
            </w:r>
            <w:r w:rsidR="005D56EC" w:rsidRPr="005D56EC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 xml:space="preserve"> ( تدوين ملاحظات )</w:t>
            </w:r>
          </w:p>
          <w:p w:rsidR="005D56EC" w:rsidRPr="00C96E1F" w:rsidRDefault="005D56EC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أعرض نموذج باتيك للفنان علي الدسوقي وأعطي نبذه عنه  مع شرح النموذج من حيث الموضوع والأسلوب واللون .. الخ </w:t>
            </w:r>
            <w:r w:rsidRPr="005D56EC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( قراءة الصورة )</w:t>
            </w:r>
          </w:p>
          <w:p w:rsidR="00C96E1F" w:rsidRPr="00C96E1F" w:rsidRDefault="00C96E1F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أسمي أنواع الشمع المستخدمة للباتيك  مع ذكر مصادرها  وخصائصها واستخدامات كل نوع </w:t>
            </w:r>
          </w:p>
          <w:p w:rsidR="00C96E1F" w:rsidRPr="00C96E1F" w:rsidRDefault="00C96E1F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أذكر تركيب شمع الباتيك .</w:t>
            </w:r>
          </w:p>
          <w:p w:rsidR="00C96E1F" w:rsidRPr="00C96E1F" w:rsidRDefault="00C96E1F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أشرح طريقة إعداد شمع الباتيك .</w:t>
            </w:r>
          </w:p>
          <w:p w:rsidR="00C96E1F" w:rsidRPr="00C96E1F" w:rsidRDefault="00C96E1F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أسمي العناصر المضافة إلي شمع الباتيك </w:t>
            </w:r>
          </w:p>
          <w:p w:rsidR="00C96E1F" w:rsidRPr="005D56EC" w:rsidRDefault="00C96E1F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أسأل عن طريقة تجهيز القماش التي سبق التعرف عليها في مجال الطباعة في المراحل الدراسية السابقة </w:t>
            </w:r>
            <w:r w:rsidRPr="005D56EC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 xml:space="preserve">.( فكر .. زاوج .. شارك ) </w:t>
            </w:r>
          </w:p>
          <w:p w:rsidR="00C96E1F" w:rsidRPr="00C96E1F" w:rsidRDefault="00C96E1F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5D56EC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  <w:lang w:bidi="ar-EG"/>
              </w:rPr>
              <w:t>( نقل التصميم ـــ تجهيز الشمع ـــ تطبيق الشمع على القماش ـــ اضافة الصبغة ـــ ازالة الشمع ــــ توظيف القطعة</w:t>
            </w: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)     .... أسأل عن طرق توظيف القطع الطباعية </w:t>
            </w:r>
          </w:p>
          <w:p w:rsidR="00C96E1F" w:rsidRPr="005D56EC" w:rsidRDefault="00C96E1F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أسأل الطلاب عن أفكار أخري للتوظيف </w:t>
            </w:r>
            <w:r w:rsidR="005D56EC" w:rsidRPr="005D56EC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( عصف ذهني )</w:t>
            </w:r>
          </w:p>
          <w:p w:rsidR="00C96E1F" w:rsidRPr="00C96E1F" w:rsidRDefault="00C96E1F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أوضح دور الباتيك في نقل ثقافة الشعوب  ودور الباتيك المعاصر على الفرد والمجتمع </w:t>
            </w:r>
          </w:p>
          <w:p w:rsidR="00C96E1F" w:rsidRPr="00C96E1F" w:rsidRDefault="00C96E1F" w:rsidP="00C96E1F">
            <w:pPr>
              <w:spacing w:after="200"/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C96E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أبين دور العمل الفني في التربية .</w:t>
            </w:r>
          </w:p>
          <w:p w:rsidR="009943A6" w:rsidRPr="00C96E1F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01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6161A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36161A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يتم تعبئة النموذج رقم (2) الخاص بهذه الخطوة ( الجدول التحصيلي</w:t>
            </w:r>
            <w:r w:rsidRPr="00361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)</w:t>
            </w:r>
          </w:p>
          <w:p w:rsidR="009943A6" w:rsidRPr="0036161A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361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  <w:p w:rsidR="009943A6" w:rsidRPr="005D56EC" w:rsidRDefault="005D56EC" w:rsidP="005D56EC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1ـ </w:t>
            </w:r>
            <w:r w:rsidRPr="005D56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أذكري نبذة مختصرة عن الباتيك المعاصر </w:t>
            </w:r>
          </w:p>
          <w:p w:rsidR="005D56EC" w:rsidRPr="005D56EC" w:rsidRDefault="005D56EC" w:rsidP="005D56EC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5D56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2ـ قارني بين أنواع الشمع </w:t>
            </w:r>
          </w:p>
          <w:p w:rsidR="005D56EC" w:rsidRPr="005D56EC" w:rsidRDefault="005D56EC" w:rsidP="005D56EC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5D56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3ـ وضحي النسب الخاصة بتركيب شمع الباتيك </w:t>
            </w:r>
          </w:p>
          <w:p w:rsidR="005D56EC" w:rsidRPr="005D56EC" w:rsidRDefault="005D56EC" w:rsidP="005D56EC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5D56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4ـ كيف يتم تلوين الباتيك </w:t>
            </w:r>
          </w:p>
          <w:p w:rsidR="005D56EC" w:rsidRPr="0036161A" w:rsidRDefault="005D56EC" w:rsidP="005D56EC">
            <w:pPr>
              <w:pStyle w:val="a5"/>
              <w:rPr>
                <w:rtl/>
                <w:lang w:bidi="ar-EG"/>
              </w:rPr>
            </w:pPr>
            <w:r w:rsidRPr="005D56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 ـ تحدثي عن أهمية العمل اليدوي</w:t>
            </w:r>
            <w:r>
              <w:rPr>
                <w:rFonts w:hint="cs"/>
                <w:rtl/>
                <w:lang w:bidi="ar-EG"/>
              </w:rPr>
              <w:t xml:space="preserve"> </w:t>
            </w:r>
          </w:p>
        </w:tc>
        <w:tc>
          <w:tcPr>
            <w:tcW w:w="184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6161A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</w:p>
          <w:p w:rsidR="00C96E1F" w:rsidRPr="0036658C" w:rsidRDefault="005D56EC" w:rsidP="005D56EC">
            <w:pPr>
              <w:contextualSpacing/>
              <w:rPr>
                <w:rFonts w:cs="AdvertisingExtraBold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cs="AdvertisingExtraBold" w:hint="cs"/>
                <w:b/>
                <w:bCs/>
                <w:color w:val="800000"/>
                <w:sz w:val="20"/>
                <w:szCs w:val="20"/>
                <w:rtl/>
              </w:rPr>
              <w:t xml:space="preserve">الخامات </w:t>
            </w:r>
            <w:r w:rsidR="00C96E1F" w:rsidRPr="0036658C">
              <w:rPr>
                <w:rFonts w:cs="AdvertisingExtraBold" w:hint="cs"/>
                <w:b/>
                <w:bCs/>
                <w:color w:val="800000"/>
                <w:sz w:val="20"/>
                <w:szCs w:val="20"/>
                <w:rtl/>
              </w:rPr>
              <w:t xml:space="preserve">و الأدوات : </w:t>
            </w:r>
          </w:p>
          <w:p w:rsidR="009943A6" w:rsidRDefault="00C96E1F" w:rsidP="00C96E1F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قماش </w:t>
            </w:r>
            <w:r w:rsidRPr="0036658C">
              <w:rPr>
                <w:rFonts w:cs="AdvertisingMedium"/>
                <w:b/>
                <w:bCs/>
                <w:color w:val="0000FF"/>
                <w:sz w:val="20"/>
                <w:szCs w:val="20"/>
                <w:rtl/>
              </w:rPr>
              <w:t>–</w:t>
            </w: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 شمع </w:t>
            </w:r>
            <w:r w:rsidRPr="0036658C">
              <w:rPr>
                <w:rFonts w:cs="AdvertisingMedium"/>
                <w:b/>
                <w:bCs/>
                <w:color w:val="0000FF"/>
                <w:sz w:val="20"/>
                <w:szCs w:val="20"/>
                <w:rtl/>
              </w:rPr>
              <w:t>–</w:t>
            </w: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 أصباغ </w:t>
            </w:r>
            <w:r w:rsidRPr="0036658C">
              <w:rPr>
                <w:rFonts w:cs="AdvertisingMedium"/>
                <w:b/>
                <w:bCs/>
                <w:color w:val="0000FF"/>
                <w:sz w:val="20"/>
                <w:szCs w:val="20"/>
                <w:rtl/>
              </w:rPr>
              <w:t>–</w:t>
            </w: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 إناء لصهر الشمع </w:t>
            </w:r>
            <w:r w:rsidRPr="0036658C">
              <w:rPr>
                <w:rFonts w:cs="AdvertisingMedium"/>
                <w:b/>
                <w:bCs/>
                <w:color w:val="0000FF"/>
                <w:sz w:val="20"/>
                <w:szCs w:val="20"/>
                <w:rtl/>
              </w:rPr>
              <w:t>–</w:t>
            </w: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 إطار خشبي </w:t>
            </w:r>
            <w:r w:rsidRPr="0036658C">
              <w:rPr>
                <w:rFonts w:cs="AdvertisingMedium"/>
                <w:b/>
                <w:bCs/>
                <w:color w:val="0000FF"/>
                <w:sz w:val="20"/>
                <w:szCs w:val="20"/>
                <w:rtl/>
              </w:rPr>
              <w:t>–</w:t>
            </w: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 فرش </w:t>
            </w:r>
            <w:r w:rsidRPr="0036658C">
              <w:rPr>
                <w:rFonts w:cs="AdvertisingMedium"/>
                <w:b/>
                <w:bCs/>
                <w:color w:val="0000FF"/>
                <w:sz w:val="20"/>
                <w:szCs w:val="20"/>
                <w:rtl/>
              </w:rPr>
              <w:t>–</w:t>
            </w: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 مكواة </w:t>
            </w:r>
            <w:r w:rsidRPr="0036658C">
              <w:rPr>
                <w:rFonts w:cs="AdvertisingMedium"/>
                <w:b/>
                <w:bCs/>
                <w:color w:val="0000FF"/>
                <w:sz w:val="20"/>
                <w:szCs w:val="20"/>
                <w:rtl/>
              </w:rPr>
              <w:t>–</w:t>
            </w: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 مصدر حراري- أفراخ ورق زبدة </w:t>
            </w:r>
            <w:r w:rsidRPr="0036658C">
              <w:rPr>
                <w:rFonts w:cs="AdvertisingMedium"/>
                <w:b/>
                <w:bCs/>
                <w:color w:val="0000FF"/>
                <w:sz w:val="20"/>
                <w:szCs w:val="20"/>
                <w:rtl/>
              </w:rPr>
              <w:t>–</w:t>
            </w: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 قوالب </w:t>
            </w:r>
            <w:r w:rsidRPr="0036658C">
              <w:rPr>
                <w:rFonts w:cs="AdvertisingMedium"/>
                <w:b/>
                <w:bCs/>
                <w:color w:val="0000FF"/>
                <w:sz w:val="20"/>
                <w:szCs w:val="20"/>
                <w:rtl/>
              </w:rPr>
              <w:t>–</w:t>
            </w:r>
            <w:r w:rsidRPr="0036658C">
              <w:rPr>
                <w:rFonts w:cs="AdvertisingMedium" w:hint="cs"/>
                <w:b/>
                <w:bCs/>
                <w:color w:val="0000FF"/>
                <w:sz w:val="20"/>
                <w:szCs w:val="20"/>
                <w:rtl/>
              </w:rPr>
              <w:t xml:space="preserve"> أوعية لتجهيز الصبغة وإزالة الشمع .</w:t>
            </w:r>
          </w:p>
          <w:p w:rsidR="00C96E1F" w:rsidRPr="0036658C" w:rsidRDefault="00C96E1F" w:rsidP="005D56EC">
            <w:pPr>
              <w:contextualSpacing/>
              <w:rPr>
                <w:rFonts w:cs="AdvertisingExtraBold"/>
                <w:b/>
                <w:bCs/>
                <w:color w:val="800000"/>
                <w:sz w:val="20"/>
                <w:szCs w:val="20"/>
                <w:rtl/>
              </w:rPr>
            </w:pPr>
            <w:r w:rsidRPr="0036658C">
              <w:rPr>
                <w:rFonts w:cs="AdvertisingExtraBold" w:hint="cs"/>
                <w:b/>
                <w:bCs/>
                <w:color w:val="800000"/>
                <w:sz w:val="20"/>
                <w:szCs w:val="20"/>
                <w:rtl/>
              </w:rPr>
              <w:t xml:space="preserve">الوسائل التعليمية : </w:t>
            </w:r>
          </w:p>
          <w:p w:rsidR="00C96E1F" w:rsidRPr="005D56EC" w:rsidRDefault="005D56EC" w:rsidP="005D56EC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1ـ </w:t>
            </w:r>
            <w:r w:rsidR="00C96E1F" w:rsidRPr="005D56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نماذج من باتيك معاصر </w:t>
            </w:r>
          </w:p>
          <w:p w:rsidR="00C96E1F" w:rsidRPr="005D56EC" w:rsidRDefault="005D56EC" w:rsidP="005D56EC">
            <w:pPr>
              <w:pStyle w:val="a5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2ـ </w:t>
            </w:r>
            <w:r w:rsidR="00C96E1F" w:rsidRPr="005D56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نماذج من أعمال الباتيك للفنان علي الدسوقي</w:t>
            </w:r>
          </w:p>
          <w:p w:rsidR="00C96E1F" w:rsidRPr="0036161A" w:rsidRDefault="005D56EC" w:rsidP="005D56EC">
            <w:pPr>
              <w:pStyle w:val="a5"/>
              <w:rPr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3 ـ </w:t>
            </w:r>
            <w:r w:rsidR="00C96E1F" w:rsidRPr="005D56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التطبيق العملي لخطوات الباتيك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دينية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تأمل ما حولنا من خلق الله </w:t>
            </w:r>
          </w:p>
          <w:p w:rsidR="009943A6" w:rsidRPr="004C1FD6" w:rsidRDefault="009943A6" w:rsidP="007E32B3">
            <w:pPr>
              <w:jc w:val="lowKashida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قيم مواطنة </w:t>
            </w:r>
            <w:r w:rsidRPr="004C1FD6">
              <w:rPr>
                <w:rFonts w:ascii="Arial" w:hAnsi="Arial" w:cs="Arial" w:hint="cs"/>
                <w:b/>
                <w:bCs/>
                <w:rtl/>
              </w:rPr>
              <w:t>في المحافظة على الكتاب المدرسي وقاعة الدرس</w:t>
            </w:r>
            <w:r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اجتماعية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التعاون مع الزميلات وتبادل الخامات والأدوات </w:t>
            </w:r>
            <w:r>
              <w:rPr>
                <w:rFonts w:ascii="Arial" w:hAnsi="Arial" w:cs="Arial" w:hint="cs"/>
                <w:b/>
                <w:bCs/>
                <w:color w:val="800000"/>
                <w:rtl/>
              </w:rPr>
              <w:t>2</w:t>
            </w:r>
            <w:r w:rsidRPr="00791484">
              <w:rPr>
                <w:rFonts w:ascii="Arial" w:hAnsi="Arial" w:cs="Arial" w:hint="cs"/>
                <w:b/>
                <w:bCs/>
                <w:color w:val="800000"/>
                <w:rtl/>
              </w:rPr>
              <w:t xml:space="preserve">-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تجميع بقايا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التي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استخدموه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وحفظها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في المكان المخصص له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>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rtl/>
              </w:rPr>
              <w:t>3- تنظيف المناضد والأرضية.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أخلاقية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الاستئذان واحترام المعلمة واحترام الزميلات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color w:val="0070C0"/>
                <w:rtl/>
              </w:rPr>
              <w:t>قيمة اقتصادية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حفظ المتبقي من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</w:t>
            </w:r>
          </w:p>
          <w:p w:rsidR="009943A6" w:rsidRPr="00AA63A4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صور ووسائل توضيحية للدرس</w:t>
            </w: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5D56EC" w:rsidRDefault="00B46ED0" w:rsidP="00B46ED0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242278" cy="1685925"/>
                  <wp:effectExtent l="19050" t="0" r="5622" b="0"/>
                  <wp:docPr id="63" name="صورة 19" descr="نتيجة بحث الصور عن تقنيات فنية بالباتي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نتيجة بحث الصور عن تقنيات فنية بالباتي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355" cy="1697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539463" cy="1685925"/>
                  <wp:effectExtent l="19050" t="0" r="3587" b="0"/>
                  <wp:docPr id="90" name="صورة 64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40" cy="168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662234" cy="1685925"/>
                  <wp:effectExtent l="19050" t="0" r="0" b="0"/>
                  <wp:docPr id="91" name="صورة 65" descr="Dotting-way-in-art-of-bat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tting-way-in-art-of-batik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76" cy="169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295525" cy="1686090"/>
                  <wp:effectExtent l="19050" t="0" r="9525" b="0"/>
                  <wp:docPr id="28" name="صورة 66" descr="dsc0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11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933" cy="169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635760" cy="1691567"/>
                  <wp:effectExtent l="19050" t="0" r="2540" b="0"/>
                  <wp:docPr id="95" name="صورة 67" descr="images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5)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296" cy="169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6EC" w:rsidRDefault="005D56EC" w:rsidP="00B46ED0">
            <w:pPr>
              <w:jc w:val="center"/>
              <w:rPr>
                <w:rtl/>
              </w:rPr>
            </w:pPr>
          </w:p>
          <w:p w:rsidR="009943A6" w:rsidRPr="00544302" w:rsidRDefault="00B46ED0" w:rsidP="00B46ED0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64926" cy="1796143"/>
                  <wp:effectExtent l="19050" t="0" r="1924" b="0"/>
                  <wp:docPr id="61" name="صورة 16" descr="نتيجة بحث الصور عن تقنيات فنية بالباتي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نتيجة بحث الصور عن تقنيات فنية بالباتي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44" cy="179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929023" cy="1796143"/>
                  <wp:effectExtent l="19050" t="0" r="0" b="0"/>
                  <wp:docPr id="99" name="صورة 68" descr="www.ward2u.com-Alia-Ezzat-printing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w.ward2u.com-Alia-Ezzat-printing-21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566" cy="18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42407" cy="1796142"/>
                  <wp:effectExtent l="19050" t="0" r="5443" b="0"/>
                  <wp:docPr id="29" name="صورة 7" descr="نتيجة بحث الصور عن تقنيات فنية بالباتي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نتيجة بحث الصور عن تقنيات فنية بالباتي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149" cy="179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05996" cy="1796142"/>
                  <wp:effectExtent l="19050" t="0" r="8504" b="0"/>
                  <wp:docPr id="30" name="صورة 10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صورة ذات صل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59" cy="180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3A6" w:rsidRDefault="009943A6" w:rsidP="009943A6"/>
    <w:p w:rsidR="009943A6" w:rsidRDefault="009943A6" w:rsidP="009943A6">
      <w:pPr>
        <w:rPr>
          <w:rtl/>
        </w:rPr>
      </w:pPr>
    </w:p>
    <w:p w:rsidR="005D56EC" w:rsidRDefault="005D56EC" w:rsidP="009943A6">
      <w:pPr>
        <w:rPr>
          <w:rtl/>
        </w:rPr>
      </w:pPr>
    </w:p>
    <w:p w:rsidR="005D56EC" w:rsidRDefault="005D56EC" w:rsidP="009943A6">
      <w:pPr>
        <w:rPr>
          <w:rtl/>
        </w:rPr>
      </w:pPr>
    </w:p>
    <w:p w:rsidR="005D56EC" w:rsidRDefault="005D56EC" w:rsidP="009943A6">
      <w:pPr>
        <w:rPr>
          <w:rtl/>
        </w:rPr>
      </w:pPr>
    </w:p>
    <w:p w:rsidR="005D56EC" w:rsidRDefault="005D56EC" w:rsidP="009943A6">
      <w:pPr>
        <w:rPr>
          <w:rtl/>
        </w:rPr>
      </w:pPr>
    </w:p>
    <w:p w:rsidR="005D56EC" w:rsidRDefault="005D56EC" w:rsidP="009943A6"/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1081"/>
        <w:gridCol w:w="13"/>
        <w:gridCol w:w="2490"/>
        <w:gridCol w:w="708"/>
        <w:gridCol w:w="348"/>
        <w:gridCol w:w="847"/>
        <w:gridCol w:w="581"/>
        <w:gridCol w:w="851"/>
        <w:gridCol w:w="5644"/>
      </w:tblGrid>
      <w:tr w:rsidR="009943A6" w:rsidTr="007E32B3">
        <w:tc>
          <w:tcPr>
            <w:tcW w:w="15162" w:type="dxa"/>
            <w:gridSpan w:val="10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تخطيط درس مادة </w:t>
            </w:r>
            <w:r w:rsidRPr="0029689D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التربية الفنية</w:t>
            </w: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الأسبوع (   </w:t>
            </w:r>
            <w:r w:rsidRPr="0029689D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        </w:t>
            </w: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9943A6" w:rsidTr="0029689D">
        <w:tc>
          <w:tcPr>
            <w:tcW w:w="3443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الوحدة / </w:t>
            </w:r>
            <w:r w:rsidR="00341A59" w:rsidRPr="00341A59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>الرابعة / الخزف</w:t>
            </w: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 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53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الصف /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الثاني  المتوسط</w:t>
            </w:r>
          </w:p>
        </w:tc>
        <w:tc>
          <w:tcPr>
            <w:tcW w:w="708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اليوم</w:t>
            </w:r>
          </w:p>
        </w:tc>
        <w:tc>
          <w:tcPr>
            <w:tcW w:w="1807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التاريخ</w:t>
            </w:r>
          </w:p>
        </w:tc>
        <w:tc>
          <w:tcPr>
            <w:tcW w:w="581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9943A6" w:rsidTr="007E32B3">
        <w:tc>
          <w:tcPr>
            <w:tcW w:w="231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الموضوع </w:t>
            </w:r>
          </w:p>
        </w:tc>
        <w:tc>
          <w:tcPr>
            <w:tcW w:w="4734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>البلاطات الخزفية</w:t>
            </w:r>
          </w:p>
        </w:tc>
        <w:tc>
          <w:tcPr>
            <w:tcW w:w="84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الخبرة</w:t>
            </w:r>
          </w:p>
        </w:tc>
        <w:tc>
          <w:tcPr>
            <w:tcW w:w="7264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29689D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زخرفة البلاطات الخزفية بالطلاءات الزجاجية الجاهزة</w:t>
            </w:r>
          </w:p>
        </w:tc>
      </w:tr>
      <w:tr w:rsidR="009943A6" w:rsidTr="007E32B3">
        <w:tc>
          <w:tcPr>
            <w:tcW w:w="3430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1732" w:type="dxa"/>
            <w:gridSpan w:val="8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29689D" w:rsidP="0029689D">
            <w:pPr>
              <w:spacing w:after="200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الجوانب المعرفية :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1- مفهوم الفخار ، مفهوم الخزف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2- ماهية الطلاءات الزجاجية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الجوانب المهارية :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1- توزيع وحدات زخرفية علي سطح البلاطة الخزفية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تطبيق الطلاءات الزجاجية علي البلاطات الخزفية ( السيراميك 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الجوانب الوجدانية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قيمة الفنون الحرفية اليدوية التي مارسها أسلافنا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جماليات الزخرفة التي حملتها البلاطات الخزفية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الرغبة في معرفة المزيد عن تاريخ البلاطات الخزفية</w:t>
            </w:r>
          </w:p>
        </w:tc>
      </w:tr>
    </w:tbl>
    <w:p w:rsidR="009943A6" w:rsidRDefault="009943A6" w:rsidP="009943A6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635"/>
        <w:gridCol w:w="1985"/>
        <w:gridCol w:w="2153"/>
        <w:gridCol w:w="2410"/>
      </w:tblGrid>
      <w:tr w:rsidR="009943A6" w:rsidTr="00CA3F4B">
        <w:trPr>
          <w:trHeight w:val="567"/>
        </w:trPr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663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215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9943A6" w:rsidRPr="004C1FD6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9943A6" w:rsidRPr="00CF01E8" w:rsidTr="00CA3F4B">
        <w:trPr>
          <w:trHeight w:val="44"/>
        </w:trPr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6161A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</w:pPr>
            <w:r w:rsidRPr="0036161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- </w:t>
            </w:r>
            <w:r w:rsidRPr="0036161A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>يتوقع من الطالب</w:t>
            </w:r>
            <w:r w:rsidRPr="0036161A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ة</w:t>
            </w:r>
            <w:r w:rsidRPr="0036161A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  <w:lang w:bidi="ar-EG"/>
              </w:rPr>
              <w:t xml:space="preserve"> فى نهاية الدرس :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1-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شرح المراحل التي تمر بها البلاطة الخزفية 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2-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ذكر العناصر الأساسية المكونة للطلاء الزجاجي 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3-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اعداد دليل بألوان الطلاءات المجهزة علي إحدي البلاطات .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4-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دهن الطلاءات الزجاجية بأسلوب زخرفي أو تعبيري</w:t>
            </w:r>
          </w:p>
          <w:p w:rsidR="009943A6" w:rsidRPr="0036161A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5-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تقدير قيمة الفنون الحرفية اليدوية التي مارسها أسلافنا و برعوا فيها</w:t>
            </w:r>
          </w:p>
        </w:tc>
        <w:tc>
          <w:tcPr>
            <w:tcW w:w="663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أعرض فيلم  مصور أوضح من خلاله مراحل التصنيع التي تمر بها البلاطة الخزفية </w:t>
            </w:r>
          </w:p>
          <w:p w:rsidR="0029689D" w:rsidRPr="003D15EA" w:rsidRDefault="0029689D" w:rsidP="003D15EA">
            <w:pPr>
              <w:jc w:val="lowKashida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أسأل الطلاب عن المعلومات المتوفرة لديهم عن الفرق بين الفخار و الخزف </w:t>
            </w:r>
            <w:r w:rsidR="003D15EA" w:rsidRPr="003D15E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جدول التعلم )</w:t>
            </w:r>
            <w:r w:rsidR="003D15E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أعرض أنية فخارية وأخري خزفية لتوضيح المفهوم عمليا 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أناقش الطلاب في ماهية الطلاء الزجاجي .</w:t>
            </w:r>
            <w:r w:rsidR="003D15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D15EA" w:rsidRPr="003D15E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حوار ونقاش )</w:t>
            </w:r>
          </w:p>
          <w:p w:rsidR="0029689D" w:rsidRPr="0029689D" w:rsidRDefault="0029689D" w:rsidP="00CA3F4B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أوضح طريقة تركيب الطلاء الزجاجي</w:t>
            </w:r>
            <w:r w:rsid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.. 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أعرض أنية فخارية وأخري خزفية لتوضيح المفهوم عمليا </w:t>
            </w:r>
            <w:r w:rsid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أعرض المواد الأساسية التي يتكون منها الطلاء الزجاجي </w:t>
            </w:r>
            <w:r w:rsid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أذكر أسمائها ودور كل منها في عملية التزجيج </w:t>
            </w:r>
          </w:p>
          <w:p w:rsidR="0029689D" w:rsidRPr="003D15EA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أعرض العبوات المجهزة للطلاءات الزجاجية والتي ستستخدم في التطبيق </w:t>
            </w:r>
            <w:r w:rsidRPr="003D15EA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.</w:t>
            </w:r>
            <w:r w:rsidR="003D15EA" w:rsidRPr="003D15E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بدائل )</w:t>
            </w:r>
            <w:r w:rsidR="003D15E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3D15EA" w:rsidRPr="003D15E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ألوان اكريليك ... مناكير .. بخاخات ملونة .. ديكوباج 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أقدم نموذج لبلاطة عليها عينات لمجموعة ألوان 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أعرض مجموعة من التصميمات الزخرفية التي يمكن استخدامها في زخرفة البلاطات 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أترك الجميع ليمارسوا تلوين تصميماتهم علي البلاطات الخزفية بالطلاءات الجاهزة وأتيح لهم الوقت الكافي لإنجاز عملهم </w:t>
            </w:r>
            <w:r w:rsidRPr="003D15EA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.</w:t>
            </w:r>
            <w:r w:rsidR="003D15EA" w:rsidRPr="003D15E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تطبيق عملي فردي</w:t>
            </w:r>
            <w:r w:rsidR="003D15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9943A6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أثبت عند العرض علي بعض البلاطات المختلفة الأشكال من حيث الزخرفة و التنظيم .</w:t>
            </w:r>
          </w:p>
        </w:tc>
        <w:tc>
          <w:tcPr>
            <w:tcW w:w="198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6161A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36161A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EG"/>
              </w:rPr>
              <w:t>يتم تعبئة النموذج رقم (2) الخاص بهذه الخطوة ( الجدول التحصيلي</w:t>
            </w:r>
            <w:r w:rsidRPr="00361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>)</w:t>
            </w:r>
          </w:p>
          <w:p w:rsidR="0029689D" w:rsidRPr="0029689D" w:rsidRDefault="009943A6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61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296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1أ أشرحي </w:t>
            </w:r>
            <w:r w:rsidR="0029689D"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المراحل التي تمر بها البلاطة الخزفية 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2-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ذكر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Pr="002968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العناصر الأساسية المكونة للطلاء الزجاجي </w:t>
            </w:r>
          </w:p>
          <w:p w:rsidR="0029689D" w:rsidRPr="00CA3F4B" w:rsidRDefault="00CA3F4B" w:rsidP="00CA3F4B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3ـ</w:t>
            </w:r>
            <w:r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وضحي طريقة </w:t>
            </w:r>
            <w:r w:rsidR="0029689D"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-دهن الطلاءات الزجاجية بأسلوب زخرفي أو تعبيري</w:t>
            </w:r>
          </w:p>
          <w:p w:rsidR="009943A6" w:rsidRPr="0036161A" w:rsidRDefault="00CA3F4B" w:rsidP="00CA3F4B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4ـ</w:t>
            </w:r>
            <w:r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يتم </w:t>
            </w:r>
            <w:r w:rsidR="0029689D"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تقدير قيمة الفنون الحرفية اليدوية التي مارسها أسلافنا و برعوا فيها</w:t>
            </w:r>
          </w:p>
        </w:tc>
        <w:tc>
          <w:tcPr>
            <w:tcW w:w="215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1- بلاطات خزفية ( سيراميك )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2- بلاطتان لكل طالب 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3- المواد الأساسية لمكونات الطلاءات الزجاجية 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4- طلاءات زجاجية جاهزة </w:t>
            </w:r>
          </w:p>
          <w:p w:rsidR="009943A6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5- فرش تلوين ، بتلة لمزج الألوان .</w:t>
            </w:r>
          </w:p>
          <w:p w:rsidR="0029689D" w:rsidRPr="0029689D" w:rsidRDefault="00CA3F4B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1-</w:t>
            </w:r>
            <w:r w:rsidR="0029689D"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عبارة عن نماذج عينية تلخص تلك المراحل </w:t>
            </w:r>
          </w:p>
          <w:p w:rsidR="0029689D" w:rsidRPr="0029689D" w:rsidRDefault="00CA3F4B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2-</w:t>
            </w:r>
            <w:r w:rsidR="0029689D"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 xml:space="preserve">عبارة عن أنية فخارية وأخري خزفية </w:t>
            </w:r>
          </w:p>
          <w:p w:rsidR="009943A6" w:rsidRDefault="00CA3F4B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3-</w:t>
            </w:r>
            <w:r w:rsidR="0029689D"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عبوات جاهزة لطلاءات زجاجية</w:t>
            </w:r>
            <w:r w:rsidR="0029689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  <w:p w:rsidR="0029689D" w:rsidRPr="0029689D" w:rsidRDefault="00CA3F4B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4-</w:t>
            </w:r>
            <w:r w:rsidR="0029689D"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بلاطة توضح الوان الطلاءات بعد عملية الشي</w:t>
            </w:r>
          </w:p>
          <w:p w:rsidR="0029689D" w:rsidRPr="0036161A" w:rsidRDefault="00CA3F4B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5-</w:t>
            </w:r>
            <w:r w:rsidR="0029689D"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مصورات توضح الألوان التي شاع استخدامها من قبا الفنان المسلم</w:t>
            </w:r>
          </w:p>
        </w:tc>
        <w:tc>
          <w:tcPr>
            <w:tcW w:w="2410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دينية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تأمل ما حولنا من خلق الله </w:t>
            </w:r>
          </w:p>
          <w:p w:rsidR="009943A6" w:rsidRPr="004C1FD6" w:rsidRDefault="009943A6" w:rsidP="007E32B3">
            <w:pPr>
              <w:jc w:val="lowKashida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قيم مواطنة </w:t>
            </w:r>
            <w:r w:rsidRPr="004C1FD6">
              <w:rPr>
                <w:rFonts w:ascii="Arial" w:hAnsi="Arial" w:cs="Arial" w:hint="cs"/>
                <w:b/>
                <w:bCs/>
                <w:rtl/>
              </w:rPr>
              <w:t>في المحافظة على الكتاب المدرسي وقاعة الدرس</w:t>
            </w:r>
            <w:r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اجتماعية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التعاون مع الزميلات وتبادل الخامات والأدوات </w:t>
            </w:r>
            <w:r>
              <w:rPr>
                <w:rFonts w:ascii="Arial" w:hAnsi="Arial" w:cs="Arial" w:hint="cs"/>
                <w:b/>
                <w:bCs/>
                <w:color w:val="800000"/>
                <w:rtl/>
              </w:rPr>
              <w:t>2</w:t>
            </w:r>
            <w:r w:rsidRPr="00791484">
              <w:rPr>
                <w:rFonts w:ascii="Arial" w:hAnsi="Arial" w:cs="Arial" w:hint="cs"/>
                <w:b/>
                <w:bCs/>
                <w:color w:val="800000"/>
                <w:rtl/>
              </w:rPr>
              <w:t xml:space="preserve">-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تجميع بقايا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التي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استخدموه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وحفظها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في المكان المخصص له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>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rtl/>
              </w:rPr>
              <w:t>3- تنظيف المناضد والأرضية.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أخلاقية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الاستئذان واحترام المعلمة واحترام الزميلات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color w:val="0070C0"/>
                <w:rtl/>
              </w:rPr>
              <w:t>قيمة اقتصادية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حفظ المتبقي من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</w:t>
            </w:r>
          </w:p>
          <w:p w:rsidR="009943A6" w:rsidRPr="00AA63A4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41A59" w:rsidRDefault="009943A6" w:rsidP="007E32B3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341A5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صور ووسائل توضيحية للدرس</w:t>
            </w: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B46ED0" w:rsidRDefault="00B46ED0" w:rsidP="00B46ED0">
            <w:pPr>
              <w:tabs>
                <w:tab w:val="left" w:pos="6720"/>
              </w:tabs>
              <w:jc w:val="center"/>
              <w:rPr>
                <w:rFonts w:ascii="DilleniaUPC" w:eastAsia="Times New Roman" w:hAnsi="DilleniaUPC" w:cs="Monotype Koufi"/>
                <w:b/>
                <w:bCs/>
                <w:sz w:val="20"/>
                <w:szCs w:val="20"/>
                <w:rtl/>
              </w:rPr>
            </w:pP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480236" cy="1202725"/>
                  <wp:effectExtent l="19050" t="0" r="5664" b="0"/>
                  <wp:docPr id="111" name="صورة 30" descr="il_570xN_344376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_344376868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00" cy="120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537901" cy="1202213"/>
                  <wp:effectExtent l="19050" t="0" r="5149" b="0"/>
                  <wp:docPr id="112" name="صورة 31" descr="il_570xN_390668036_b8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_390668036_b87q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044" cy="120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351006" cy="1202725"/>
                  <wp:effectExtent l="19050" t="0" r="1544" b="0"/>
                  <wp:docPr id="113" name="صورة 32" descr="il_570xN_390668371_of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_390668371_off1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29" cy="120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628517" cy="1241339"/>
                  <wp:effectExtent l="19050" t="0" r="0" b="0"/>
                  <wp:docPr id="114" name="صورة 33" descr="il_570xN_393710118_g8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_393710118_g8e6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50" cy="124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471998" cy="1200150"/>
                  <wp:effectExtent l="19050" t="0" r="0" b="0"/>
                  <wp:docPr id="115" name="صورة 34" descr="pozosgraff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zosgraffito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98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504950" cy="1200897"/>
                  <wp:effectExtent l="19050" t="0" r="0" b="0"/>
                  <wp:docPr id="116" name="صورة 35" descr="ييي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يييي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90" cy="120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3A6" w:rsidRPr="00544302" w:rsidRDefault="00B46ED0" w:rsidP="00B46ED0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4132820" cy="2324781"/>
                  <wp:effectExtent l="19050" t="0" r="1030" b="0"/>
                  <wp:docPr id="117" name="صورة 72" descr="maxres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 (2)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342" cy="232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3885685" cy="2258554"/>
                  <wp:effectExtent l="19050" t="0" r="515" b="0"/>
                  <wp:docPr id="118" name="صورة 73" descr="fjuyhgfd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juyhgfdl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700" cy="225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3A6" w:rsidRDefault="009943A6" w:rsidP="009943A6"/>
    <w:p w:rsidR="009943A6" w:rsidRDefault="009943A6" w:rsidP="009943A6"/>
    <w:p w:rsidR="009943A6" w:rsidRDefault="009943A6" w:rsidP="009943A6">
      <w:pPr>
        <w:rPr>
          <w:rtl/>
        </w:rPr>
      </w:pPr>
    </w:p>
    <w:p w:rsidR="005D56EC" w:rsidRDefault="005D56EC" w:rsidP="009943A6">
      <w:pPr>
        <w:rPr>
          <w:rtl/>
        </w:rPr>
      </w:pPr>
    </w:p>
    <w:p w:rsidR="005D56EC" w:rsidRDefault="005D56EC" w:rsidP="009943A6">
      <w:pPr>
        <w:rPr>
          <w:rtl/>
        </w:rPr>
      </w:pPr>
    </w:p>
    <w:p w:rsidR="0029689D" w:rsidRDefault="0029689D" w:rsidP="009943A6"/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78"/>
        <w:gridCol w:w="669"/>
        <w:gridCol w:w="2700"/>
        <w:gridCol w:w="757"/>
        <w:gridCol w:w="513"/>
        <w:gridCol w:w="847"/>
        <w:gridCol w:w="581"/>
        <w:gridCol w:w="850"/>
        <w:gridCol w:w="5645"/>
      </w:tblGrid>
      <w:tr w:rsidR="009943A6" w:rsidTr="007E32B3">
        <w:tc>
          <w:tcPr>
            <w:tcW w:w="15162" w:type="dxa"/>
            <w:gridSpan w:val="9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تخطيط درس مادة </w:t>
            </w:r>
            <w:r w:rsidRPr="0029689D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التربية الفنية</w:t>
            </w: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الأسبوع (   </w:t>
            </w:r>
            <w:r w:rsidRPr="0029689D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                                </w:t>
            </w: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 )      من الفترة    /        /       14هـ  إلى           /       /      14هـ</w:t>
            </w:r>
          </w:p>
        </w:tc>
      </w:tr>
      <w:tr w:rsidR="009943A6" w:rsidTr="00CA3F4B">
        <w:tc>
          <w:tcPr>
            <w:tcW w:w="3005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الوحدة / 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EG"/>
              </w:rPr>
              <w:t xml:space="preserve">                    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756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الصف / </w:t>
            </w:r>
            <w:r w:rsidRPr="0029689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الثاني  المتوسط</w:t>
            </w:r>
          </w:p>
        </w:tc>
        <w:tc>
          <w:tcPr>
            <w:tcW w:w="75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اليوم</w:t>
            </w:r>
          </w:p>
        </w:tc>
        <w:tc>
          <w:tcPr>
            <w:tcW w:w="1977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5814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AF7065" w:rsidRDefault="009943A6" w:rsidP="007E32B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943A6" w:rsidTr="007E32B3">
        <w:tc>
          <w:tcPr>
            <w:tcW w:w="2315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الموضوع </w:t>
            </w:r>
          </w:p>
        </w:tc>
        <w:tc>
          <w:tcPr>
            <w:tcW w:w="4734" w:type="dxa"/>
            <w:gridSpan w:val="4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cs="Calibri"/>
                <w:b/>
                <w:bCs/>
                <w:color w:val="0070C0"/>
                <w:sz w:val="28"/>
                <w:szCs w:val="28"/>
                <w:rtl/>
              </w:rPr>
              <w:t>تزجيج الأواني الفخارية</w:t>
            </w:r>
          </w:p>
        </w:tc>
        <w:tc>
          <w:tcPr>
            <w:tcW w:w="849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AF1DD" w:themeFill="accent3" w:themeFillTint="33"/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الخبرة</w:t>
            </w:r>
          </w:p>
        </w:tc>
        <w:tc>
          <w:tcPr>
            <w:tcW w:w="7264" w:type="dxa"/>
            <w:gridSpan w:val="3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C85840" w:rsidRDefault="0029689D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تزجيج الأواني الفخارية وزخرفتها بالطلاءات الزجاجية</w:t>
            </w:r>
          </w:p>
        </w:tc>
      </w:tr>
      <w:tr w:rsidR="009943A6" w:rsidTr="00CA3F4B">
        <w:tc>
          <w:tcPr>
            <w:tcW w:w="3005" w:type="dxa"/>
            <w:gridSpan w:val="2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29689D" w:rsidRDefault="009943A6" w:rsidP="007E32B3">
            <w:pP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29689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الجوانب الضرورية للخبرة في الدرس</w:t>
            </w:r>
          </w:p>
        </w:tc>
        <w:tc>
          <w:tcPr>
            <w:tcW w:w="12157" w:type="dxa"/>
            <w:gridSpan w:val="7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CA3F4B" w:rsidRDefault="0029689D" w:rsidP="00CA3F4B">
            <w:p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الجوانب المعرفية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: 1- مفهوم التزجيج </w:t>
            </w:r>
            <w:r w:rsidR="00CA3F4B"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التصميم الزخرفي ( الحلية الزخرفية لمادة التزجيج ) </w:t>
            </w:r>
            <w:r w:rsidR="00CA3F4B"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مساهمات المسلمين في تطور صناعة الخزف .</w:t>
            </w:r>
            <w:r w:rsidR="00CA3F4B"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أنواع الطلاءات الخزفية .</w:t>
            </w:r>
            <w:r w:rsidRPr="00CA3F4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ب- الجوانب المهارية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: </w:t>
            </w:r>
            <w:r w:rsidR="00CA3F4B"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تنعيم سطح الأنية الفخارية </w:t>
            </w:r>
            <w:r w:rsidR="00CA3F4B"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دهن الطلاءات لتزجيج الأواني الفخارية .</w:t>
            </w:r>
            <w:r w:rsidR="00CA3F4B"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سوية الطلاء الزجاجي .</w:t>
            </w:r>
            <w:r w:rsidR="00CA3F4B"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CA3F4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الجوانب الوجدانية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: الجوانب الإبتكارية و الإبداعية في فن الخزف الإسلامي </w:t>
            </w:r>
            <w:r w:rsidR="00CA3F4B"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أهمية فن الخزف ودوره في توفير فرص عمل وعائد اقتصادي</w:t>
            </w:r>
          </w:p>
        </w:tc>
      </w:tr>
    </w:tbl>
    <w:p w:rsidR="009943A6" w:rsidRDefault="009943A6" w:rsidP="009943A6">
      <w:pPr>
        <w:rPr>
          <w:rtl/>
        </w:rPr>
      </w:pPr>
    </w:p>
    <w:tbl>
      <w:tblPr>
        <w:tblStyle w:val="a4"/>
        <w:bidiVisual/>
        <w:tblW w:w="15593" w:type="dxa"/>
        <w:tblInd w:w="-87" w:type="dxa"/>
        <w:tblBorders>
          <w:top w:val="thinThickSmallGap" w:sz="24" w:space="0" w:color="0000FF"/>
          <w:left w:val="thinThickSmallGap" w:sz="24" w:space="0" w:color="0000FF"/>
          <w:bottom w:val="thinThickSmallGap" w:sz="24" w:space="0" w:color="0000FF"/>
          <w:right w:val="thinThickSmallGap" w:sz="24" w:space="0" w:color="0000FF"/>
          <w:insideH w:val="thinThickSmallGap" w:sz="24" w:space="0" w:color="0000FF"/>
          <w:insideV w:val="thinThickSmallGap" w:sz="2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241"/>
        <w:gridCol w:w="6521"/>
        <w:gridCol w:w="2126"/>
        <w:gridCol w:w="2552"/>
        <w:gridCol w:w="2153"/>
      </w:tblGrid>
      <w:tr w:rsidR="009943A6" w:rsidTr="003D15EA">
        <w:trPr>
          <w:trHeight w:val="567"/>
        </w:trPr>
        <w:tc>
          <w:tcPr>
            <w:tcW w:w="224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  <w:t>الأهداف المراد تحقيقها</w:t>
            </w:r>
          </w:p>
        </w:tc>
        <w:tc>
          <w:tcPr>
            <w:tcW w:w="652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إجراءات التدريس والإستراتيجيات المستخدمة </w:t>
            </w:r>
          </w:p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2126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تقويم التعلم وأدواته  </w:t>
            </w:r>
          </w:p>
        </w:tc>
        <w:tc>
          <w:tcPr>
            <w:tcW w:w="255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  <w:vAlign w:val="center"/>
          </w:tcPr>
          <w:p w:rsidR="009943A6" w:rsidRPr="004C1FD6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4C1FD6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  <w:lang w:bidi="ar-EG"/>
              </w:rPr>
              <w:t>أدوات التعلم (</w:t>
            </w:r>
            <w:r w:rsidRPr="004C1FD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EG"/>
              </w:rPr>
              <w:t>الوسائل والمواد )</w:t>
            </w:r>
          </w:p>
        </w:tc>
        <w:tc>
          <w:tcPr>
            <w:tcW w:w="215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  <w:shd w:val="clear" w:color="auto" w:fill="E5DFEC" w:themeFill="accent4" w:themeFillTint="33"/>
          </w:tcPr>
          <w:p w:rsidR="009943A6" w:rsidRPr="0090031A" w:rsidRDefault="009943A6" w:rsidP="007E32B3">
            <w:pPr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90031A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القيم والمواطنة </w:t>
            </w:r>
          </w:p>
        </w:tc>
      </w:tr>
      <w:tr w:rsidR="009943A6" w:rsidRPr="00CF01E8" w:rsidTr="003D15EA">
        <w:trPr>
          <w:trHeight w:val="44"/>
        </w:trPr>
        <w:tc>
          <w:tcPr>
            <w:tcW w:w="224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CA3F4B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</w:t>
            </w:r>
            <w:r w:rsidRPr="00CA3F4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يتوقع من الطالب</w:t>
            </w:r>
            <w:r w:rsidRPr="00CA3F4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ة</w:t>
            </w:r>
            <w:r w:rsidRPr="00CA3F4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فى نهاية الدرس :</w:t>
            </w:r>
          </w:p>
          <w:p w:rsidR="0029689D" w:rsidRPr="00CA3F4B" w:rsidRDefault="00CA3F4B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1-</w:t>
            </w:r>
            <w:r w:rsidR="0029689D"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توضيح مفهوم التزجيج </w:t>
            </w:r>
          </w:p>
          <w:p w:rsidR="0029689D" w:rsidRPr="00CA3F4B" w:rsidRDefault="00CA3F4B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2-</w:t>
            </w:r>
            <w:r w:rsidR="0029689D"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شرح المقصود بالتصميم الخزفي </w:t>
            </w:r>
          </w:p>
          <w:p w:rsidR="0029689D" w:rsidRPr="00CA3F4B" w:rsidRDefault="00CA3F4B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3-</w:t>
            </w:r>
            <w:r w:rsidR="0029689D"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تعليل استخدام التزجيج </w:t>
            </w:r>
          </w:p>
          <w:p w:rsidR="0029689D" w:rsidRPr="00CA3F4B" w:rsidRDefault="00CA3F4B" w:rsidP="00CA3F4B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4ـ </w:t>
            </w:r>
            <w:r w:rsidR="0029689D"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ذكر نبذة مختصرة عن مساهمات المسلمين في تطور فن الخزف </w:t>
            </w:r>
          </w:p>
          <w:p w:rsidR="009943A6" w:rsidRPr="00CA3F4B" w:rsidRDefault="00CA3F4B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  <w:r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ـ </w:t>
            </w:r>
            <w:r w:rsidR="0029689D"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توضيح العلاقة بين الشكل و التصميم الخزفي</w:t>
            </w:r>
          </w:p>
        </w:tc>
        <w:tc>
          <w:tcPr>
            <w:tcW w:w="6521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أعرض اناء خزفي </w:t>
            </w:r>
          </w:p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أشير إلي الطبقة المصقولة التي كسي بها جسم الإناء </w:t>
            </w:r>
          </w:p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أسأل عن اسم هذه الطبقة </w:t>
            </w:r>
            <w:r w:rsidR="00341A59" w:rsidRPr="00341A5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عصف ذهني بسيط )</w:t>
            </w:r>
          </w:p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أوضح أن هذه الطبقة تعرف بالتزجيج </w:t>
            </w:r>
          </w:p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أسأل الطلاب عن مفهوم التزجيج و الزجاج .</w:t>
            </w:r>
          </w:p>
          <w:p w:rsidR="0029689D" w:rsidRPr="00341A59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أوضح مفهوم التصميم الخزفي </w:t>
            </w:r>
            <w:r w:rsidR="00341A59" w:rsidRPr="00341A5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( تدوين ملاحظات )</w:t>
            </w:r>
          </w:p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أعرض إنائين أحدهما من الفخار والأخر مزجج</w:t>
            </w:r>
          </w:p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أشير إلي أن هناك اسهامات للخزاف المسلم في تطوير فن الخزف .</w:t>
            </w:r>
          </w:p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أعرض فيلم يصور بعض المقتنيات الخزفية </w:t>
            </w:r>
          </w:p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أتيح الفرصة للطلبة اختيار شكل الإناء المرغوب طلائه وتزجيجها</w:t>
            </w:r>
          </w:p>
          <w:p w:rsidR="0029689D" w:rsidRPr="00CA3F4B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أوجه إلي ضرورة إعداد سطح </w:t>
            </w:r>
            <w:r w:rsidR="00341A59"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الآنية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الفخارية ( صنفرة – تنعيم ) </w:t>
            </w:r>
          </w:p>
          <w:p w:rsidR="0029689D" w:rsidRPr="00CA3F4B" w:rsidRDefault="00341A59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أشير للطالبات الى انه من المفترض</w:t>
            </w:r>
            <w:r w:rsidR="0029689D"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رص المشغولات التي قاموا بإنجازها داخل الفرن واستخدام الدعامات الحرارية </w:t>
            </w:r>
            <w:r w:rsidRPr="00341A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( توضيح فقط )</w:t>
            </w:r>
          </w:p>
          <w:p w:rsidR="009943A6" w:rsidRDefault="0029689D" w:rsidP="00341A5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أنوه إلي درجة الحرارة التي تتناسب مع التزجيج </w:t>
            </w:r>
            <w:r w:rsidR="00341A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أطلب من الطلاب التحدث عن أهمية فن الخزف</w:t>
            </w:r>
          </w:p>
          <w:p w:rsidR="00341A59" w:rsidRPr="00CA3F4B" w:rsidRDefault="00341A59" w:rsidP="00341A59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يتم التطبيق على اواني خزفية جاهزة كالأكواب والأطباق وغيرها بالبدائل المنسبة مع متابعتي وتوجيهي </w:t>
            </w:r>
          </w:p>
        </w:tc>
        <w:tc>
          <w:tcPr>
            <w:tcW w:w="2126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341A59" w:rsidRDefault="009943A6" w:rsidP="007E32B3">
            <w:pPr>
              <w:jc w:val="lowKashida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341A5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يتم تعبئة النموذج رقم (2) الخاص بهذه الخطوة ( الجدول التحصيلي)</w:t>
            </w:r>
          </w:p>
          <w:p w:rsidR="00CA3F4B" w:rsidRPr="00CA3F4B" w:rsidRDefault="003D15EA" w:rsidP="003D15EA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D15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 وضحي</w:t>
            </w:r>
            <w:r w:rsidR="00CA3F4B"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مفهوم التزجيج </w:t>
            </w:r>
          </w:p>
          <w:p w:rsidR="00CA3F4B" w:rsidRPr="00CA3F4B" w:rsidRDefault="00CA3F4B" w:rsidP="003D15EA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2-</w:t>
            </w:r>
            <w:r w:rsidR="003D15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أشرحي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المقصود بالتصميم الخزفي </w:t>
            </w:r>
          </w:p>
          <w:p w:rsidR="00CA3F4B" w:rsidRPr="00CA3F4B" w:rsidRDefault="00CA3F4B" w:rsidP="003D15EA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3-</w:t>
            </w:r>
            <w:r w:rsidR="003D15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عللي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استخدام التزجيج </w:t>
            </w:r>
          </w:p>
          <w:p w:rsidR="00CA3F4B" w:rsidRPr="00CA3F4B" w:rsidRDefault="00CA3F4B" w:rsidP="003D15EA">
            <w:pPr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A3F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4ـ </w:t>
            </w:r>
            <w:r w:rsidR="003D15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أذكري </w:t>
            </w:r>
            <w:r w:rsidRPr="00CA3F4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نبذة مختصرة عن مساهمات المسلمين في تطور فن الخزف </w:t>
            </w:r>
          </w:p>
          <w:p w:rsidR="009943A6" w:rsidRPr="003D15EA" w:rsidRDefault="003D15EA" w:rsidP="003D15EA">
            <w:pPr>
              <w:pStyle w:val="a5"/>
              <w:rPr>
                <w:rtl/>
              </w:rPr>
            </w:pPr>
            <w:r>
              <w:rPr>
                <w:rFonts w:hint="cs"/>
                <w:rtl/>
              </w:rPr>
              <w:t xml:space="preserve">5ـ </w:t>
            </w:r>
            <w:r w:rsidRPr="003D15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وضحي</w:t>
            </w:r>
            <w:r w:rsidR="00CA3F4B" w:rsidRPr="003D15E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العلاقة بين الشكل و التصميم الخزفي</w:t>
            </w:r>
          </w:p>
        </w:tc>
        <w:tc>
          <w:tcPr>
            <w:tcW w:w="2552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- أواني فخارية مختلفة الأشكال والأحجام جاهزة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2- طلاءات زجاجية جاهزة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3- مناديل ورقية للتنظيف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4- فرش ألوان مقاسات مختلفة</w:t>
            </w:r>
          </w:p>
          <w:p w:rsidR="0029689D" w:rsidRPr="0029689D" w:rsidRDefault="0029689D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5- دلو لغمر الأواني</w:t>
            </w:r>
          </w:p>
          <w:p w:rsidR="0029689D" w:rsidRPr="0029689D" w:rsidRDefault="0029689D" w:rsidP="00341A59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</w:pP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EG"/>
              </w:rPr>
              <w:t>6- مسامير خشبية – بلت – فرن حراري</w:t>
            </w:r>
            <w:r w:rsidR="003D15E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1-</w:t>
            </w:r>
            <w:r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عبارة عن إناء خزفي</w:t>
            </w:r>
          </w:p>
          <w:p w:rsidR="0029689D" w:rsidRPr="0029689D" w:rsidRDefault="003D15EA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2-</w:t>
            </w:r>
            <w:r w:rsidR="0029689D"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عبارة عن نماذج لقطع فخارية وزججة </w:t>
            </w:r>
          </w:p>
          <w:p w:rsidR="0029689D" w:rsidRPr="0029689D" w:rsidRDefault="003D15EA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3-</w:t>
            </w:r>
            <w:r w:rsidR="0029689D"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عبارة عن إيضاح بأنه التزجيج يعمل علي غلق المسامات و جعل الفخار غير نفوذ للماء </w:t>
            </w:r>
          </w:p>
          <w:p w:rsidR="0029689D" w:rsidRPr="0036161A" w:rsidRDefault="003D15EA" w:rsidP="0029689D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4-</w:t>
            </w:r>
            <w:r w:rsidR="0029689D" w:rsidRPr="0029689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عبارة عن : مصورات أواني خزفية من الإرث الإسلامي توضح الزخرفة بالميناء و بالبريق المعدني</w:t>
            </w:r>
          </w:p>
        </w:tc>
        <w:tc>
          <w:tcPr>
            <w:tcW w:w="2153" w:type="dxa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دينية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تأمل ما حولنا من خلق الله </w:t>
            </w:r>
          </w:p>
          <w:p w:rsidR="009943A6" w:rsidRPr="004C1FD6" w:rsidRDefault="009943A6" w:rsidP="007E32B3">
            <w:pPr>
              <w:jc w:val="lowKashida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قيم مواطنة </w:t>
            </w:r>
            <w:r w:rsidRPr="004C1FD6">
              <w:rPr>
                <w:rFonts w:ascii="Arial" w:hAnsi="Arial" w:cs="Arial" w:hint="cs"/>
                <w:b/>
                <w:bCs/>
                <w:rtl/>
              </w:rPr>
              <w:t>في المحافظة على الكتاب المدرسي وقاعة الدرس</w:t>
            </w:r>
            <w:r>
              <w:rPr>
                <w:rFonts w:ascii="Arial" w:hAnsi="Arial" w:cs="Arial" w:hint="cs"/>
                <w:b/>
                <w:bCs/>
                <w:color w:val="0070C0"/>
                <w:rtl/>
              </w:rPr>
              <w:t xml:space="preserve">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اجتماعية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التعاون مع الزميلات وتبادل الخامات والأدوات </w:t>
            </w:r>
            <w:r>
              <w:rPr>
                <w:rFonts w:ascii="Arial" w:hAnsi="Arial" w:cs="Arial" w:hint="cs"/>
                <w:b/>
                <w:bCs/>
                <w:color w:val="800000"/>
                <w:rtl/>
              </w:rPr>
              <w:t>2</w:t>
            </w:r>
            <w:r w:rsidRPr="00791484">
              <w:rPr>
                <w:rFonts w:ascii="Arial" w:hAnsi="Arial" w:cs="Arial" w:hint="cs"/>
                <w:b/>
                <w:bCs/>
                <w:color w:val="800000"/>
                <w:rtl/>
              </w:rPr>
              <w:t xml:space="preserve">-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تجميع بقايا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التي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استخدموه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وحفظها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 في المكان المخصص له</w:t>
            </w:r>
            <w:r>
              <w:rPr>
                <w:rFonts w:ascii="Arial" w:hAnsi="Arial" w:cs="Arial" w:hint="cs"/>
                <w:b/>
                <w:bCs/>
                <w:rtl/>
              </w:rPr>
              <w:t>ا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>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rtl/>
              </w:rPr>
              <w:t>3- تنظيف المناضد والأرضية.</w:t>
            </w:r>
          </w:p>
          <w:p w:rsidR="009943A6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4C1FD6">
              <w:rPr>
                <w:rFonts w:ascii="Arial" w:hAnsi="Arial" w:cs="Arial" w:hint="cs"/>
                <w:b/>
                <w:bCs/>
                <w:color w:val="0070C0"/>
                <w:rtl/>
              </w:rPr>
              <w:t>قيم أخلاقية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في الاستئذان واحترام المعلمة واحترام الزميلات </w:t>
            </w:r>
          </w:p>
          <w:p w:rsidR="009943A6" w:rsidRPr="00C85840" w:rsidRDefault="009943A6" w:rsidP="007E32B3">
            <w:pPr>
              <w:spacing w:line="360" w:lineRule="auto"/>
              <w:jc w:val="lowKashida"/>
              <w:rPr>
                <w:rFonts w:ascii="Arial" w:hAnsi="Arial" w:cs="Arial"/>
                <w:b/>
                <w:bCs/>
                <w:rtl/>
              </w:rPr>
            </w:pPr>
            <w:r w:rsidRPr="00C85840">
              <w:rPr>
                <w:rFonts w:ascii="Arial" w:hAnsi="Arial" w:cs="Arial" w:hint="cs"/>
                <w:b/>
                <w:bCs/>
                <w:color w:val="0070C0"/>
                <w:rtl/>
              </w:rPr>
              <w:t>قيمة اقتصادية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C85840">
              <w:rPr>
                <w:rFonts w:ascii="Arial" w:hAnsi="Arial" w:cs="Arial" w:hint="cs"/>
                <w:b/>
                <w:bCs/>
                <w:rtl/>
              </w:rPr>
              <w:t xml:space="preserve">حفظ المتبقي من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الخامات </w:t>
            </w:r>
          </w:p>
          <w:p w:rsidR="009943A6" w:rsidRPr="00AA63A4" w:rsidRDefault="009943A6" w:rsidP="007E32B3">
            <w:pPr>
              <w:jc w:val="lowKashida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Default="009943A6" w:rsidP="007E32B3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44302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صور ووسائل توضيحية للدرس</w:t>
            </w:r>
          </w:p>
        </w:tc>
      </w:tr>
      <w:tr w:rsidR="009943A6" w:rsidRPr="00CF01E8" w:rsidTr="007E32B3">
        <w:trPr>
          <w:trHeight w:val="20"/>
        </w:trPr>
        <w:tc>
          <w:tcPr>
            <w:tcW w:w="15593" w:type="dxa"/>
            <w:gridSpan w:val="5"/>
            <w:tcBorders>
              <w:top w:val="thinThickLargeGap" w:sz="24" w:space="0" w:color="FABF8F" w:themeColor="accent6" w:themeTint="99"/>
              <w:left w:val="thinThickLargeGap" w:sz="24" w:space="0" w:color="FABF8F" w:themeColor="accent6" w:themeTint="99"/>
              <w:bottom w:val="thinThickLargeGap" w:sz="24" w:space="0" w:color="FABF8F" w:themeColor="accent6" w:themeTint="99"/>
              <w:right w:val="thinThickLargeGap" w:sz="24" w:space="0" w:color="FABF8F" w:themeColor="accent6" w:themeTint="99"/>
            </w:tcBorders>
          </w:tcPr>
          <w:p w:rsidR="009943A6" w:rsidRPr="00544302" w:rsidRDefault="00B46ED0" w:rsidP="007E32B3">
            <w:pPr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465129"/>
                  <wp:effectExtent l="19050" t="0" r="0" b="0"/>
                  <wp:docPr id="71" name="صورة 7" descr="نتيجة بحث الصور عن ‪Glaze of potte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نتيجة بحث الصور عن ‪Glaze of potte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15" cy="146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257300" cy="1466632"/>
                  <wp:effectExtent l="19050" t="0" r="0" b="0"/>
                  <wp:docPr id="31" name="صورة 37" descr="582ddfb24c3cc4a63ffa26d9f2844e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2ddfb24c3cc4a63ffa26d9f2844e94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65" cy="146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485900" cy="1475370"/>
                  <wp:effectExtent l="19050" t="0" r="0" b="0"/>
                  <wp:docPr id="32" name="صورة 46" descr="350-ملليلتر-الصقيل-الفخار-الصيني-7-قطع-مجموعات-الخزف-الكونغ-فو-الشاي-1-الشاي-puer-ع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-ملليلتر-الصقيل-الفخار-الصيني-7-قطع-مجموعات-الخزف-الكونغ-فو-الشاي-1-الشاي-puer-عاء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567" cy="147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336675" cy="1452853"/>
                  <wp:effectExtent l="38100" t="19050" r="15875" b="13997"/>
                  <wp:docPr id="33" name="صورة 47" descr="78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318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75" cy="14607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552575" cy="1475637"/>
                  <wp:effectExtent l="19050" t="0" r="9525" b="0"/>
                  <wp:docPr id="34" name="صورة 48" descr="hqdefault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default (7)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701" cy="148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00150" cy="1476375"/>
                  <wp:effectExtent l="19050" t="0" r="0" b="0"/>
                  <wp:docPr id="35" name="صورة 1" descr="نتيجة بحث الصور عن ‪Glaze of potte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‪Glaze of potte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41" cy="147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30666" cy="1476375"/>
                  <wp:effectExtent l="19050" t="0" r="7584" b="0"/>
                  <wp:docPr id="36" name="صورة 4" descr="نتيجة بحث الصور عن ‪Glaze of potte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نتيجة بحث الصور عن ‪Glaze of potte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36" cy="1478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71575" cy="1476375"/>
                  <wp:effectExtent l="19050" t="0" r="9525" b="0"/>
                  <wp:docPr id="72" name="صورة 10" descr="نتيجة بحث الصور عن ‪Glaze of potte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نتيجة بحث الصور عن ‪Glaze of potte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85" cy="1482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23925" cy="1476375"/>
                  <wp:effectExtent l="19050" t="0" r="9525" b="0"/>
                  <wp:docPr id="73" name="صورة 13" descr="Daniel Hawkins (love the heavy application of glaze at the top that causes it to run dow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niel Hawkins (love the heavy application of glaze at the top that causes it to run dow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95" cy="147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43025" cy="1476375"/>
                  <wp:effectExtent l="19050" t="0" r="9525" b="0"/>
                  <wp:docPr id="74" name="صورة 16" descr="&quot;Pouring cobalt blue oxide mixed with beer over fresh slip on top of this greenware teardrop vase.&quot; Mixed with BEER??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quot;Pouring cobalt blue oxide mixed with beer over fresh slip on top of this greenware teardrop vase.&quot; Mixed with BEER??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30" cy="147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62075" cy="1473869"/>
                  <wp:effectExtent l="19050" t="0" r="9525" b="0"/>
                  <wp:docPr id="106" name="صورة 19" descr="Pottery Painting Ideas (1)                                                                                                                                                    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ttery Painting Ideas (1)                                                                                                                                                    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385" cy="147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lleniaUPC" w:eastAsia="Times New Roman" w:hAnsi="DilleniaUPC"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56970" cy="1406721"/>
                  <wp:effectExtent l="19050" t="0" r="5080" b="0"/>
                  <wp:docPr id="107" name="صورة 22" descr="Creating the look of watercolor on ceramic with alcohol 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reating the look of watercolor on ceramic with alcohol in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07" cy="140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38250" cy="1408320"/>
                  <wp:effectExtent l="19050" t="0" r="0" b="0"/>
                  <wp:docPr id="108" name="صورة 25" descr="Pottery glazing using mocha diffusion with @brothersware_pottery. www.UpFade.com by streetart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ttery glazing using mocha diffusion with @brothersware_pottery. www.UpFade.com by streetart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97" cy="141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42437" cy="1409700"/>
                  <wp:effectExtent l="19050" t="0" r="0" b="0"/>
                  <wp:docPr id="109" name="صورة 28" descr="World of Woodtur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orld of Woodtur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83" cy="140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3A6" w:rsidRDefault="009943A6" w:rsidP="009943A6"/>
    <w:p w:rsidR="00A315C9" w:rsidRDefault="00A315C9" w:rsidP="00A315C9"/>
    <w:p w:rsidR="007E32B3" w:rsidRDefault="007E32B3"/>
    <w:sectPr w:rsidR="007E32B3" w:rsidSect="00A315C9">
      <w:pgSz w:w="16386" w:h="11907" w:orient="landscape" w:code="9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altName w:val="Times New Roman"/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dvertisingExtraBold">
    <w:altName w:val="Arial"/>
    <w:charset w:val="B2"/>
    <w:family w:val="auto"/>
    <w:pitch w:val="variable"/>
    <w:sig w:usb0="00002001" w:usb1="00000000" w:usb2="00000000" w:usb3="00000000" w:csb0="00000040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71E95"/>
    <w:multiLevelType w:val="hybridMultilevel"/>
    <w:tmpl w:val="3CB43326"/>
    <w:lvl w:ilvl="0" w:tplc="44F0F88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B37883"/>
    <w:multiLevelType w:val="hybridMultilevel"/>
    <w:tmpl w:val="859C5B58"/>
    <w:lvl w:ilvl="0" w:tplc="C66E20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0F33EB"/>
    <w:multiLevelType w:val="hybridMultilevel"/>
    <w:tmpl w:val="51AE0D42"/>
    <w:lvl w:ilvl="0" w:tplc="0F6E59F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84D62E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117C9A"/>
    <w:multiLevelType w:val="hybridMultilevel"/>
    <w:tmpl w:val="AD82C436"/>
    <w:lvl w:ilvl="0" w:tplc="85E648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E0D48"/>
    <w:multiLevelType w:val="hybridMultilevel"/>
    <w:tmpl w:val="386044EC"/>
    <w:lvl w:ilvl="0" w:tplc="40766C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477D27"/>
    <w:multiLevelType w:val="hybridMultilevel"/>
    <w:tmpl w:val="67EE9616"/>
    <w:lvl w:ilvl="0" w:tplc="1BFCF1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0F6792"/>
    <w:multiLevelType w:val="hybridMultilevel"/>
    <w:tmpl w:val="9B6028A4"/>
    <w:lvl w:ilvl="0" w:tplc="82022EEC">
      <w:start w:val="1"/>
      <w:numFmt w:val="decimal"/>
      <w:lvlText w:val="%1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 w15:restartNumberingAfterBreak="0">
    <w:nsid w:val="29500D48"/>
    <w:multiLevelType w:val="hybridMultilevel"/>
    <w:tmpl w:val="03821014"/>
    <w:lvl w:ilvl="0" w:tplc="30A0F5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5CDF20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3270B6"/>
    <w:multiLevelType w:val="hybridMultilevel"/>
    <w:tmpl w:val="46FEEFEA"/>
    <w:lvl w:ilvl="0" w:tplc="DFAEA84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5737F3"/>
    <w:multiLevelType w:val="hybridMultilevel"/>
    <w:tmpl w:val="245E9D1C"/>
    <w:lvl w:ilvl="0" w:tplc="1108B046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2D282014"/>
    <w:multiLevelType w:val="hybridMultilevel"/>
    <w:tmpl w:val="9D9A9676"/>
    <w:lvl w:ilvl="0" w:tplc="AB600D88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2F4B04A8"/>
    <w:multiLevelType w:val="hybridMultilevel"/>
    <w:tmpl w:val="8578B5D4"/>
    <w:lvl w:ilvl="0" w:tplc="D9B48130">
      <w:start w:val="1"/>
      <w:numFmt w:val="decimal"/>
      <w:lvlText w:val="%1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 w15:restartNumberingAfterBreak="0">
    <w:nsid w:val="320E0351"/>
    <w:multiLevelType w:val="hybridMultilevel"/>
    <w:tmpl w:val="6B90F406"/>
    <w:lvl w:ilvl="0" w:tplc="51A46FA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8E4F96"/>
    <w:multiLevelType w:val="hybridMultilevel"/>
    <w:tmpl w:val="B9B6EC36"/>
    <w:lvl w:ilvl="0" w:tplc="ED08094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4AD368">
      <w:start w:val="5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407FE2"/>
    <w:multiLevelType w:val="hybridMultilevel"/>
    <w:tmpl w:val="7FC41E30"/>
    <w:lvl w:ilvl="0" w:tplc="8326A76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0A7820">
      <w:start w:val="1"/>
      <w:numFmt w:val="arabicAlpha"/>
      <w:lvlText w:val="%2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6A63582"/>
    <w:multiLevelType w:val="hybridMultilevel"/>
    <w:tmpl w:val="DC16EA60"/>
    <w:lvl w:ilvl="0" w:tplc="7AACB04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B5883"/>
    <w:multiLevelType w:val="hybridMultilevel"/>
    <w:tmpl w:val="BC7439DC"/>
    <w:lvl w:ilvl="0" w:tplc="B146573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572C24A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EF0B62"/>
    <w:multiLevelType w:val="hybridMultilevel"/>
    <w:tmpl w:val="78A6E740"/>
    <w:lvl w:ilvl="0" w:tplc="32463600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844F15"/>
    <w:multiLevelType w:val="hybridMultilevel"/>
    <w:tmpl w:val="B0C61ED2"/>
    <w:lvl w:ilvl="0" w:tplc="36A47F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0490C4">
      <w:start w:val="5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794571"/>
    <w:multiLevelType w:val="hybridMultilevel"/>
    <w:tmpl w:val="CAAA798A"/>
    <w:lvl w:ilvl="0" w:tplc="80FA7B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8C7029"/>
    <w:multiLevelType w:val="hybridMultilevel"/>
    <w:tmpl w:val="A580C414"/>
    <w:lvl w:ilvl="0" w:tplc="CA4C843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97228EE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202465A">
      <w:start w:val="1"/>
      <w:numFmt w:val="arabicAlpha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C53B25"/>
    <w:multiLevelType w:val="hybridMultilevel"/>
    <w:tmpl w:val="3CA292B8"/>
    <w:lvl w:ilvl="0" w:tplc="A036A00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00F36E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01057E"/>
    <w:multiLevelType w:val="hybridMultilevel"/>
    <w:tmpl w:val="56265EA0"/>
    <w:lvl w:ilvl="0" w:tplc="15CEEB38">
      <w:start w:val="1"/>
      <w:numFmt w:val="arabicAlpha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3" w15:restartNumberingAfterBreak="0">
    <w:nsid w:val="4A317754"/>
    <w:multiLevelType w:val="hybridMultilevel"/>
    <w:tmpl w:val="8E806896"/>
    <w:lvl w:ilvl="0" w:tplc="53C4FC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C144C8"/>
    <w:multiLevelType w:val="hybridMultilevel"/>
    <w:tmpl w:val="E1807854"/>
    <w:lvl w:ilvl="0" w:tplc="B61CDD0C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5A110D7B"/>
    <w:multiLevelType w:val="hybridMultilevel"/>
    <w:tmpl w:val="17C8AE92"/>
    <w:lvl w:ilvl="0" w:tplc="6E7E614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142987"/>
    <w:multiLevelType w:val="hybridMultilevel"/>
    <w:tmpl w:val="2EEEBD00"/>
    <w:lvl w:ilvl="0" w:tplc="4ED2271E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67B30EB3"/>
    <w:multiLevelType w:val="hybridMultilevel"/>
    <w:tmpl w:val="FD160210"/>
    <w:lvl w:ilvl="0" w:tplc="0EE238B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109342">
      <w:start w:val="1"/>
      <w:numFmt w:val="arabicAlpha"/>
      <w:lvlText w:val="%2-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8E421E"/>
    <w:multiLevelType w:val="multilevel"/>
    <w:tmpl w:val="7B7E2EF0"/>
    <w:lvl w:ilvl="0">
      <w:start w:val="1"/>
      <w:numFmt w:val="decimal"/>
      <w:lvlText w:val="(%1-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(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-%2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(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(%1-%2)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(%1-%2)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D616FC7"/>
    <w:multiLevelType w:val="hybridMultilevel"/>
    <w:tmpl w:val="04442062"/>
    <w:lvl w:ilvl="0" w:tplc="E8B4E45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7C773C">
      <w:start w:val="5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6D4B9C"/>
    <w:multiLevelType w:val="hybridMultilevel"/>
    <w:tmpl w:val="CB4467B2"/>
    <w:lvl w:ilvl="0" w:tplc="36468A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3A6919"/>
    <w:multiLevelType w:val="hybridMultilevel"/>
    <w:tmpl w:val="F58245A0"/>
    <w:lvl w:ilvl="0" w:tplc="21C268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3F695C"/>
    <w:multiLevelType w:val="hybridMultilevel"/>
    <w:tmpl w:val="442806CE"/>
    <w:lvl w:ilvl="0" w:tplc="8E0ABC8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8"/>
  </w:num>
  <w:num w:numId="5">
    <w:abstractNumId w:val="17"/>
  </w:num>
  <w:num w:numId="6">
    <w:abstractNumId w:val="24"/>
  </w:num>
  <w:num w:numId="7">
    <w:abstractNumId w:val="25"/>
  </w:num>
  <w:num w:numId="8">
    <w:abstractNumId w:val="27"/>
  </w:num>
  <w:num w:numId="9">
    <w:abstractNumId w:val="10"/>
  </w:num>
  <w:num w:numId="10">
    <w:abstractNumId w:val="16"/>
  </w:num>
  <w:num w:numId="11">
    <w:abstractNumId w:val="19"/>
  </w:num>
  <w:num w:numId="12">
    <w:abstractNumId w:val="30"/>
  </w:num>
  <w:num w:numId="13">
    <w:abstractNumId w:val="15"/>
  </w:num>
  <w:num w:numId="14">
    <w:abstractNumId w:val="22"/>
  </w:num>
  <w:num w:numId="15">
    <w:abstractNumId w:val="3"/>
  </w:num>
  <w:num w:numId="16">
    <w:abstractNumId w:val="31"/>
  </w:num>
  <w:num w:numId="17">
    <w:abstractNumId w:val="21"/>
  </w:num>
  <w:num w:numId="18">
    <w:abstractNumId w:val="29"/>
  </w:num>
  <w:num w:numId="19">
    <w:abstractNumId w:val="8"/>
  </w:num>
  <w:num w:numId="20">
    <w:abstractNumId w:val="20"/>
  </w:num>
  <w:num w:numId="21">
    <w:abstractNumId w:val="11"/>
  </w:num>
  <w:num w:numId="22">
    <w:abstractNumId w:val="18"/>
  </w:num>
  <w:num w:numId="23">
    <w:abstractNumId w:val="23"/>
  </w:num>
  <w:num w:numId="24">
    <w:abstractNumId w:val="9"/>
  </w:num>
  <w:num w:numId="25">
    <w:abstractNumId w:val="0"/>
  </w:num>
  <w:num w:numId="26">
    <w:abstractNumId w:val="5"/>
  </w:num>
  <w:num w:numId="27">
    <w:abstractNumId w:val="2"/>
  </w:num>
  <w:num w:numId="28">
    <w:abstractNumId w:val="32"/>
  </w:num>
  <w:num w:numId="29">
    <w:abstractNumId w:val="12"/>
  </w:num>
  <w:num w:numId="30">
    <w:abstractNumId w:val="13"/>
  </w:num>
  <w:num w:numId="31">
    <w:abstractNumId w:val="4"/>
  </w:num>
  <w:num w:numId="32">
    <w:abstractNumId w:val="14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5C9"/>
    <w:rsid w:val="000A314B"/>
    <w:rsid w:val="000D73AB"/>
    <w:rsid w:val="000E126D"/>
    <w:rsid w:val="00100DDB"/>
    <w:rsid w:val="00173450"/>
    <w:rsid w:val="001B08EB"/>
    <w:rsid w:val="001E7944"/>
    <w:rsid w:val="002010FA"/>
    <w:rsid w:val="002015DF"/>
    <w:rsid w:val="002044E5"/>
    <w:rsid w:val="002340BB"/>
    <w:rsid w:val="002361DB"/>
    <w:rsid w:val="00275B1A"/>
    <w:rsid w:val="00277280"/>
    <w:rsid w:val="0028749A"/>
    <w:rsid w:val="0029689D"/>
    <w:rsid w:val="00341A59"/>
    <w:rsid w:val="003836BD"/>
    <w:rsid w:val="003A08C9"/>
    <w:rsid w:val="003D15EA"/>
    <w:rsid w:val="00405162"/>
    <w:rsid w:val="00441148"/>
    <w:rsid w:val="004812F5"/>
    <w:rsid w:val="00500C42"/>
    <w:rsid w:val="0050577A"/>
    <w:rsid w:val="00544302"/>
    <w:rsid w:val="00596BAB"/>
    <w:rsid w:val="005971F7"/>
    <w:rsid w:val="005A228A"/>
    <w:rsid w:val="005B54DF"/>
    <w:rsid w:val="005D56EC"/>
    <w:rsid w:val="005E6549"/>
    <w:rsid w:val="005F7DC9"/>
    <w:rsid w:val="006067A1"/>
    <w:rsid w:val="00633EC5"/>
    <w:rsid w:val="006E749F"/>
    <w:rsid w:val="00754FCD"/>
    <w:rsid w:val="00794DC7"/>
    <w:rsid w:val="007E0571"/>
    <w:rsid w:val="007E32B3"/>
    <w:rsid w:val="008223F8"/>
    <w:rsid w:val="00855B4B"/>
    <w:rsid w:val="00883ABA"/>
    <w:rsid w:val="008F35B6"/>
    <w:rsid w:val="00915426"/>
    <w:rsid w:val="0097071C"/>
    <w:rsid w:val="009943A6"/>
    <w:rsid w:val="009D1815"/>
    <w:rsid w:val="009D59D3"/>
    <w:rsid w:val="00A315C9"/>
    <w:rsid w:val="00A432F2"/>
    <w:rsid w:val="00A639A6"/>
    <w:rsid w:val="00AD408F"/>
    <w:rsid w:val="00AE3E04"/>
    <w:rsid w:val="00AF287C"/>
    <w:rsid w:val="00B12D02"/>
    <w:rsid w:val="00B1340F"/>
    <w:rsid w:val="00B30B05"/>
    <w:rsid w:val="00B46ED0"/>
    <w:rsid w:val="00BC32B5"/>
    <w:rsid w:val="00BF08BE"/>
    <w:rsid w:val="00C07FF3"/>
    <w:rsid w:val="00C15469"/>
    <w:rsid w:val="00C36E33"/>
    <w:rsid w:val="00C85418"/>
    <w:rsid w:val="00C96E1F"/>
    <w:rsid w:val="00C978A2"/>
    <w:rsid w:val="00CA3F4B"/>
    <w:rsid w:val="00D05F03"/>
    <w:rsid w:val="00D83645"/>
    <w:rsid w:val="00DA42CC"/>
    <w:rsid w:val="00DC0374"/>
    <w:rsid w:val="00E64FE4"/>
    <w:rsid w:val="00F426EB"/>
    <w:rsid w:val="00F54918"/>
    <w:rsid w:val="00F7171C"/>
    <w:rsid w:val="00F750B2"/>
    <w:rsid w:val="00F85586"/>
    <w:rsid w:val="00FA76B4"/>
    <w:rsid w:val="00FC4B50"/>
    <w:rsid w:val="00FE25B7"/>
    <w:rsid w:val="00FE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9E34B5B-1416-9D41-9D29-E4728986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315C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315C9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A315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5E6549"/>
    <w:pPr>
      <w:bidi/>
      <w:spacing w:after="0" w:line="240" w:lineRule="auto"/>
    </w:pPr>
  </w:style>
  <w:style w:type="paragraph" w:styleId="a6">
    <w:name w:val="List Paragraph"/>
    <w:basedOn w:val="a"/>
    <w:uiPriority w:val="34"/>
    <w:qFormat/>
    <w:rsid w:val="006067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47" Type="http://schemas.openxmlformats.org/officeDocument/2006/relationships/image" Target="media/image43.jpeg" /><Relationship Id="rId50" Type="http://schemas.openxmlformats.org/officeDocument/2006/relationships/image" Target="media/image46.jpeg" /><Relationship Id="rId55" Type="http://schemas.openxmlformats.org/officeDocument/2006/relationships/image" Target="media/image51.jpeg" /><Relationship Id="rId63" Type="http://schemas.openxmlformats.org/officeDocument/2006/relationships/image" Target="media/image59.jpeg" /><Relationship Id="rId68" Type="http://schemas.openxmlformats.org/officeDocument/2006/relationships/image" Target="media/image64.jpeg" /><Relationship Id="rId76" Type="http://schemas.openxmlformats.org/officeDocument/2006/relationships/image" Target="media/image72.jpeg" /><Relationship Id="rId84" Type="http://schemas.openxmlformats.org/officeDocument/2006/relationships/image" Target="media/image80.jpeg" /><Relationship Id="rId89" Type="http://schemas.openxmlformats.org/officeDocument/2006/relationships/image" Target="media/image85.jpeg" /><Relationship Id="rId97" Type="http://schemas.openxmlformats.org/officeDocument/2006/relationships/image" Target="media/image93.jpeg" /><Relationship Id="rId7" Type="http://schemas.openxmlformats.org/officeDocument/2006/relationships/image" Target="media/image3.jpeg" /><Relationship Id="rId71" Type="http://schemas.openxmlformats.org/officeDocument/2006/relationships/image" Target="media/image67.jpeg" /><Relationship Id="rId92" Type="http://schemas.openxmlformats.org/officeDocument/2006/relationships/image" Target="media/image88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9" Type="http://schemas.openxmlformats.org/officeDocument/2006/relationships/image" Target="media/image25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45" Type="http://schemas.openxmlformats.org/officeDocument/2006/relationships/image" Target="media/image41.jpeg" /><Relationship Id="rId53" Type="http://schemas.openxmlformats.org/officeDocument/2006/relationships/image" Target="media/image49.jpeg" /><Relationship Id="rId58" Type="http://schemas.openxmlformats.org/officeDocument/2006/relationships/image" Target="media/image54.jpeg" /><Relationship Id="rId66" Type="http://schemas.openxmlformats.org/officeDocument/2006/relationships/image" Target="media/image62.jpeg" /><Relationship Id="rId74" Type="http://schemas.openxmlformats.org/officeDocument/2006/relationships/image" Target="media/image70.jpeg" /><Relationship Id="rId79" Type="http://schemas.openxmlformats.org/officeDocument/2006/relationships/image" Target="media/image75.jpeg" /><Relationship Id="rId87" Type="http://schemas.openxmlformats.org/officeDocument/2006/relationships/image" Target="media/image83.jpeg" /><Relationship Id="rId5" Type="http://schemas.openxmlformats.org/officeDocument/2006/relationships/image" Target="media/image1.jpeg" /><Relationship Id="rId61" Type="http://schemas.openxmlformats.org/officeDocument/2006/relationships/image" Target="media/image57.jpeg" /><Relationship Id="rId82" Type="http://schemas.openxmlformats.org/officeDocument/2006/relationships/image" Target="media/image78.jpeg" /><Relationship Id="rId90" Type="http://schemas.openxmlformats.org/officeDocument/2006/relationships/image" Target="media/image86.jpeg" /><Relationship Id="rId95" Type="http://schemas.openxmlformats.org/officeDocument/2006/relationships/image" Target="media/image91.jpeg" /><Relationship Id="rId19" Type="http://schemas.openxmlformats.org/officeDocument/2006/relationships/image" Target="media/image15.jpeg" /><Relationship Id="rId14" Type="http://schemas.openxmlformats.org/officeDocument/2006/relationships/image" Target="media/image10.jpeg" /><Relationship Id="rId22" Type="http://schemas.openxmlformats.org/officeDocument/2006/relationships/image" Target="media/image18.gif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image" Target="media/image39.jpeg" /><Relationship Id="rId48" Type="http://schemas.openxmlformats.org/officeDocument/2006/relationships/image" Target="media/image44.jpeg" /><Relationship Id="rId56" Type="http://schemas.openxmlformats.org/officeDocument/2006/relationships/image" Target="media/image52.jpeg" /><Relationship Id="rId64" Type="http://schemas.openxmlformats.org/officeDocument/2006/relationships/image" Target="media/image60.jpeg" /><Relationship Id="rId69" Type="http://schemas.openxmlformats.org/officeDocument/2006/relationships/image" Target="media/image65.jpeg" /><Relationship Id="rId77" Type="http://schemas.openxmlformats.org/officeDocument/2006/relationships/image" Target="media/image73.jpeg" /><Relationship Id="rId100" Type="http://schemas.openxmlformats.org/officeDocument/2006/relationships/fontTable" Target="fontTable.xml" /><Relationship Id="rId8" Type="http://schemas.openxmlformats.org/officeDocument/2006/relationships/image" Target="media/image4.jpeg" /><Relationship Id="rId51" Type="http://schemas.openxmlformats.org/officeDocument/2006/relationships/image" Target="media/image47.jpeg" /><Relationship Id="rId72" Type="http://schemas.openxmlformats.org/officeDocument/2006/relationships/image" Target="media/image68.jpeg" /><Relationship Id="rId80" Type="http://schemas.openxmlformats.org/officeDocument/2006/relationships/image" Target="media/image76.jpeg" /><Relationship Id="rId85" Type="http://schemas.openxmlformats.org/officeDocument/2006/relationships/image" Target="media/image81.jpeg" /><Relationship Id="rId93" Type="http://schemas.openxmlformats.org/officeDocument/2006/relationships/image" Target="media/image89.jpeg" /><Relationship Id="rId98" Type="http://schemas.openxmlformats.org/officeDocument/2006/relationships/image" Target="media/image94.jpeg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46" Type="http://schemas.openxmlformats.org/officeDocument/2006/relationships/image" Target="media/image42.jpeg" /><Relationship Id="rId59" Type="http://schemas.openxmlformats.org/officeDocument/2006/relationships/image" Target="media/image55.jpeg" /><Relationship Id="rId67" Type="http://schemas.openxmlformats.org/officeDocument/2006/relationships/image" Target="media/image63.jpeg" /><Relationship Id="rId20" Type="http://schemas.openxmlformats.org/officeDocument/2006/relationships/image" Target="media/image16.jpeg" /><Relationship Id="rId41" Type="http://schemas.openxmlformats.org/officeDocument/2006/relationships/image" Target="media/image37.jpeg" /><Relationship Id="rId54" Type="http://schemas.openxmlformats.org/officeDocument/2006/relationships/image" Target="media/image50.jpeg" /><Relationship Id="rId62" Type="http://schemas.openxmlformats.org/officeDocument/2006/relationships/image" Target="media/image58.jpeg" /><Relationship Id="rId70" Type="http://schemas.openxmlformats.org/officeDocument/2006/relationships/image" Target="media/image66.jpeg" /><Relationship Id="rId75" Type="http://schemas.openxmlformats.org/officeDocument/2006/relationships/image" Target="media/image71.jpeg" /><Relationship Id="rId83" Type="http://schemas.openxmlformats.org/officeDocument/2006/relationships/image" Target="media/image79.png" /><Relationship Id="rId88" Type="http://schemas.openxmlformats.org/officeDocument/2006/relationships/image" Target="media/image84.jpeg" /><Relationship Id="rId91" Type="http://schemas.openxmlformats.org/officeDocument/2006/relationships/image" Target="media/image87.jpeg" /><Relationship Id="rId96" Type="http://schemas.openxmlformats.org/officeDocument/2006/relationships/image" Target="media/image9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49" Type="http://schemas.openxmlformats.org/officeDocument/2006/relationships/image" Target="media/image45.jpeg" /><Relationship Id="rId57" Type="http://schemas.openxmlformats.org/officeDocument/2006/relationships/image" Target="media/image53.jpeg" /><Relationship Id="rId10" Type="http://schemas.openxmlformats.org/officeDocument/2006/relationships/image" Target="media/image6.jpeg" /><Relationship Id="rId31" Type="http://schemas.openxmlformats.org/officeDocument/2006/relationships/image" Target="media/image27.jpeg" /><Relationship Id="rId44" Type="http://schemas.openxmlformats.org/officeDocument/2006/relationships/image" Target="media/image40.jpeg" /><Relationship Id="rId52" Type="http://schemas.openxmlformats.org/officeDocument/2006/relationships/image" Target="media/image48.jpeg" /><Relationship Id="rId60" Type="http://schemas.openxmlformats.org/officeDocument/2006/relationships/image" Target="media/image56.jpeg" /><Relationship Id="rId65" Type="http://schemas.openxmlformats.org/officeDocument/2006/relationships/image" Target="media/image61.jpeg" /><Relationship Id="rId73" Type="http://schemas.openxmlformats.org/officeDocument/2006/relationships/image" Target="media/image69.jpeg" /><Relationship Id="rId78" Type="http://schemas.openxmlformats.org/officeDocument/2006/relationships/image" Target="media/image74.jpeg" /><Relationship Id="rId81" Type="http://schemas.openxmlformats.org/officeDocument/2006/relationships/image" Target="media/image77.jpeg" /><Relationship Id="rId86" Type="http://schemas.openxmlformats.org/officeDocument/2006/relationships/image" Target="media/image82.jpeg" /><Relationship Id="rId94" Type="http://schemas.openxmlformats.org/officeDocument/2006/relationships/image" Target="media/image90.jpeg" /><Relationship Id="rId99" Type="http://schemas.openxmlformats.org/officeDocument/2006/relationships/image" Target="media/image95.jpeg" /><Relationship Id="rId10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9" Type="http://schemas.openxmlformats.org/officeDocument/2006/relationships/image" Target="media/image35.jpeg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4945</Words>
  <Characters>28191</Characters>
  <Application>Microsoft Office Word</Application>
  <DocSecurity>0</DocSecurity>
  <Lines>234</Lines>
  <Paragraphs>66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مستخدم ضيف</cp:lastModifiedBy>
  <cp:revision>2</cp:revision>
  <dcterms:created xsi:type="dcterms:W3CDTF">2019-09-03T22:05:00Z</dcterms:created>
  <dcterms:modified xsi:type="dcterms:W3CDTF">2019-09-03T22:05:00Z</dcterms:modified>
</cp:coreProperties>
</file>