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F2D55" w14:textId="13EC2501" w:rsidR="00D54881" w:rsidRDefault="00092F71" w:rsidP="00D54881">
      <w:pPr>
        <w:rPr>
          <w:sz w:val="2"/>
          <w:szCs w:val="2"/>
          <w:rtl/>
        </w:rPr>
      </w:pPr>
      <w:r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w:drawing>
          <wp:anchor distT="0" distB="0" distL="114300" distR="114300" simplePos="0" relativeHeight="251657216" behindDoc="1" locked="0" layoutInCell="1" allowOverlap="1" wp14:anchorId="2A414934" wp14:editId="430089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7155" cy="885825"/>
            <wp:effectExtent l="0" t="0" r="4445" b="9525"/>
            <wp:wrapTight wrapText="bothSides">
              <wp:wrapPolygon edited="0">
                <wp:start x="0" y="0"/>
                <wp:lineTo x="0" y="21368"/>
                <wp:lineTo x="21369" y="21368"/>
                <wp:lineTo x="21369" y="0"/>
                <wp:lineTo x="0" y="0"/>
              </wp:wrapPolygon>
            </wp:wrapTight>
            <wp:docPr id="3" name="صورة 19" descr="https://encrypted-tbn3.gstatic.com/images?q=tbn:ANd9GcRXY0ob3CFhV4yAZvBiKTig4dZx70eylf-WR1dF5JxX4oswY7gDnuxF3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RXY0ob3CFhV4yAZvBiKTig4dZx70eylf-WR1dF5JxX4oswY7gDnuxF3-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A23"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B84FB0" wp14:editId="4B584216">
                <wp:simplePos x="0" y="0"/>
                <wp:positionH relativeFrom="column">
                  <wp:posOffset>4696460</wp:posOffset>
                </wp:positionH>
                <wp:positionV relativeFrom="paragraph">
                  <wp:posOffset>-195580</wp:posOffset>
                </wp:positionV>
                <wp:extent cx="1685925" cy="925195"/>
                <wp:effectExtent l="0" t="0" r="28575" b="27305"/>
                <wp:wrapTight wrapText="bothSides">
                  <wp:wrapPolygon edited="0">
                    <wp:start x="0" y="0"/>
                    <wp:lineTo x="0" y="21793"/>
                    <wp:lineTo x="21722" y="21793"/>
                    <wp:lineTo x="21722" y="0"/>
                    <wp:lineTo x="0" y="0"/>
                  </wp:wrapPolygon>
                </wp:wrapTight>
                <wp:docPr id="4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CD5B8" w14:textId="77777777" w:rsidR="000440F8" w:rsidRPr="00BF4CD6" w:rsidRDefault="000440F8" w:rsidP="00522A6A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  <w:r w:rsidRPr="00BF4CD6"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DFFB3E9" w14:textId="77777777" w:rsidR="000440F8" w:rsidRDefault="000440F8" w:rsidP="00522A6A">
                            <w:pPr>
                              <w:jc w:val="center"/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إدارة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التعليم</w:t>
                            </w:r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بمحافظة حفر الباطن</w:t>
                            </w:r>
                          </w:p>
                          <w:p w14:paraId="25A5B0BC" w14:textId="77777777" w:rsidR="000440F8" w:rsidRDefault="000440F8" w:rsidP="00522A6A"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ثانوية الأبناء الأولى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 w:val="0"/>
                                <w:bCs w:val="0"/>
                                <w:sz w:val="28"/>
                                <w:szCs w:val="26"/>
                                <w:rtl/>
                              </w:rPr>
                              <w:t>/ بنات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84FB0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69.8pt;margin-top:-15.4pt;width:132.75pt;height:7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">
                <v:textbox>
                  <w:txbxContent>
                    <w:p w14:paraId="17DCD5B8" w14:textId="77777777" w:rsidR="000440F8" w:rsidRPr="00BF4CD6" w:rsidRDefault="000440F8" w:rsidP="00522A6A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  <w:r w:rsidRPr="00BF4CD6"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المملكة العربية السعودية</w:t>
                      </w:r>
                    </w:p>
                    <w:p w14:paraId="0DFFB3E9" w14:textId="77777777" w:rsidR="000440F8" w:rsidRDefault="000440F8" w:rsidP="00522A6A">
                      <w:pPr>
                        <w:jc w:val="center"/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إدارة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التعليم</w:t>
                      </w:r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بمحافظة حفر الباطن</w:t>
                      </w:r>
                    </w:p>
                    <w:p w14:paraId="25A5B0BC" w14:textId="77777777" w:rsidR="000440F8" w:rsidRDefault="000440F8" w:rsidP="00522A6A"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ثانوية الأبناء الأولى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 w:val="0"/>
                          <w:bCs w:val="0"/>
                          <w:sz w:val="28"/>
                          <w:szCs w:val="26"/>
                          <w:rtl/>
                        </w:rPr>
                        <w:t>/ بنات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DAD858" w14:textId="77777777" w:rsidR="00D54881" w:rsidRDefault="00D54881" w:rsidP="00D54881">
      <w:pPr>
        <w:rPr>
          <w:sz w:val="2"/>
          <w:szCs w:val="2"/>
          <w:rtl/>
        </w:rPr>
      </w:pPr>
    </w:p>
    <w:p w14:paraId="41AA5FDE" w14:textId="77777777" w:rsidR="00D54881" w:rsidRPr="002C1E7B" w:rsidRDefault="00D54881" w:rsidP="00D54881">
      <w:pPr>
        <w:rPr>
          <w:sz w:val="2"/>
          <w:szCs w:val="2"/>
          <w:rtl/>
        </w:rPr>
      </w:pPr>
    </w:p>
    <w:p w14:paraId="402C8E75" w14:textId="77777777" w:rsidR="00D54881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14:paraId="0861EAEF" w14:textId="77777777" w:rsidR="00D54881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14:paraId="2F7E90CB" w14:textId="77777777" w:rsidR="00D54881" w:rsidRDefault="00D54881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14:paraId="2585778A" w14:textId="77777777" w:rsidR="00092F71" w:rsidRDefault="00092F71" w:rsidP="009C7818">
      <w:pPr>
        <w:jc w:val="center"/>
        <w:rPr>
          <w:sz w:val="28"/>
          <w:szCs w:val="28"/>
          <w:rtl/>
        </w:rPr>
      </w:pPr>
    </w:p>
    <w:p w14:paraId="0C47C107" w14:textId="77777777" w:rsidR="00092F71" w:rsidRDefault="00092F71" w:rsidP="009C7818">
      <w:pPr>
        <w:jc w:val="center"/>
        <w:rPr>
          <w:sz w:val="28"/>
          <w:szCs w:val="28"/>
          <w:rtl/>
        </w:rPr>
      </w:pPr>
      <w:bookmarkStart w:id="0" w:name="_GoBack"/>
    </w:p>
    <w:p w14:paraId="37C4DF7E" w14:textId="77777777" w:rsidR="00522A6A" w:rsidRPr="00522A6A" w:rsidRDefault="00522A6A" w:rsidP="009C7818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>اختبار ن</w:t>
      </w:r>
      <w:r w:rsidR="009C7818">
        <w:rPr>
          <w:rFonts w:hint="cs"/>
          <w:sz w:val="28"/>
          <w:szCs w:val="28"/>
          <w:rtl/>
        </w:rPr>
        <w:t xml:space="preserve">هائي للصف ( الأول ثانوي )  </w:t>
      </w:r>
    </w:p>
    <w:bookmarkEnd w:id="0"/>
    <w:p w14:paraId="16BEB639" w14:textId="77777777" w:rsidR="00522A6A" w:rsidRPr="00522A6A" w:rsidRDefault="00522A6A" w:rsidP="006656D7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 xml:space="preserve"> الفصل الدراسي  (    </w:t>
      </w:r>
      <w:r w:rsidR="00193835">
        <w:rPr>
          <w:rFonts w:hint="cs"/>
          <w:sz w:val="28"/>
          <w:szCs w:val="28"/>
          <w:rtl/>
        </w:rPr>
        <w:t>الأول</w:t>
      </w:r>
      <w:r w:rsidRPr="00522A6A">
        <w:rPr>
          <w:rFonts w:hint="cs"/>
          <w:sz w:val="28"/>
          <w:szCs w:val="28"/>
          <w:rtl/>
        </w:rPr>
        <w:t xml:space="preserve">    ) </w:t>
      </w:r>
      <w:r w:rsidRPr="00522A6A">
        <w:rPr>
          <w:sz w:val="28"/>
          <w:szCs w:val="28"/>
          <w:rtl/>
        </w:rPr>
        <w:t>–</w:t>
      </w:r>
      <w:r w:rsidR="006656D7">
        <w:rPr>
          <w:rFonts w:hint="cs"/>
          <w:sz w:val="28"/>
          <w:szCs w:val="28"/>
          <w:rtl/>
        </w:rPr>
        <w:t xml:space="preserve">  الفترة الأولى</w:t>
      </w:r>
      <w:r w:rsidR="00193835">
        <w:rPr>
          <w:rFonts w:hint="cs"/>
          <w:sz w:val="28"/>
          <w:szCs w:val="28"/>
          <w:rtl/>
        </w:rPr>
        <w:t xml:space="preserve"> </w:t>
      </w:r>
      <w:r w:rsidR="00193835">
        <w:rPr>
          <w:sz w:val="28"/>
          <w:szCs w:val="28"/>
          <w:rtl/>
        </w:rPr>
        <w:t>–</w:t>
      </w:r>
      <w:r w:rsidR="00193835">
        <w:rPr>
          <w:rFonts w:hint="cs"/>
          <w:sz w:val="28"/>
          <w:szCs w:val="28"/>
          <w:rtl/>
        </w:rPr>
        <w:t xml:space="preserve"> نموذج 2</w:t>
      </w:r>
    </w:p>
    <w:p w14:paraId="2D616D31" w14:textId="77777777" w:rsidR="00522A6A" w:rsidRPr="00522A6A" w:rsidRDefault="00522A6A" w:rsidP="009C7818">
      <w:pPr>
        <w:jc w:val="center"/>
        <w:rPr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>لعام 144</w:t>
      </w:r>
      <w:r w:rsidR="009C7818">
        <w:rPr>
          <w:rFonts w:hint="cs"/>
          <w:sz w:val="28"/>
          <w:szCs w:val="28"/>
          <w:rtl/>
        </w:rPr>
        <w:t>2</w:t>
      </w:r>
      <w:r w:rsidRPr="00522A6A">
        <w:rPr>
          <w:rFonts w:hint="cs"/>
          <w:sz w:val="28"/>
          <w:szCs w:val="28"/>
          <w:rtl/>
        </w:rPr>
        <w:t xml:space="preserve"> </w:t>
      </w:r>
      <w:r w:rsidRPr="00522A6A">
        <w:rPr>
          <w:sz w:val="28"/>
          <w:szCs w:val="28"/>
          <w:rtl/>
        </w:rPr>
        <w:t>–</w:t>
      </w:r>
      <w:r w:rsidRPr="00522A6A">
        <w:rPr>
          <w:rFonts w:hint="cs"/>
          <w:sz w:val="28"/>
          <w:szCs w:val="28"/>
          <w:rtl/>
        </w:rPr>
        <w:t xml:space="preserve"> 144</w:t>
      </w:r>
      <w:r w:rsidR="009C7818">
        <w:rPr>
          <w:rFonts w:hint="cs"/>
          <w:sz w:val="28"/>
          <w:szCs w:val="28"/>
          <w:rtl/>
        </w:rPr>
        <w:t>3</w:t>
      </w:r>
      <w:r w:rsidRPr="00522A6A">
        <w:rPr>
          <w:rFonts w:hint="cs"/>
          <w:sz w:val="28"/>
          <w:szCs w:val="28"/>
          <w:rtl/>
        </w:rPr>
        <w:t xml:space="preserve"> هـ</w:t>
      </w:r>
    </w:p>
    <w:p w14:paraId="0DA6CB64" w14:textId="77777777" w:rsidR="00522A6A" w:rsidRDefault="00522A6A" w:rsidP="00522A6A">
      <w:pPr>
        <w:jc w:val="center"/>
        <w:rPr>
          <w:rtl/>
        </w:rPr>
      </w:pPr>
      <w:r>
        <w:rPr>
          <w:rFonts w:hint="cs"/>
          <w:rtl/>
        </w:rPr>
        <w:t>*********************************************************</w:t>
      </w:r>
    </w:p>
    <w:p w14:paraId="52D585F5" w14:textId="77777777" w:rsidR="00522A6A" w:rsidRPr="006A06FE" w:rsidRDefault="00522A6A" w:rsidP="00522A6A">
      <w:pPr>
        <w:jc w:val="center"/>
        <w:rPr>
          <w:b w:val="0"/>
          <w:bCs w:val="0"/>
          <w:sz w:val="28"/>
          <w:szCs w:val="28"/>
          <w:rtl/>
        </w:rPr>
      </w:pPr>
      <w:r w:rsidRPr="00522A6A">
        <w:rPr>
          <w:rFonts w:hint="cs"/>
          <w:sz w:val="28"/>
          <w:szCs w:val="28"/>
          <w:rtl/>
        </w:rPr>
        <w:t>اسم الطالبة :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6A06FE">
        <w:rPr>
          <w:rFonts w:hint="cs"/>
          <w:b w:val="0"/>
          <w:bCs w:val="0"/>
          <w:sz w:val="28"/>
          <w:szCs w:val="28"/>
          <w:rtl/>
        </w:rPr>
        <w:t>..............................................</w:t>
      </w:r>
    </w:p>
    <w:p w14:paraId="6480DE8B" w14:textId="77777777" w:rsidR="00D54881" w:rsidRDefault="009C7818" w:rsidP="00522A6A">
      <w:pPr>
        <w:jc w:val="center"/>
        <w:rPr>
          <w:rFonts w:ascii="Simplified Arabic" w:hAnsi="Simplified Arabic" w:cs="Simplified Arabic"/>
          <w:sz w:val="8"/>
          <w:szCs w:val="8"/>
          <w:rtl/>
        </w:rPr>
      </w:pPr>
      <w:r>
        <w:rPr>
          <w:rFonts w:hint="cs"/>
          <w:sz w:val="28"/>
          <w:szCs w:val="28"/>
          <w:rtl/>
        </w:rPr>
        <w:t xml:space="preserve">الشعبة </w:t>
      </w:r>
      <w:r w:rsidR="00522A6A">
        <w:rPr>
          <w:rFonts w:hint="cs"/>
          <w:sz w:val="28"/>
          <w:szCs w:val="28"/>
          <w:rtl/>
        </w:rPr>
        <w:t xml:space="preserve">: </w:t>
      </w:r>
      <w:r w:rsidR="00522A6A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522A6A" w:rsidRPr="006A06FE">
        <w:rPr>
          <w:rFonts w:hint="cs"/>
          <w:b w:val="0"/>
          <w:bCs w:val="0"/>
          <w:sz w:val="28"/>
          <w:szCs w:val="28"/>
          <w:rtl/>
        </w:rPr>
        <w:t>..........................................</w:t>
      </w:r>
    </w:p>
    <w:p w14:paraId="3EE672D5" w14:textId="77777777" w:rsidR="00AA7162" w:rsidRDefault="00AA7162" w:rsidP="00D54881">
      <w:pPr>
        <w:rPr>
          <w:rFonts w:ascii="Simplified Arabic" w:hAnsi="Simplified Arabic" w:cs="Simplified Arabic"/>
          <w:sz w:val="8"/>
          <w:szCs w:val="8"/>
          <w:rtl/>
        </w:rPr>
      </w:pPr>
    </w:p>
    <w:p w14:paraId="29D02448" w14:textId="606D8E3A" w:rsidR="00D54881" w:rsidRPr="00EC5ED4" w:rsidRDefault="00B13A23" w:rsidP="00D54881">
      <w:pPr>
        <w:rPr>
          <w:rFonts w:ascii="Simplified Arabic" w:hAnsi="Simplified Arabic" w:cs="Simplified Arabic"/>
          <w:sz w:val="8"/>
          <w:szCs w:val="8"/>
          <w:rtl/>
        </w:rPr>
      </w:pPr>
      <w:r>
        <w:rPr>
          <w:rFonts w:ascii="Simplified Arabic" w:hAnsi="Simplified Arabic" w:cs="Simplified Arabic"/>
          <w:noProof/>
          <w:snapToGrid/>
          <w:sz w:val="8"/>
          <w:szCs w:val="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5FCE3" wp14:editId="392BCD3E">
                <wp:simplePos x="0" y="0"/>
                <wp:positionH relativeFrom="column">
                  <wp:posOffset>1356360</wp:posOffset>
                </wp:positionH>
                <wp:positionV relativeFrom="paragraph">
                  <wp:posOffset>6676390</wp:posOffset>
                </wp:positionV>
                <wp:extent cx="3400425" cy="390525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8E3244" w14:textId="77777777" w:rsidR="006229C0" w:rsidRDefault="006229C0" w:rsidP="006229C0">
                            <w:pPr>
                              <w:pBdr>
                                <w:top w:val="single" w:sz="4" w:space="0" w:color="auto"/>
                                <w:bottom w:val="single" w:sz="4" w:space="1" w:color="auto"/>
                              </w:pBdr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28"/>
                                <w:szCs w:val="28"/>
                                <w:rtl/>
                              </w:rPr>
                            </w:pPr>
                            <w:r w:rsidRPr="004B7FC9">
                              <w:rPr>
                                <w:rFonts w:ascii="Arial" w:hAnsi="Arial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Arial" w:hAnsi="Arial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C027D6"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onotype Koufi" w:hint="cs"/>
                                <w:sz w:val="18"/>
                                <w:szCs w:val="18"/>
                                <w:rtl/>
                              </w:rPr>
                              <w:t>تابعي جعلك  الله</w:t>
                            </w:r>
                            <w:r w:rsidRPr="00C027D6"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Monotype Koufi" w:hint="cs"/>
                                <w:sz w:val="18"/>
                                <w:szCs w:val="18"/>
                                <w:rtl/>
                              </w:rPr>
                              <w:t xml:space="preserve">من أتباع السنة </w:t>
                            </w:r>
                            <w:r w:rsidRPr="004B7FC9">
                              <w:rPr>
                                <w:rFonts w:ascii="Arial" w:hAnsi="Arial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Arial" w:hAnsi="Arial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</w:p>
                          <w:p w14:paraId="072B3CA3" w14:textId="77777777" w:rsidR="0032765C" w:rsidRPr="0032765C" w:rsidRDefault="0032765C" w:rsidP="00327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5FCE3" id="AutoShape 8" o:spid="_x0000_s1027" style="position:absolute;left:0;text-align:left;margin-left:106.8pt;margin-top:525.7pt;width:267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">
                <v:textbox>
                  <w:txbxContent>
                    <w:p w14:paraId="418E3244" w14:textId="77777777" w:rsidR="006229C0" w:rsidRDefault="006229C0" w:rsidP="006229C0">
                      <w:pPr>
                        <w:pBdr>
                          <w:top w:val="single" w:sz="4" w:space="0" w:color="auto"/>
                          <w:bottom w:val="single" w:sz="4" w:space="1" w:color="auto"/>
                        </w:pBdr>
                        <w:shd w:val="clear" w:color="auto" w:fill="FFFFFF"/>
                        <w:spacing w:line="192" w:lineRule="auto"/>
                        <w:jc w:val="center"/>
                        <w:rPr>
                          <w:rFonts w:ascii="Arial" w:hAnsi="Arial" w:cs="Monotype Koufi"/>
                          <w:sz w:val="28"/>
                          <w:szCs w:val="28"/>
                          <w:rtl/>
                        </w:rPr>
                      </w:pPr>
                      <w:r w:rsidRPr="004B7FC9">
                        <w:rPr>
                          <w:rFonts w:ascii="Arial" w:hAnsi="Arial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Arial" w:hAnsi="Arial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C027D6"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Monotype Koufi" w:hint="cs"/>
                          <w:sz w:val="18"/>
                          <w:szCs w:val="18"/>
                          <w:rtl/>
                        </w:rPr>
                        <w:t>تابعي جعلك  الله</w:t>
                      </w:r>
                      <w:r w:rsidRPr="00C027D6"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Monotype Koufi" w:hint="cs"/>
                          <w:sz w:val="18"/>
                          <w:szCs w:val="18"/>
                          <w:rtl/>
                        </w:rPr>
                        <w:t xml:space="preserve">من أتباع السنة </w:t>
                      </w:r>
                      <w:r w:rsidRPr="004B7FC9">
                        <w:rPr>
                          <w:rFonts w:ascii="Arial" w:hAnsi="Arial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Arial" w:hAnsi="Arial" w:cs="Monotype Koufi"/>
                          <w:sz w:val="28"/>
                          <w:szCs w:val="28"/>
                        </w:rPr>
                        <w:sym w:font="Wingdings 3" w:char="F095"/>
                      </w:r>
                    </w:p>
                    <w:p w14:paraId="072B3CA3" w14:textId="77777777" w:rsidR="0032765C" w:rsidRPr="0032765C" w:rsidRDefault="0032765C" w:rsidP="0032765C"/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YSpec="outside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C7818" w:rsidRPr="00C027D6" w14:paraId="018F8F8C" w14:textId="77777777" w:rsidTr="009C7818">
        <w:trPr>
          <w:cantSplit/>
        </w:trPr>
        <w:tc>
          <w:tcPr>
            <w:tcW w:w="3402" w:type="dxa"/>
            <w:shd w:val="clear" w:color="auto" w:fill="C0C0C0"/>
          </w:tcPr>
          <w:p w14:paraId="310C9BE6" w14:textId="77777777" w:rsidR="009C7818" w:rsidRPr="00C027D6" w:rsidRDefault="009C7818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أول</w:t>
            </w:r>
          </w:p>
        </w:tc>
        <w:tc>
          <w:tcPr>
            <w:tcW w:w="3402" w:type="dxa"/>
            <w:vAlign w:val="center"/>
          </w:tcPr>
          <w:p w14:paraId="4BC593CE" w14:textId="77777777" w:rsidR="009C7818" w:rsidRPr="00C027D6" w:rsidRDefault="009C7818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14:paraId="75C42A16" w14:textId="77777777" w:rsidR="009C7818" w:rsidRPr="00C027D6" w:rsidRDefault="009C7818" w:rsidP="009C7818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tbl>
      <w:tblPr>
        <w:tblpPr w:leftFromText="180" w:rightFromText="180" w:vertAnchor="text" w:horzAnchor="margin" w:tblpXSpec="center" w:tblpY="109"/>
        <w:bidiVisual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3905"/>
        <w:gridCol w:w="1984"/>
        <w:gridCol w:w="2127"/>
        <w:gridCol w:w="1843"/>
      </w:tblGrid>
      <w:tr w:rsidR="000440F8" w:rsidRPr="00C027D6" w14:paraId="5DCA6E09" w14:textId="77777777" w:rsidTr="000440F8">
        <w:trPr>
          <w:trHeight w:val="313"/>
        </w:trPr>
        <w:tc>
          <w:tcPr>
            <w:tcW w:w="1040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2A394" w14:textId="77777777" w:rsidR="000440F8" w:rsidRPr="00C027D6" w:rsidRDefault="000440F8" w:rsidP="000440F8">
            <w:pPr>
              <w:ind w:left="233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اختاري الإجابة الصحيحة</w:t>
            </w:r>
            <w:r w:rsidRPr="00C027D6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فيما يلي وفقك الله لكل خير .</w:t>
            </w:r>
          </w:p>
        </w:tc>
      </w:tr>
      <w:tr w:rsidR="000440F8" w:rsidRPr="00C027D6" w14:paraId="15CB76C0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EC2BA8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53A473" w14:textId="77777777" w:rsidR="000440F8" w:rsidRPr="00C027D6" w:rsidRDefault="00193835" w:rsidP="00193835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التروي في إصدار الأحكام وتعليقها إلى حين التحقق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D89025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</w:t>
            </w:r>
            <w:r w:rsidR="0019383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ملاحظة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E900B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</w:t>
            </w:r>
            <w:r w:rsidR="0019383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تفكير الناقد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8BD1B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الرسم</w:t>
            </w:r>
          </w:p>
        </w:tc>
      </w:tr>
      <w:tr w:rsidR="000440F8" w:rsidRPr="00C027D6" w14:paraId="2443CF14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7513B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142816" w14:textId="77777777" w:rsidR="000440F8" w:rsidRPr="00C027D6" w:rsidRDefault="00193835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أدنى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درجات التفكير هو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52C42A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التذكر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C2F96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الابتكار والاختراع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A6D66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ال</w:t>
            </w:r>
            <w:r w:rsidR="0019383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تقييم</w:t>
            </w:r>
          </w:p>
        </w:tc>
      </w:tr>
      <w:tr w:rsidR="000440F8" w:rsidRPr="00C027D6" w14:paraId="3639DC0F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BF0D4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02E88E" w14:textId="77777777" w:rsidR="000440F8" w:rsidRPr="00C027D6" w:rsidRDefault="00193835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من معوقات التفكير الخارجية الخاصة بالمجتمع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A06CDF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تقبل آراء الآخرين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D8653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التضليل الإعلامي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6D36C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الخوف من الفشل</w:t>
            </w:r>
          </w:p>
        </w:tc>
      </w:tr>
      <w:tr w:rsidR="000440F8" w:rsidRPr="00C027D6" w14:paraId="3DC4CA95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BEECF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C5605B" w14:textId="77777777" w:rsidR="000440F8" w:rsidRPr="00C027D6" w:rsidRDefault="000440F8" w:rsidP="00A25A1E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A25A1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اتخاذ القرار والتفكير الإبداعي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يحتاج إلى تفكير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0E3EC6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مركب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B2938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بسيط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90369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لايحتاج إلى تفكير</w:t>
            </w:r>
          </w:p>
        </w:tc>
      </w:tr>
      <w:tr w:rsidR="000440F8" w:rsidRPr="00C027D6" w14:paraId="2951AFAE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9C7E49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BA58D4A" w14:textId="77777777" w:rsidR="000440F8" w:rsidRPr="00C027D6" w:rsidRDefault="000440F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Pr="00A90C9E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أول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خطوة من خطوات التفكير الناقد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2A1066" w14:textId="77777777" w:rsidR="000440F8" w:rsidRPr="00131D8B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14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pacing w:val="-14"/>
                <w:sz w:val="22"/>
                <w:szCs w:val="22"/>
                <w:rtl/>
              </w:rPr>
              <w:t xml:space="preserve"> اتخاذ القرار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3DB98" w14:textId="77777777" w:rsidR="000440F8" w:rsidRPr="00C027D6" w:rsidRDefault="000440F8" w:rsidP="004F3DA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4F3DA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الملاحظة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C1515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مناقشة الأراء</w:t>
            </w:r>
          </w:p>
        </w:tc>
      </w:tr>
      <w:tr w:rsidR="000440F8" w:rsidRPr="00C027D6" w14:paraId="1EF99353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CD7303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C21AE7" w14:textId="77777777" w:rsidR="000440F8" w:rsidRPr="00C027D6" w:rsidRDefault="000440F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من خصال المفكر الناقد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8EB71A" w14:textId="77777777" w:rsidR="000440F8" w:rsidRPr="00C027D6" w:rsidRDefault="000440F8" w:rsidP="00A25A1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25A1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غير مستقل ذاتيا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36094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محب للتساؤل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CB21C" w14:textId="77777777" w:rsidR="000440F8" w:rsidRPr="00C027D6" w:rsidRDefault="000440F8" w:rsidP="00A25A1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25A1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يخاف من الفشل</w:t>
            </w:r>
          </w:p>
        </w:tc>
      </w:tr>
      <w:tr w:rsidR="000440F8" w:rsidRPr="00C027D6" w14:paraId="54D176A9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58C4B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340943" w14:textId="77777777" w:rsidR="000440F8" w:rsidRDefault="000440F8" w:rsidP="00A25A1E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السؤال المناسب في </w:t>
            </w:r>
            <w:r w:rsidR="00A25A1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عدم وضوح القصد :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543E62" w14:textId="77777777" w:rsidR="000440F8" w:rsidRDefault="000440F8" w:rsidP="00A25A1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25A1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ماذا تقصد بقولك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A16EF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مامصدر معلوماتك 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EA6CA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متى حدث ذلك ؟</w:t>
            </w:r>
          </w:p>
        </w:tc>
      </w:tr>
      <w:tr w:rsidR="000440F8" w:rsidRPr="00C027D6" w14:paraId="0892DC79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22516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1581D9" w14:textId="77777777" w:rsidR="000440F8" w:rsidRDefault="000440F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من معايير التفكير الناقد 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235F43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قوة الشخصية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A80CF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الصحة والوضوح والدقة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C353B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جمال الصوت</w:t>
            </w:r>
          </w:p>
        </w:tc>
      </w:tr>
      <w:tr w:rsidR="000440F8" w:rsidRPr="00C027D6" w14:paraId="4541774B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0CA3E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FB51CD" w14:textId="77777777" w:rsidR="000440F8" w:rsidRDefault="000440F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من صفات المفكر الناقد: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7DFA2E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منغلق الذهن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38AA1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منفتح الذهن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A2D1C" w14:textId="77777777" w:rsidR="000440F8" w:rsidRPr="00131D8B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pacing w:val="-6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pacing w:val="-6"/>
                <w:sz w:val="22"/>
                <w:szCs w:val="22"/>
                <w:rtl/>
              </w:rPr>
              <w:t>مشتت الأفكار</w:t>
            </w:r>
          </w:p>
        </w:tc>
      </w:tr>
      <w:tr w:rsidR="000440F8" w:rsidRPr="00C027D6" w14:paraId="42EACB6E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A5634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1A008E" w14:textId="77777777" w:rsidR="000440F8" w:rsidRDefault="000440F8" w:rsidP="008A396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2C40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من خصائص الأسئلة الناقدة سؤال</w:t>
            </w:r>
            <w:r w:rsidR="008A3961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93FE35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C40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يطلب الحقيقة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C210E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C401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يثير الجدل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CDBD8" w14:textId="77777777" w:rsidR="000440F8" w:rsidRDefault="002C401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لا يطلب الحقيقة</w:t>
            </w:r>
          </w:p>
        </w:tc>
      </w:tr>
      <w:tr w:rsidR="000440F8" w:rsidRPr="00C027D6" w14:paraId="6830F774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B0C42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621CE4" w14:textId="77777777" w:rsidR="000440F8" w:rsidRDefault="000440F8" w:rsidP="000440F8">
            <w:pPr>
              <w:ind w:left="78" w:hanging="78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السؤال المناسب عندما تريد أن تسأل عن أهمية     الموضوع هو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FB134C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هل هناك حل آخر ؟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0147E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ما</w:t>
            </w:r>
            <w:r w:rsidR="00731F8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أهمية هذا الموضوع؟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EDCFF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متى حدث ذلك ؟</w:t>
            </w:r>
          </w:p>
        </w:tc>
      </w:tr>
      <w:tr w:rsidR="000440F8" w:rsidRPr="00C027D6" w14:paraId="52B285CF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20EA8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4923FD" w14:textId="77777777" w:rsidR="000440F8" w:rsidRPr="00C027D6" w:rsidRDefault="000440F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من </w:t>
            </w:r>
            <w:r w:rsidR="006235F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قواعد </w:t>
            </w:r>
            <w:r w:rsidR="006235F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الأساسية ل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طرح الأسئلة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F67C66" w14:textId="77777777" w:rsidR="000440F8" w:rsidRPr="00C027D6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أن يكون </w:t>
            </w:r>
            <w:r w:rsidR="00731F8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غير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مباشرا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F2693" w14:textId="77777777" w:rsidR="000440F8" w:rsidRPr="00C027D6" w:rsidRDefault="000440F8" w:rsidP="00731F8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731F8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عدم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التواصل بالعين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7C737" w14:textId="77777777" w:rsidR="000440F8" w:rsidRPr="00C027D6" w:rsidRDefault="000440F8" w:rsidP="00731F8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731F8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أن يكون مختصرا</w:t>
            </w:r>
          </w:p>
        </w:tc>
      </w:tr>
      <w:tr w:rsidR="000440F8" w:rsidRPr="00C027D6" w14:paraId="6493A688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447B8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00186F" w14:textId="77777777" w:rsidR="000440F8" w:rsidRDefault="000440F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عند كتابة السؤال لابد أن تكون صيغته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B65C2C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بلغة معقدة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AFBF1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بلغة سهلة وسليمة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0456A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ركيكة اللغة</w:t>
            </w:r>
          </w:p>
        </w:tc>
      </w:tr>
      <w:tr w:rsidR="000440F8" w:rsidRPr="00C027D6" w14:paraId="245A95EE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8A3FF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683964" w14:textId="77777777" w:rsidR="000440F8" w:rsidRDefault="000440F8" w:rsidP="006235FE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من </w:t>
            </w:r>
            <w:r w:rsidR="006235F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شروط صناعة الأسئلة </w:t>
            </w:r>
            <w:r w:rsidR="006235FE" w:rsidRPr="00490456">
              <w:rPr>
                <w:rFonts w:ascii="Simplified Arabic" w:hAnsi="Simplified Arabic" w:cs="Simplified Arabic" w:hint="cs"/>
                <w:sz w:val="20"/>
                <w:szCs w:val="20"/>
                <w:u w:val="single"/>
                <w:rtl/>
              </w:rPr>
              <w:t>الصحيحة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6E7D4F" w14:textId="77777777" w:rsidR="000440F8" w:rsidRDefault="000440F8" w:rsidP="00731F8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731F8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لكل سؤال هدفين وأكثر</w:t>
            </w:r>
            <w:r w:rsidR="006235F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9FA37" w14:textId="77777777" w:rsidR="000440F8" w:rsidRDefault="000440F8" w:rsidP="00731F8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731F8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الإجابة عنه </w:t>
            </w:r>
            <w:r w:rsidR="006235F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ممكنة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10ADD" w14:textId="77777777" w:rsidR="000440F8" w:rsidRDefault="000440F8" w:rsidP="006235F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235F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غموض السيـاق</w:t>
            </w:r>
          </w:p>
        </w:tc>
      </w:tr>
      <w:tr w:rsidR="000440F8" w:rsidRPr="00C027D6" w14:paraId="7BFC0CB8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6968A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3A061F" w14:textId="77777777" w:rsidR="000440F8" w:rsidRPr="00C177EF" w:rsidRDefault="000440F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من صفات حرية التعبير الجيدة والبناءة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09B2DF" w14:textId="77777777" w:rsidR="000440F8" w:rsidRDefault="00226A28" w:rsidP="00226A2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تعزز الحوار البناء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FE629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تزيد التعصب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D81DF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لا تدعم الإبداع</w:t>
            </w:r>
          </w:p>
        </w:tc>
      </w:tr>
      <w:tr w:rsidR="000440F8" w:rsidRPr="00C027D6" w14:paraId="5C59CAFA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0DE57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DDE6DDF" w14:textId="77777777" w:rsidR="000440F8" w:rsidRDefault="000440F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من صفات حرية التعبير الهدامة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29DBAE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تحترم قيم المجتمع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D699F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ت</w:t>
            </w:r>
            <w:r w:rsidR="00226A2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عزز التعصب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9B035" w14:textId="77777777" w:rsidR="000440F8" w:rsidRPr="00C177EF" w:rsidRDefault="000440F8" w:rsidP="006235F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235F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تعزز الحوار</w:t>
            </w:r>
          </w:p>
        </w:tc>
      </w:tr>
      <w:tr w:rsidR="000440F8" w:rsidRPr="00C027D6" w14:paraId="4AD3A86D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CBDF8" w14:textId="77777777" w:rsidR="000440F8" w:rsidRPr="00C027D6" w:rsidRDefault="000440F8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lastRenderedPageBreak/>
              <w:t xml:space="preserve">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A0DB89" w14:textId="77777777" w:rsidR="000440F8" w:rsidRDefault="000440F8" w:rsidP="00226A2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ا</w:t>
            </w:r>
            <w:r w:rsidR="006235F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لرياض </w:t>
            </w:r>
            <w:r w:rsidR="00226A2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أجمل مدينة بالمملكة</w:t>
            </w:r>
            <w:r w:rsidR="006235F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 العبارة ا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لسابقة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E130E21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حقيقة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1EF77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رأي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C7C26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دليل</w:t>
            </w:r>
          </w:p>
        </w:tc>
      </w:tr>
      <w:tr w:rsidR="000440F8" w:rsidRPr="00C027D6" w14:paraId="5C9409F5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149A5" w14:textId="77777777" w:rsidR="000440F8" w:rsidRDefault="000440F8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A315EF" w14:textId="77777777" w:rsidR="000440F8" w:rsidRDefault="000440F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من ضوابط حرية التعبير في أمن الوطن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8D473E" w14:textId="77777777" w:rsidR="000440F8" w:rsidRDefault="00226A2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عدم 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إفشاء أسرار الوطن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2F20F" w14:textId="77777777" w:rsidR="000440F8" w:rsidRDefault="00226A2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نشر الشائعات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D0FCD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إثارة الفوضى</w:t>
            </w:r>
          </w:p>
        </w:tc>
      </w:tr>
      <w:tr w:rsidR="000440F8" w:rsidRPr="00C027D6" w14:paraId="4C2F16A2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ED7B8" w14:textId="77777777" w:rsidR="000440F8" w:rsidRDefault="000440F8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B66DE9" w14:textId="77777777" w:rsidR="000440F8" w:rsidRDefault="000440F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من عواقب خطاب الكراهية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A342BC" w14:textId="77777777" w:rsidR="000440F8" w:rsidRDefault="000440F8" w:rsidP="006235F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تأجيج الصراع </w:t>
            </w:r>
            <w:r w:rsidR="006235F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مع الآخر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43FDE4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إثارة الأحقاد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FD444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جميع ما سبق</w:t>
            </w:r>
          </w:p>
        </w:tc>
      </w:tr>
      <w:tr w:rsidR="000440F8" w:rsidRPr="00C027D6" w14:paraId="17375460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42E33" w14:textId="77777777" w:rsidR="000440F8" w:rsidRDefault="000440F8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ED4333" w14:textId="77777777" w:rsidR="000440F8" w:rsidRDefault="000440F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26A2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من مهارات التفكير الناقد التوضيح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وهو: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B37F236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26A2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تقديم الفكرة بشكل مترابط ومحكم البناء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3F708" w14:textId="77777777" w:rsidR="000440F8" w:rsidRDefault="000440F8" w:rsidP="006235F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235F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الوعي الذاتي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8B9A9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تحليل العلاقات</w:t>
            </w:r>
          </w:p>
        </w:tc>
      </w:tr>
      <w:tr w:rsidR="000440F8" w:rsidRPr="00C027D6" w14:paraId="573F4345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CA165" w14:textId="77777777" w:rsidR="000440F8" w:rsidRDefault="000440F8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B87436" w14:textId="77777777" w:rsidR="000440F8" w:rsidRDefault="00226A2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مهارة التنظيم الذاتي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تعني 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4F1142" w14:textId="77777777" w:rsidR="000440F8" w:rsidRDefault="00226A2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الفهم والتعبير عن المعنى 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6026C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right="142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تقدير مصداقية القول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79D03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142" w:hanging="142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226A2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الوعي الذاتي ومراقبة ما يصدر عن الذات</w:t>
            </w:r>
          </w:p>
        </w:tc>
      </w:tr>
      <w:tr w:rsidR="000440F8" w:rsidRPr="00C027D6" w14:paraId="3C4AE607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49D56" w14:textId="77777777" w:rsidR="000440F8" w:rsidRDefault="000440F8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14BBF8" w14:textId="77777777" w:rsidR="000440F8" w:rsidRDefault="000440F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من أهمية الأسئلة في التفكير الناقد أنها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7BD6C2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تحفز على البحث عن حلول جديدة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ABD1F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right="142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تشتتت الذهن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636A4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142" w:hanging="142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تثير الجدل</w:t>
            </w:r>
          </w:p>
        </w:tc>
      </w:tr>
      <w:tr w:rsidR="000440F8" w:rsidRPr="00C027D6" w14:paraId="5192889F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677A14" w14:textId="77777777" w:rsidR="000440F8" w:rsidRDefault="000440F8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C31B72" w14:textId="77777777" w:rsidR="000440F8" w:rsidRDefault="000440F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الشخصية المفكرة بنقدها للواقع تضيئ درب الحياة وتدفعه إلى الحركة والبناء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00B783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عبارة صحيحة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CE0ED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right="142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عبارة خاطئة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DB0C1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142" w:hanging="142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عبارة مشكوك بها</w:t>
            </w:r>
          </w:p>
        </w:tc>
      </w:tr>
      <w:tr w:rsidR="000440F8" w:rsidRPr="00C027D6" w14:paraId="6EB6EFA0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0118D" w14:textId="77777777" w:rsidR="000440F8" w:rsidRDefault="000440F8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FE4D9A" w14:textId="77777777" w:rsidR="000440F8" w:rsidRDefault="000440F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من الحلول المطروحة للحد من جائحة كورونا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F3DEB2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التباعد وغسل اليدين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30CA9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right="142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أخذ اللقاحات المتوفرة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97980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142" w:hanging="142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جميع ما سبق </w:t>
            </w:r>
          </w:p>
        </w:tc>
      </w:tr>
      <w:tr w:rsidR="000440F8" w:rsidRPr="00C027D6" w14:paraId="29D900CA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3BBF1" w14:textId="77777777" w:rsidR="000440F8" w:rsidRDefault="000440F8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1DFF44" w14:textId="77777777" w:rsidR="000440F8" w:rsidRDefault="000440F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عند اتخاذ قرار ينبغي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D6B123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التسرع في اتخاذ القرار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678F6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right="142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التمهل وفهم الموضوع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B48EA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142" w:hanging="142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الاستعجال </w:t>
            </w:r>
          </w:p>
        </w:tc>
      </w:tr>
      <w:tr w:rsidR="000440F8" w:rsidRPr="00C027D6" w14:paraId="67D0B41A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01FAD" w14:textId="77777777" w:rsidR="000440F8" w:rsidRDefault="000440F8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CBDE9A" w14:textId="77777777" w:rsidR="000440F8" w:rsidRDefault="00610BEA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المفكر الناقد باحث ويتجنب الأخطاء الشائعة: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27A0F8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عبارة صحيحة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74102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right="142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عبارة خاطئة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5A751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142" w:hanging="142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عبارة مشكوك بها</w:t>
            </w:r>
          </w:p>
        </w:tc>
      </w:tr>
      <w:tr w:rsidR="000440F8" w:rsidRPr="00C027D6" w14:paraId="6A0D4F4A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A35F1" w14:textId="77777777" w:rsidR="000440F8" w:rsidRDefault="000440F8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1438FD" w14:textId="77777777" w:rsidR="000440F8" w:rsidRDefault="000440F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حرية التعبير ليست مطلقة بل تحدها حدود منها: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DB24F7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عدم المساس بثوابت الشريعة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5F683" w14:textId="77777777" w:rsidR="000440F8" w:rsidRDefault="00610BE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right="142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عدم </w:t>
            </w:r>
            <w:r w:rsidR="000440F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المساس بأنظمة الدولة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EF72E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142" w:hanging="142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جميع ماسبق</w:t>
            </w:r>
          </w:p>
        </w:tc>
      </w:tr>
      <w:tr w:rsidR="000440F8" w:rsidRPr="00C027D6" w14:paraId="5272FFC5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A7B0D6" w14:textId="77777777" w:rsidR="000440F8" w:rsidRDefault="000440F8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37CB40" w14:textId="77777777" w:rsidR="000440F8" w:rsidRDefault="000440F8" w:rsidP="000440F8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الموقف الذي يدل على عدم الربط في الموضوع هو: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7D10FE" w14:textId="77777777" w:rsidR="000440F8" w:rsidRDefault="00610BEA" w:rsidP="00610BEA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ذكر معلومات لاصلة لها بالموضوع الأصلي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1C9B3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right="142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الانسجام الداخلي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3A161" w14:textId="77777777" w:rsidR="000440F8" w:rsidRDefault="000440F8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142" w:hanging="142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الوضوح في العلاقات</w:t>
            </w:r>
          </w:p>
        </w:tc>
      </w:tr>
      <w:tr w:rsidR="000440F8" w:rsidRPr="00C027D6" w14:paraId="48C8AB89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B1A3C" w14:textId="77777777" w:rsidR="000440F8" w:rsidRDefault="000440F8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BA3854" w14:textId="77777777" w:rsidR="000440F8" w:rsidRDefault="008A3961" w:rsidP="008A396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التزام الدور في الانتظار عند الطبيب دليل على الوعي والرقي الحضاري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0FC1C3" w14:textId="77777777" w:rsidR="000440F8" w:rsidRDefault="008A3961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لاأتفق مع هذه العبارة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9281D" w14:textId="77777777" w:rsidR="000440F8" w:rsidRDefault="008A3961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right="142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ليس لدي رأي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4A4F3" w14:textId="77777777" w:rsidR="000440F8" w:rsidRDefault="008A3961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142" w:hanging="142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أتفق مع هذه العبارة</w:t>
            </w:r>
          </w:p>
        </w:tc>
      </w:tr>
      <w:tr w:rsidR="008A3961" w:rsidRPr="00C027D6" w14:paraId="1563E747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97585" w14:textId="77777777" w:rsidR="008A3961" w:rsidRDefault="008A3961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CE457C" w14:textId="77777777" w:rsidR="008A3961" w:rsidRDefault="00E467D9" w:rsidP="008A396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السؤال الذي </w:t>
            </w:r>
            <w:r w:rsidR="00610BEA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يثير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الدهشة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4C7B8B" w14:textId="77777777" w:rsidR="008A3961" w:rsidRDefault="00610BEA" w:rsidP="00E467D9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4F3DA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E467D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يدعو </w:t>
            </w:r>
            <w:r w:rsidR="004F3DA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للانتباه </w:t>
            </w:r>
            <w:r w:rsidR="00E467D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C40A3" w14:textId="77777777" w:rsidR="008A3961" w:rsidRDefault="00E467D9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right="142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10BE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لا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يثير الذهن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88F71" w14:textId="77777777" w:rsidR="008A3961" w:rsidRDefault="00E467D9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142" w:hanging="142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10BE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لا ي</w:t>
            </w:r>
            <w:r w:rsidR="004F3DA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ثير التساؤل</w:t>
            </w:r>
          </w:p>
        </w:tc>
      </w:tr>
      <w:tr w:rsidR="004F3DAE" w:rsidRPr="00C027D6" w14:paraId="0968C0C2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C40C5" w14:textId="77777777" w:rsidR="004F3DAE" w:rsidRDefault="004F3DAE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3DA553" w14:textId="77777777" w:rsidR="004F3DAE" w:rsidRDefault="004F3DAE" w:rsidP="008A396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من أبرز </w:t>
            </w:r>
            <w:r w:rsidRPr="004F3DAE">
              <w:rPr>
                <w:rFonts w:ascii="Simplified Arabic" w:hAnsi="Simplified Arabic" w:cs="Simplified Arabic" w:hint="cs"/>
                <w:sz w:val="22"/>
                <w:szCs w:val="22"/>
                <w:u w:val="single"/>
                <w:rtl/>
              </w:rPr>
              <w:t>معيقات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التفكير الناقد 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FC403D" w14:textId="77777777" w:rsidR="004F3DAE" w:rsidRDefault="004F3DAE" w:rsidP="00610BEA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10BE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الاكتفاء بالحلول السهلة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92AE5" w14:textId="77777777" w:rsidR="004F3DAE" w:rsidRDefault="004F3DAE" w:rsidP="004F3DA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right="142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التسرع في الحكم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F58A6" w14:textId="77777777" w:rsidR="004F3DAE" w:rsidRDefault="004F3DAE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142" w:hanging="142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جميع ما سبق</w:t>
            </w:r>
          </w:p>
        </w:tc>
      </w:tr>
      <w:tr w:rsidR="004F3DAE" w:rsidRPr="00C027D6" w14:paraId="71D1DBFA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78DE6" w14:textId="77777777" w:rsidR="004F3DAE" w:rsidRDefault="004F3DAE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CB659B" w14:textId="77777777" w:rsidR="004F3DAE" w:rsidRDefault="004F3DAE" w:rsidP="00610BEA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10BE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الإلمام بكل جوانب الموضوع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معيار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405B5DC" w14:textId="77777777" w:rsidR="004F3DAE" w:rsidRDefault="004F3DAE" w:rsidP="004F3DA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</w:t>
            </w:r>
            <w:r w:rsidR="00610BE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ربط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EAEDC" w14:textId="77777777" w:rsidR="004F3DAE" w:rsidRDefault="004F3DAE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right="142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10BE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الاتساع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70404" w14:textId="77777777" w:rsidR="004F3DAE" w:rsidRDefault="004F3DAE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142" w:hanging="142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الاستدلال</w:t>
            </w:r>
          </w:p>
        </w:tc>
      </w:tr>
      <w:tr w:rsidR="004F3DAE" w:rsidRPr="00C027D6" w14:paraId="309A0E9E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0ED73" w14:textId="77777777" w:rsidR="004F3DAE" w:rsidRDefault="004F3DAE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D21059" w14:textId="77777777" w:rsidR="004F3DAE" w:rsidRDefault="00186FA3" w:rsidP="008A3961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من مهارات التفكير الناقد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C9E951" w14:textId="77777777" w:rsidR="004F3DAE" w:rsidRDefault="00186FA3" w:rsidP="004F3DAE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التفسير والتوضيح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8B11A" w14:textId="77777777" w:rsidR="004F3DAE" w:rsidRDefault="00186FA3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right="142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التحليل والتقييم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F02C4" w14:textId="77777777" w:rsidR="004F3DAE" w:rsidRDefault="00186FA3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142" w:hanging="142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جميع ماسبق</w:t>
            </w:r>
          </w:p>
        </w:tc>
      </w:tr>
      <w:tr w:rsidR="00186FA3" w:rsidRPr="00C027D6" w14:paraId="3F463011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F8F27" w14:textId="77777777" w:rsidR="00186FA3" w:rsidRDefault="00186FA3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939725" w14:textId="77777777" w:rsidR="00186FA3" w:rsidRDefault="00186FA3" w:rsidP="00186FA3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أميز بين الأسئ</w:t>
            </w:r>
            <w:r w:rsidR="00610BE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لة الحقيقية والمزيفة بأن الحقيقية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1A4754" w14:textId="77777777" w:rsidR="00186FA3" w:rsidRDefault="00186FA3" w:rsidP="00186FA3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الإجابة عنها ممكنة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F0FAC" w14:textId="77777777" w:rsidR="00186FA3" w:rsidRDefault="00186FA3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right="142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الإجابة عنها مستحيلة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90F22" w14:textId="77777777" w:rsidR="00186FA3" w:rsidRDefault="00793E5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142" w:hanging="142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الإجابة</w:t>
            </w:r>
            <w:r w:rsidR="00186FA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610BE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غير </w:t>
            </w:r>
            <w:r w:rsidR="00186FA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واقعية</w:t>
            </w:r>
          </w:p>
        </w:tc>
      </w:tr>
      <w:tr w:rsidR="00BF7AE2" w:rsidRPr="00C027D6" w14:paraId="70B0CF31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ED62B" w14:textId="77777777" w:rsidR="00BF7AE2" w:rsidRDefault="00BF7AE2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5AF456" w14:textId="77777777" w:rsidR="00BF7AE2" w:rsidRDefault="007F0A02" w:rsidP="00186FA3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من نتائج حرية التعبير ال</w:t>
            </w:r>
            <w:r w:rsidR="00793E5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هدامة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5C2A03" w14:textId="77777777" w:rsidR="00BF7AE2" w:rsidRDefault="007F0A02" w:rsidP="00186FA3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احترام الآخرين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C48A58" w14:textId="77777777" w:rsidR="00BF7AE2" w:rsidRDefault="00793E5A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right="142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التعاون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C5E0C" w14:textId="77777777" w:rsidR="00BF7AE2" w:rsidRDefault="007F0A02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142" w:hanging="142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الأنانية</w:t>
            </w:r>
            <w:r w:rsidR="00793E5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والتفرد بالرأي</w:t>
            </w:r>
          </w:p>
        </w:tc>
      </w:tr>
      <w:tr w:rsidR="007F0A02" w:rsidRPr="00C027D6" w14:paraId="328BF1ED" w14:textId="77777777" w:rsidTr="000440F8">
        <w:trPr>
          <w:trHeight w:val="594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98D07" w14:textId="77777777" w:rsidR="007F0A02" w:rsidRDefault="007F0A02" w:rsidP="000440F8">
            <w:pPr>
              <w:numPr>
                <w:ilvl w:val="0"/>
                <w:numId w:val="2"/>
              </w:numPr>
              <w:ind w:left="113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7413B1" w14:textId="77777777" w:rsidR="007F0A02" w:rsidRDefault="00793E5A" w:rsidP="007F0A02">
            <w:pPr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مصطلح ي</w:t>
            </w:r>
            <w:r w:rsidR="007F0A02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تناول أشكال التعبير التي تجرح كرامة الشخص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245872" w14:textId="77777777" w:rsidR="007F0A02" w:rsidRDefault="007F0A02" w:rsidP="00186FA3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التشدد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20407" w14:textId="77777777" w:rsidR="007F0A02" w:rsidRDefault="007F0A02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0" w:right="142" w:firstLine="0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التشهير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148A0" w14:textId="77777777" w:rsidR="007F0A02" w:rsidRDefault="007F0A02" w:rsidP="000440F8">
            <w:pPr>
              <w:numPr>
                <w:ilvl w:val="0"/>
                <w:numId w:val="1"/>
              </w:numPr>
              <w:tabs>
                <w:tab w:val="clear" w:pos="57"/>
                <w:tab w:val="num" w:pos="224"/>
              </w:tabs>
              <w:ind w:left="142" w:hanging="142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النقد</w:t>
            </w:r>
            <w:r w:rsidR="00793E5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البناء</w:t>
            </w:r>
          </w:p>
        </w:tc>
      </w:tr>
    </w:tbl>
    <w:p w14:paraId="3DCCD5BC" w14:textId="77777777"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76304F75" w14:textId="77777777"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36652441" w14:textId="3CE5C3A9" w:rsidR="000440F8" w:rsidRPr="000440F8" w:rsidRDefault="00B13A23" w:rsidP="000440F8">
      <w:pPr>
        <w:rPr>
          <w:rFonts w:ascii="Simplified Arabic" w:hAnsi="Simplified Arabic" w:cs="Simplified Arabic"/>
          <w:sz w:val="10"/>
          <w:szCs w:val="10"/>
          <w:rtl/>
        </w:rPr>
      </w:pPr>
      <w:r>
        <w:rPr>
          <w:rFonts w:ascii="Simplified Arabic" w:hAnsi="Simplified Arabic" w:cs="Simplified Arabic"/>
          <w:noProof/>
          <w:snapToGrid/>
          <w:sz w:val="10"/>
          <w:szCs w:val="1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36429" wp14:editId="7E8E8734">
                <wp:simplePos x="0" y="0"/>
                <wp:positionH relativeFrom="column">
                  <wp:posOffset>1508760</wp:posOffset>
                </wp:positionH>
                <wp:positionV relativeFrom="paragraph">
                  <wp:posOffset>17145</wp:posOffset>
                </wp:positionV>
                <wp:extent cx="3400425" cy="390525"/>
                <wp:effectExtent l="9525" t="6985" r="9525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F51934" w14:textId="77777777" w:rsidR="006229C0" w:rsidRDefault="006229C0" w:rsidP="006229C0">
                            <w:pPr>
                              <w:pBdr>
                                <w:top w:val="single" w:sz="4" w:space="0" w:color="auto"/>
                                <w:bottom w:val="single" w:sz="4" w:space="1" w:color="auto"/>
                              </w:pBdr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rFonts w:ascii="Arial" w:hAnsi="Arial" w:cs="Monotype Koufi"/>
                                <w:sz w:val="28"/>
                                <w:szCs w:val="28"/>
                                <w:rtl/>
                              </w:rPr>
                            </w:pPr>
                            <w:r w:rsidRPr="004B7FC9">
                              <w:rPr>
                                <w:rFonts w:ascii="Arial" w:hAnsi="Arial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Arial" w:hAnsi="Arial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C027D6"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onotype Koufi" w:hint="cs"/>
                                <w:sz w:val="18"/>
                                <w:szCs w:val="18"/>
                                <w:rtl/>
                              </w:rPr>
                              <w:t>تابعي جعلك  الله</w:t>
                            </w:r>
                            <w:r w:rsidRPr="00C027D6">
                              <w:rPr>
                                <w:rFonts w:ascii="Arial" w:hAnsi="Arial" w:cs="Monotype Koufi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Monotype Koufi" w:hint="cs"/>
                                <w:sz w:val="18"/>
                                <w:szCs w:val="18"/>
                                <w:rtl/>
                              </w:rPr>
                              <w:t xml:space="preserve">من أتباع السنة </w:t>
                            </w:r>
                            <w:r w:rsidRPr="004B7FC9">
                              <w:rPr>
                                <w:rFonts w:ascii="Arial" w:hAnsi="Arial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  <w:r w:rsidRPr="004B7FC9">
                              <w:rPr>
                                <w:rFonts w:ascii="Arial" w:hAnsi="Arial" w:cs="Monotype Koufi"/>
                                <w:sz w:val="28"/>
                                <w:szCs w:val="28"/>
                              </w:rPr>
                              <w:sym w:font="Wingdings 3" w:char="F095"/>
                            </w:r>
                          </w:p>
                          <w:p w14:paraId="71D4B036" w14:textId="77777777" w:rsidR="006229C0" w:rsidRPr="0032765C" w:rsidRDefault="006229C0" w:rsidP="006229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36429" id="AutoShape 9" o:spid="_x0000_s1028" style="position:absolute;left:0;text-align:left;margin-left:118.8pt;margin-top:1.35pt;width:267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">
                <v:textbox>
                  <w:txbxContent>
                    <w:p w14:paraId="4CF51934" w14:textId="77777777" w:rsidR="006229C0" w:rsidRDefault="006229C0" w:rsidP="006229C0">
                      <w:pPr>
                        <w:pBdr>
                          <w:top w:val="single" w:sz="4" w:space="0" w:color="auto"/>
                          <w:bottom w:val="single" w:sz="4" w:space="1" w:color="auto"/>
                        </w:pBdr>
                        <w:shd w:val="clear" w:color="auto" w:fill="FFFFFF"/>
                        <w:spacing w:line="192" w:lineRule="auto"/>
                        <w:jc w:val="center"/>
                        <w:rPr>
                          <w:rFonts w:ascii="Arial" w:hAnsi="Arial" w:cs="Monotype Koufi"/>
                          <w:sz w:val="28"/>
                          <w:szCs w:val="28"/>
                          <w:rtl/>
                        </w:rPr>
                      </w:pPr>
                      <w:r w:rsidRPr="004B7FC9">
                        <w:rPr>
                          <w:rFonts w:ascii="Arial" w:hAnsi="Arial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Arial" w:hAnsi="Arial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C027D6"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Monotype Koufi" w:hint="cs"/>
                          <w:sz w:val="18"/>
                          <w:szCs w:val="18"/>
                          <w:rtl/>
                        </w:rPr>
                        <w:t>تابعي جعلك  الله</w:t>
                      </w:r>
                      <w:r w:rsidRPr="00C027D6">
                        <w:rPr>
                          <w:rFonts w:ascii="Arial" w:hAnsi="Arial" w:cs="Monotype Koufi"/>
                          <w:sz w:val="18"/>
                          <w:szCs w:val="18"/>
                          <w:rtl/>
                        </w:rPr>
                        <w:t xml:space="preserve">  </w:t>
                      </w:r>
                      <w:r>
                        <w:rPr>
                          <w:rFonts w:ascii="Arial" w:hAnsi="Arial" w:cs="Monotype Koufi" w:hint="cs"/>
                          <w:sz w:val="18"/>
                          <w:szCs w:val="18"/>
                          <w:rtl/>
                        </w:rPr>
                        <w:t xml:space="preserve">من أتباع السنة </w:t>
                      </w:r>
                      <w:r w:rsidRPr="004B7FC9">
                        <w:rPr>
                          <w:rFonts w:ascii="Arial" w:hAnsi="Arial" w:cs="Monotype Koufi"/>
                          <w:sz w:val="28"/>
                          <w:szCs w:val="28"/>
                        </w:rPr>
                        <w:sym w:font="Wingdings 3" w:char="F095"/>
                      </w:r>
                      <w:r w:rsidRPr="004B7FC9">
                        <w:rPr>
                          <w:rFonts w:ascii="Arial" w:hAnsi="Arial" w:cs="Monotype Koufi"/>
                          <w:sz w:val="28"/>
                          <w:szCs w:val="28"/>
                        </w:rPr>
                        <w:sym w:font="Wingdings 3" w:char="F095"/>
                      </w:r>
                    </w:p>
                    <w:p w14:paraId="71D4B036" w14:textId="77777777" w:rsidR="006229C0" w:rsidRPr="0032765C" w:rsidRDefault="006229C0" w:rsidP="006229C0"/>
                  </w:txbxContent>
                </v:textbox>
              </v:roundrect>
            </w:pict>
          </mc:Fallback>
        </mc:AlternateContent>
      </w:r>
    </w:p>
    <w:p w14:paraId="612CA90E" w14:textId="77777777"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095E56F4" w14:textId="77777777" w:rsidR="000440F8" w:rsidRP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033A9274" w14:textId="77777777" w:rsid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79112E60" w14:textId="77777777" w:rsidR="006229C0" w:rsidRPr="000440F8" w:rsidRDefault="006229C0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295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92F71" w:rsidRPr="00C027D6" w14:paraId="45FE68D1" w14:textId="77777777" w:rsidTr="00092F71">
        <w:trPr>
          <w:cantSplit/>
        </w:trPr>
        <w:tc>
          <w:tcPr>
            <w:tcW w:w="3402" w:type="dxa"/>
            <w:shd w:val="clear" w:color="auto" w:fill="C0C0C0"/>
          </w:tcPr>
          <w:p w14:paraId="232D0899" w14:textId="77777777" w:rsidR="00092F71" w:rsidRPr="00C027D6" w:rsidRDefault="00092F71" w:rsidP="00092F7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السؤال 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ثاني</w:t>
            </w:r>
          </w:p>
        </w:tc>
        <w:tc>
          <w:tcPr>
            <w:tcW w:w="3402" w:type="dxa"/>
            <w:vAlign w:val="center"/>
          </w:tcPr>
          <w:p w14:paraId="11AF9965" w14:textId="77777777" w:rsidR="00092F71" w:rsidRPr="00C027D6" w:rsidRDefault="00092F71" w:rsidP="00092F7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14:paraId="189C79EE" w14:textId="77777777" w:rsidR="00092F71" w:rsidRPr="00C027D6" w:rsidRDefault="00092F71" w:rsidP="00092F71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C027D6"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  <w:t>درجات</w:t>
            </w:r>
          </w:p>
        </w:tc>
      </w:tr>
    </w:tbl>
    <w:p w14:paraId="4C07ED19" w14:textId="77777777" w:rsidR="000440F8" w:rsidRDefault="000440F8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671FA362" w14:textId="77777777" w:rsidR="00092F71" w:rsidRDefault="00092F71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43CBD57F" w14:textId="77777777" w:rsidR="00092F71" w:rsidRPr="000440F8" w:rsidRDefault="00092F71" w:rsidP="000440F8">
      <w:pPr>
        <w:rPr>
          <w:rFonts w:ascii="Simplified Arabic" w:hAnsi="Simplified Arabic" w:cs="Simplified Arabic"/>
          <w:sz w:val="10"/>
          <w:szCs w:val="10"/>
          <w:rtl/>
        </w:rPr>
      </w:pPr>
    </w:p>
    <w:p w14:paraId="7DCA3C61" w14:textId="77777777" w:rsidR="00092F71" w:rsidRPr="005404F7" w:rsidRDefault="00092F71" w:rsidP="00092F71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</w:p>
    <w:p w14:paraId="527B4DDF" w14:textId="77777777" w:rsidR="00092F71" w:rsidRDefault="005404F7" w:rsidP="00092F71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  <w:r w:rsidRPr="005404F7"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أ/ أجيبي عما يلي بما يناسبه أسعد الله قلبك :</w:t>
      </w:r>
    </w:p>
    <w:p w14:paraId="5F674EEF" w14:textId="77777777" w:rsidR="005404F7" w:rsidRPr="005404F7" w:rsidRDefault="005404F7" w:rsidP="00092F71">
      <w:pPr>
        <w:rPr>
          <w:rFonts w:ascii="Simplified Arabic" w:hAnsi="Simplified Arabic" w:cs="PT Bold Heading"/>
          <w:b w:val="0"/>
          <w:bCs w:val="0"/>
          <w:sz w:val="22"/>
          <w:szCs w:val="22"/>
          <w:rtl/>
        </w:rPr>
      </w:pP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1/</w:t>
      </w:r>
    </w:p>
    <w:tbl>
      <w:tblPr>
        <w:tblpPr w:leftFromText="180" w:rightFromText="180" w:vertAnchor="text" w:horzAnchor="margin" w:tblpXSpec="center" w:tblpY="295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4962"/>
      </w:tblGrid>
      <w:tr w:rsidR="00092F71" w:rsidRPr="00C027D6" w14:paraId="7E292F16" w14:textId="77777777" w:rsidTr="00320A9F">
        <w:trPr>
          <w:cantSplit/>
        </w:trPr>
        <w:tc>
          <w:tcPr>
            <w:tcW w:w="5386" w:type="dxa"/>
            <w:shd w:val="clear" w:color="auto" w:fill="FFFFFF" w:themeFill="background1"/>
          </w:tcPr>
          <w:p w14:paraId="194C0862" w14:textId="77777777" w:rsidR="00092F71" w:rsidRPr="00320A9F" w:rsidRDefault="00793E5A" w:rsidP="00793E5A">
            <w:pPr>
              <w:jc w:val="center"/>
              <w:rPr>
                <w:rFonts w:ascii="Simplified Arabic" w:hAnsi="Simplified Arabic" w:cs="PT Bold Heading"/>
                <w:b w:val="0"/>
                <w:bCs w:val="0"/>
                <w:i/>
                <w:i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التدخين في الأماكن والمتنزهات العامة حرية شخصية 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14:paraId="14EA5E1D" w14:textId="77777777" w:rsidR="00092F71" w:rsidRPr="00C027D6" w:rsidRDefault="00092F71" w:rsidP="002C6BD5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092F71" w:rsidRPr="00C027D6" w14:paraId="26FB94A3" w14:textId="77777777" w:rsidTr="00320A9F">
        <w:trPr>
          <w:cantSplit/>
        </w:trPr>
        <w:tc>
          <w:tcPr>
            <w:tcW w:w="5386" w:type="dxa"/>
            <w:shd w:val="clear" w:color="auto" w:fill="FFFFFF" w:themeFill="background1"/>
          </w:tcPr>
          <w:p w14:paraId="0D0053CF" w14:textId="77777777" w:rsidR="002C6BD5" w:rsidRDefault="002C6BD5" w:rsidP="00F33A6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  <w:p w14:paraId="609BE691" w14:textId="77777777" w:rsidR="00092F71" w:rsidRPr="005404F7" w:rsidRDefault="002C6BD5" w:rsidP="00F33A6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 w:rsidRPr="005404F7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مارأيك با لعبارة السابقة , هل تتفقين معها أم تخالفينه ؟ ولماذا ؟</w:t>
            </w:r>
          </w:p>
          <w:p w14:paraId="57E9359F" w14:textId="77777777" w:rsidR="00320A9F" w:rsidRPr="00C027D6" w:rsidRDefault="00320A9F" w:rsidP="00F33A6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14:paraId="28BAF2A6" w14:textId="77777777" w:rsidR="00092F71" w:rsidRPr="00C027D6" w:rsidRDefault="00092F71" w:rsidP="00F33A6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14:paraId="1C81EBE3" w14:textId="77777777" w:rsidR="00092F71" w:rsidRDefault="00092F71" w:rsidP="00092F71">
      <w:pPr>
        <w:rPr>
          <w:rFonts w:ascii="Simplified Arabic" w:hAnsi="Simplified Arabic" w:cs="Simplified Arabic"/>
          <w:sz w:val="4"/>
          <w:szCs w:val="4"/>
          <w:rtl/>
        </w:rPr>
      </w:pPr>
    </w:p>
    <w:p w14:paraId="3F431F8F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0D1E7E5B" w14:textId="77777777" w:rsidR="005404F7" w:rsidRPr="005404F7" w:rsidRDefault="005404F7" w:rsidP="00D54881">
      <w:pPr>
        <w:rPr>
          <w:rFonts w:ascii="Simplified Arabic" w:hAnsi="Simplified Arabic" w:cs="Simplified Arabic"/>
          <w:sz w:val="28"/>
          <w:szCs w:val="28"/>
          <w:rtl/>
        </w:rPr>
      </w:pPr>
    </w:p>
    <w:p w14:paraId="65E20E85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2C53FDA0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2D35BFE3" w14:textId="77777777" w:rsidR="00092F71" w:rsidRDefault="00092F71" w:rsidP="00092F71">
      <w:pPr>
        <w:rPr>
          <w:rFonts w:ascii="Simplified Arabic" w:hAnsi="Simplified Arabic" w:cs="Simplified Arabic"/>
          <w:sz w:val="4"/>
          <w:szCs w:val="4"/>
          <w:rtl/>
        </w:rPr>
      </w:pPr>
    </w:p>
    <w:p w14:paraId="020F3C5D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1D8B678C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08101C57" w14:textId="77777777" w:rsidR="00092F71" w:rsidRDefault="005404F7" w:rsidP="00D54881">
      <w:pPr>
        <w:rPr>
          <w:rFonts w:ascii="Simplified Arabic" w:hAnsi="Simplified Arabic" w:cs="Simplified Arabic"/>
          <w:sz w:val="4"/>
          <w:szCs w:val="4"/>
          <w:rtl/>
        </w:rPr>
      </w:pP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2/</w:t>
      </w:r>
    </w:p>
    <w:p w14:paraId="6D1BDBBE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60C9F352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tbl>
      <w:tblPr>
        <w:tblpPr w:leftFromText="180" w:rightFromText="180" w:vertAnchor="text" w:horzAnchor="margin" w:tblpXSpec="center" w:tblpY="295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4962"/>
      </w:tblGrid>
      <w:tr w:rsidR="00320A9F" w:rsidRPr="00C027D6" w14:paraId="20C18AD1" w14:textId="77777777" w:rsidTr="00CB7FE3">
        <w:trPr>
          <w:cantSplit/>
          <w:trHeight w:val="1182"/>
        </w:trPr>
        <w:tc>
          <w:tcPr>
            <w:tcW w:w="5244" w:type="dxa"/>
            <w:shd w:val="clear" w:color="auto" w:fill="FFFFFF" w:themeFill="background1"/>
          </w:tcPr>
          <w:p w14:paraId="3E886ED3" w14:textId="77777777" w:rsidR="00320A9F" w:rsidRDefault="00320A9F" w:rsidP="00F33A6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  <w:p w14:paraId="13106CEC" w14:textId="77777777" w:rsidR="00320A9F" w:rsidRPr="00C027D6" w:rsidRDefault="00793E5A" w:rsidP="00793E5A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ماهو المعيار من معايير التفكير الناقد الذي تعتقدين برأيك أنه</w:t>
            </w:r>
            <w:r w:rsidR="00320A9F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أكثر أهمية </w:t>
            </w:r>
            <w:r w:rsidR="00320A9F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؟</w:t>
            </w:r>
          </w:p>
          <w:p w14:paraId="782F4C28" w14:textId="77777777" w:rsidR="00320A9F" w:rsidRDefault="00320A9F" w:rsidP="00F33A6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  <w:p w14:paraId="4989A419" w14:textId="77777777" w:rsidR="00320A9F" w:rsidRPr="00C027D6" w:rsidRDefault="00320A9F" w:rsidP="00CB7FE3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0693FCE" w14:textId="77777777" w:rsidR="00320A9F" w:rsidRPr="00C027D6" w:rsidRDefault="00320A9F" w:rsidP="00F33A69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14:paraId="3BF74A9E" w14:textId="77777777" w:rsidR="00092F71" w:rsidRPr="002C6BD5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18F66F4F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4118F05B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74C9B7E9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79A15236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3CDBE976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5B9839D8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79EFF579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05A91347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4255490F" w14:textId="77777777" w:rsidR="005404F7" w:rsidRDefault="005404F7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5CE09C1D" w14:textId="77777777" w:rsidR="005404F7" w:rsidRPr="005404F7" w:rsidRDefault="005404F7" w:rsidP="00D54881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PT Bold Heading" w:hint="cs"/>
          <w:b w:val="0"/>
          <w:bCs w:val="0"/>
          <w:sz w:val="22"/>
          <w:szCs w:val="22"/>
          <w:rtl/>
        </w:rPr>
        <w:t>3/</w:t>
      </w:r>
    </w:p>
    <w:tbl>
      <w:tblPr>
        <w:tblpPr w:leftFromText="180" w:rightFromText="180" w:vertAnchor="text" w:horzAnchor="margin" w:tblpXSpec="center" w:tblpY="295"/>
        <w:bidiVisual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4"/>
        <w:gridCol w:w="4962"/>
      </w:tblGrid>
      <w:tr w:rsidR="005404F7" w:rsidRPr="00C027D6" w14:paraId="0176D912" w14:textId="77777777" w:rsidTr="00F33A69">
        <w:trPr>
          <w:cantSplit/>
          <w:trHeight w:val="1182"/>
        </w:trPr>
        <w:tc>
          <w:tcPr>
            <w:tcW w:w="5244" w:type="dxa"/>
            <w:shd w:val="clear" w:color="auto" w:fill="FFFFFF" w:themeFill="background1"/>
          </w:tcPr>
          <w:p w14:paraId="2FD1F24E" w14:textId="77777777" w:rsidR="005404F7" w:rsidRDefault="005404F7" w:rsidP="00F33A6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  <w:p w14:paraId="24497826" w14:textId="77777777" w:rsidR="005404F7" w:rsidRPr="00C027D6" w:rsidRDefault="005404F7" w:rsidP="00F33A6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 xml:space="preserve">بعد نهاية الفصل </w:t>
            </w:r>
            <w:r w:rsidR="00793E5A"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ال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2"/>
                <w:szCs w:val="22"/>
                <w:rtl/>
              </w:rPr>
              <w:t>أول من مادة التفكير الناقد مارأيك بما تعلمت وهل تعتقدين أن ماتعلمتيه قد يؤثر في تفكيرك وقراراتك ؟</w:t>
            </w:r>
          </w:p>
          <w:p w14:paraId="31930D2B" w14:textId="77777777" w:rsidR="005404F7" w:rsidRDefault="005404F7" w:rsidP="00F33A6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  <w:p w14:paraId="716CE969" w14:textId="77777777" w:rsidR="005404F7" w:rsidRPr="00C027D6" w:rsidRDefault="005404F7" w:rsidP="00F33A69">
            <w:pPr>
              <w:jc w:val="center"/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A434339" w14:textId="77777777" w:rsidR="005404F7" w:rsidRPr="00C027D6" w:rsidRDefault="005404F7" w:rsidP="00F33A69">
            <w:pPr>
              <w:rPr>
                <w:rFonts w:ascii="Simplified Arabic" w:hAnsi="Simplified Arabic" w:cs="PT Bold Heading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14:paraId="477248A7" w14:textId="77777777" w:rsidR="00092F71" w:rsidRPr="005404F7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065A0298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46222A94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27C853CC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4B437F64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777B07B3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45E35F34" w14:textId="77777777" w:rsidR="005404F7" w:rsidRDefault="005404F7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3EC82D6D" w14:textId="77777777" w:rsidR="005404F7" w:rsidRDefault="005404F7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208378C7" w14:textId="77777777" w:rsidR="00092F71" w:rsidRDefault="00092F7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6EBD3D63" w14:textId="77777777" w:rsidR="00D54881" w:rsidRPr="00C027D6" w:rsidRDefault="00D5488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6CE8E9A9" w14:textId="77777777" w:rsidR="00D54881" w:rsidRPr="00C027D6" w:rsidRDefault="00D54881" w:rsidP="00D54881">
      <w:pPr>
        <w:rPr>
          <w:rFonts w:ascii="Simplified Arabic" w:hAnsi="Simplified Arabic" w:cs="Simplified Arabic"/>
          <w:sz w:val="4"/>
          <w:szCs w:val="4"/>
          <w:rtl/>
        </w:rPr>
      </w:pPr>
    </w:p>
    <w:p w14:paraId="3E58EB69" w14:textId="77777777" w:rsidR="00D54881" w:rsidRDefault="00D54881" w:rsidP="00E711D9">
      <w:pPr>
        <w:rPr>
          <w:rFonts w:ascii="Simplified Arabic" w:hAnsi="Simplified Arabic" w:cs="Simplified Arabic"/>
          <w:sz w:val="6"/>
          <w:szCs w:val="6"/>
          <w:u w:val="double"/>
          <w:rtl/>
        </w:rPr>
      </w:pPr>
    </w:p>
    <w:p w14:paraId="744BEE16" w14:textId="77777777" w:rsidR="00D54881" w:rsidRDefault="00D54881" w:rsidP="00D54881">
      <w:pPr>
        <w:jc w:val="center"/>
        <w:rPr>
          <w:rFonts w:ascii="Simplified Arabic" w:hAnsi="Simplified Arabic" w:cs="Simplified Arabic"/>
          <w:sz w:val="6"/>
          <w:szCs w:val="6"/>
          <w:u w:val="double"/>
          <w:rtl/>
        </w:rPr>
      </w:pPr>
    </w:p>
    <w:p w14:paraId="1FF9C51E" w14:textId="77777777" w:rsidR="008304D7" w:rsidRDefault="008304D7" w:rsidP="00E11BB8">
      <w:pPr>
        <w:rPr>
          <w:rFonts w:ascii="Simplified Arabic" w:hAnsi="Simplified Arabic" w:cs="MCS Taybah S_U normal."/>
          <w:sz w:val="22"/>
          <w:szCs w:val="28"/>
          <w:rtl/>
        </w:rPr>
      </w:pPr>
      <w:r w:rsidRPr="00320A9F">
        <w:rPr>
          <w:rFonts w:ascii="Simplified Arabic" w:hAnsi="Simplified Arabic" w:cs="MCS Taybah S_U normal." w:hint="cs"/>
          <w:sz w:val="22"/>
          <w:szCs w:val="28"/>
          <w:rtl/>
        </w:rPr>
        <w:t xml:space="preserve">                                              </w:t>
      </w:r>
      <w:r w:rsidRPr="00320A9F">
        <w:rPr>
          <w:rFonts w:ascii="Simplified Arabic" w:hAnsi="Simplified Arabic" w:cs="MCS Taybah S_U normal." w:hint="cs"/>
          <w:sz w:val="22"/>
          <w:szCs w:val="28"/>
          <w:u w:val="double"/>
          <w:rtl/>
        </w:rPr>
        <w:t xml:space="preserve">   </w:t>
      </w:r>
      <w:r w:rsidR="00D54881" w:rsidRPr="00320A9F">
        <w:rPr>
          <w:rFonts w:ascii="Simplified Arabic" w:hAnsi="Simplified Arabic" w:cs="MCS Taybah S_U normal."/>
          <w:sz w:val="22"/>
          <w:szCs w:val="28"/>
          <w:u w:val="double"/>
          <w:rtl/>
        </w:rPr>
        <w:t>انتهت الأسئلة</w:t>
      </w:r>
      <w:r w:rsidR="00E711D9" w:rsidRPr="00320A9F">
        <w:rPr>
          <w:rFonts w:ascii="Simplified Arabic" w:hAnsi="Simplified Arabic" w:cs="MCS Taybah S_U normal." w:hint="cs"/>
          <w:sz w:val="22"/>
          <w:szCs w:val="28"/>
          <w:u w:val="double"/>
          <w:rtl/>
        </w:rPr>
        <w:t xml:space="preserve">  </w:t>
      </w:r>
      <w:r w:rsidRPr="00320A9F">
        <w:rPr>
          <w:rFonts w:ascii="Simplified Arabic" w:hAnsi="Simplified Arabic" w:cs="MCS Taybah S_U normal." w:hint="cs"/>
          <w:sz w:val="22"/>
          <w:szCs w:val="28"/>
          <w:rtl/>
        </w:rPr>
        <w:t xml:space="preserve">  </w:t>
      </w:r>
    </w:p>
    <w:p w14:paraId="4C0BE4F1" w14:textId="77777777" w:rsidR="00320A9F" w:rsidRDefault="00320A9F" w:rsidP="00E11BB8">
      <w:pPr>
        <w:rPr>
          <w:rFonts w:ascii="Simplified Arabic" w:hAnsi="Simplified Arabic" w:cs="MCS Taybah S_U normal."/>
          <w:sz w:val="22"/>
          <w:szCs w:val="28"/>
          <w:rtl/>
        </w:rPr>
      </w:pPr>
    </w:p>
    <w:p w14:paraId="7F5AD19B" w14:textId="77777777" w:rsidR="00320A9F" w:rsidRDefault="00320A9F" w:rsidP="00E11BB8">
      <w:pPr>
        <w:rPr>
          <w:rFonts w:ascii="Simplified Arabic" w:hAnsi="Simplified Arabic" w:cs="MCS Taybah S_U normal."/>
          <w:sz w:val="22"/>
          <w:szCs w:val="28"/>
          <w:rtl/>
        </w:rPr>
      </w:pPr>
    </w:p>
    <w:p w14:paraId="5A282244" w14:textId="77777777" w:rsidR="00320A9F" w:rsidRPr="00320A9F" w:rsidRDefault="00320A9F" w:rsidP="00E11BB8">
      <w:pPr>
        <w:rPr>
          <w:rFonts w:ascii="Simplified Arabic" w:hAnsi="Simplified Arabic" w:cs="MCS Taybah S_U normal."/>
          <w:sz w:val="22"/>
          <w:szCs w:val="28"/>
          <w:rtl/>
        </w:rPr>
      </w:pPr>
    </w:p>
    <w:p w14:paraId="50B76764" w14:textId="77777777" w:rsidR="00E11BB8" w:rsidRDefault="00E11BB8" w:rsidP="00E11BB8">
      <w:pPr>
        <w:jc w:val="right"/>
        <w:rPr>
          <w:rFonts w:ascii="Simplified Arabic" w:hAnsi="Simplified Arabic" w:cs="MCS Taybah S_U normal."/>
          <w:b w:val="0"/>
          <w:bCs w:val="0"/>
          <w:sz w:val="22"/>
          <w:szCs w:val="28"/>
          <w:rtl/>
        </w:rPr>
      </w:pPr>
      <w:r w:rsidRPr="008304D7">
        <w:rPr>
          <w:rFonts w:ascii="Simplified Arabic" w:hAnsi="Simplified Arabic" w:cs="MCS Taybah S_U normal." w:hint="cs"/>
          <w:sz w:val="18"/>
          <w:szCs w:val="24"/>
          <w:rtl/>
        </w:rPr>
        <w:t>معلمتك : تغريد المطيري</w:t>
      </w:r>
    </w:p>
    <w:p w14:paraId="27063541" w14:textId="77777777" w:rsidR="00320A9F" w:rsidRDefault="00320A9F" w:rsidP="00E11BB8">
      <w:pPr>
        <w:jc w:val="right"/>
        <w:rPr>
          <w:rFonts w:ascii="Simplified Arabic" w:hAnsi="Simplified Arabic" w:cs="MCS Taybah S_U normal."/>
          <w:b w:val="0"/>
          <w:bCs w:val="0"/>
          <w:sz w:val="22"/>
          <w:szCs w:val="28"/>
          <w:rtl/>
        </w:rPr>
      </w:pPr>
    </w:p>
    <w:p w14:paraId="3435D4DB" w14:textId="77777777" w:rsidR="00320A9F" w:rsidRPr="00E11BB8" w:rsidRDefault="00320A9F" w:rsidP="00E11BB8">
      <w:pPr>
        <w:jc w:val="right"/>
        <w:rPr>
          <w:rFonts w:ascii="Simplified Arabic" w:hAnsi="Simplified Arabic" w:cs="MCS Taybah S_U normal."/>
          <w:b w:val="0"/>
          <w:bCs w:val="0"/>
          <w:sz w:val="22"/>
          <w:szCs w:val="28"/>
          <w:rtl/>
        </w:rPr>
      </w:pPr>
    </w:p>
    <w:p w14:paraId="1033B206" w14:textId="77777777" w:rsidR="008304D7" w:rsidRPr="00E11BB8" w:rsidRDefault="008304D7" w:rsidP="00E11BB8">
      <w:pPr>
        <w:rPr>
          <w:rFonts w:ascii="Simplified Arabic" w:hAnsi="Simplified Arabic" w:cs="MCS Taybah S_U normal."/>
          <w:sz w:val="18"/>
          <w:szCs w:val="24"/>
          <w:rtl/>
        </w:rPr>
      </w:pPr>
      <w:r w:rsidRPr="008304D7">
        <w:rPr>
          <w:rFonts w:ascii="Simplified Arabic" w:hAnsi="Simplified Arabic" w:cs="MCS Taybah S_U normal." w:hint="cs"/>
          <w:sz w:val="22"/>
          <w:szCs w:val="28"/>
          <w:u w:val="double"/>
          <w:rtl/>
        </w:rPr>
        <w:t>همسة</w:t>
      </w:r>
      <w:r w:rsidRPr="008304D7">
        <w:rPr>
          <w:rFonts w:ascii="Simplified Arabic" w:hAnsi="Simplified Arabic" w:cs="MCS Taybah S_U normal." w:hint="cs"/>
          <w:sz w:val="22"/>
          <w:szCs w:val="28"/>
          <w:rtl/>
        </w:rPr>
        <w:t xml:space="preserve"> : </w:t>
      </w:r>
      <w:r w:rsidRPr="008304D7">
        <w:rPr>
          <w:rFonts w:ascii="Simplified Arabic" w:hAnsi="Simplified Arabic" w:cs="MCS Taybah S_U normal." w:hint="cs"/>
          <w:b w:val="0"/>
          <w:bCs w:val="0"/>
          <w:sz w:val="22"/>
          <w:szCs w:val="28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أشــرقي شمسًا وأنــيري المـدى .. حـلقي نحو الأفـق واصنعي من روحكـ أمّة .. وضعي في كل زاوية أثـر</w:t>
      </w:r>
      <w:r w:rsidRPr="008304D7">
        <w:rPr>
          <w:rFonts w:ascii="Arial" w:hAnsi="Arial" w:cs="Arial" w:hint="cs"/>
          <w:sz w:val="24"/>
          <w:szCs w:val="24"/>
          <w:rtl/>
        </w:rPr>
        <w:t xml:space="preserve"> (:</w:t>
      </w:r>
      <w:r>
        <w:rPr>
          <w:rFonts w:ascii="Simplified Arabic" w:hAnsi="Simplified Arabic" w:cs="MCS Taybah S_U normal." w:hint="cs"/>
          <w:b w:val="0"/>
          <w:bCs w:val="0"/>
          <w:sz w:val="22"/>
          <w:szCs w:val="28"/>
          <w:u w:val="double"/>
          <w:rtl/>
        </w:rPr>
        <w:t xml:space="preserve"> </w:t>
      </w:r>
      <w:r w:rsidR="00E11BB8">
        <w:rPr>
          <w:rFonts w:ascii="Simplified Arabic" w:hAnsi="Simplified Arabic" w:cs="MCS Taybah S_U normal." w:hint="cs"/>
          <w:b w:val="0"/>
          <w:bCs w:val="0"/>
          <w:sz w:val="22"/>
          <w:szCs w:val="28"/>
          <w:u w:val="double"/>
          <w:rtl/>
        </w:rPr>
        <w:t xml:space="preserve"> </w:t>
      </w:r>
      <w:r w:rsidR="00E11BB8" w:rsidRPr="008304D7">
        <w:rPr>
          <w:rFonts w:ascii="Simplified Arabic" w:hAnsi="Simplified Arabic" w:cs="MCS Taybah S_U normal." w:hint="cs"/>
          <w:b w:val="0"/>
          <w:bCs w:val="0"/>
          <w:sz w:val="22"/>
          <w:szCs w:val="28"/>
          <w:rtl/>
        </w:rPr>
        <w:t xml:space="preserve">     </w:t>
      </w:r>
      <w:r w:rsidR="00E11BB8">
        <w:rPr>
          <w:rFonts w:ascii="Simplified Arabic" w:hAnsi="Simplified Arabic" w:cs="MCS Taybah S_U normal." w:hint="cs"/>
          <w:b w:val="0"/>
          <w:bCs w:val="0"/>
          <w:sz w:val="22"/>
          <w:szCs w:val="28"/>
          <w:rtl/>
        </w:rPr>
        <w:t xml:space="preserve">                    </w:t>
      </w:r>
      <w:r w:rsidR="00E11BB8">
        <w:rPr>
          <w:rFonts w:ascii="Simplified Arabic" w:hAnsi="Simplified Arabic" w:cs="MCS Taybah S_U normal." w:hint="cs"/>
          <w:sz w:val="18"/>
          <w:szCs w:val="24"/>
          <w:rtl/>
        </w:rPr>
        <w:t xml:space="preserve">       </w:t>
      </w:r>
    </w:p>
    <w:sectPr w:rsidR="008304D7" w:rsidRPr="00E11BB8" w:rsidSect="0032765C">
      <w:headerReference w:type="default" r:id="rId8"/>
      <w:footerReference w:type="default" r:id="rId9"/>
      <w:pgSz w:w="11906" w:h="16838"/>
      <w:pgMar w:top="57" w:right="1134" w:bottom="567" w:left="1134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fmt="numberInDash" w:start="1"/>
      <w:cols w:space="708"/>
      <w:bidi/>
      <w:rtlGutter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BE9FC" w14:textId="77777777" w:rsidR="00C0092C" w:rsidRDefault="00C0092C" w:rsidP="00AA7162">
      <w:r>
        <w:separator/>
      </w:r>
    </w:p>
  </w:endnote>
  <w:endnote w:type="continuationSeparator" w:id="0">
    <w:p w14:paraId="640CE51C" w14:textId="77777777" w:rsidR="00C0092C" w:rsidRDefault="00C0092C" w:rsidP="00AA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451256"/>
      <w:docPartObj>
        <w:docPartGallery w:val="Page Numbers (Bottom of Page)"/>
        <w:docPartUnique/>
      </w:docPartObj>
    </w:sdtPr>
    <w:sdtEndPr/>
    <w:sdtContent>
      <w:p w14:paraId="1ECCF6A8" w14:textId="77777777" w:rsidR="0032765C" w:rsidRDefault="00D445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0CA" w:rsidRPr="00DD30CA">
          <w:rPr>
            <w:rFonts w:cs="Calibri"/>
            <w:noProof/>
            <w:rtl/>
            <w:lang w:val="ar-SA"/>
          </w:rPr>
          <w:t>-</w:t>
        </w:r>
        <w:r w:rsidR="00DD30CA">
          <w:rPr>
            <w:noProof/>
            <w:rtl/>
          </w:rPr>
          <w:t xml:space="preserve"> 1 -</w:t>
        </w:r>
        <w:r>
          <w:rPr>
            <w:noProof/>
          </w:rPr>
          <w:fldChar w:fldCharType="end"/>
        </w:r>
      </w:p>
    </w:sdtContent>
  </w:sdt>
  <w:p w14:paraId="381F5810" w14:textId="77777777" w:rsidR="000440F8" w:rsidRPr="00EF10F2" w:rsidRDefault="000440F8" w:rsidP="006229C0">
    <w:pPr>
      <w:pBdr>
        <w:top w:val="single" w:sz="4" w:space="0" w:color="auto"/>
        <w:bottom w:val="single" w:sz="4" w:space="1" w:color="auto"/>
      </w:pBdr>
      <w:shd w:val="clear" w:color="auto" w:fill="FFFFFF"/>
      <w:spacing w:line="192" w:lineRule="auto"/>
      <w:rPr>
        <w:rFonts w:ascii="Arial" w:hAnsi="Arial" w:cs="Monotype Kouf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C0B5E" w14:textId="77777777" w:rsidR="00C0092C" w:rsidRDefault="00C0092C" w:rsidP="00AA7162">
      <w:r>
        <w:separator/>
      </w:r>
    </w:p>
  </w:footnote>
  <w:footnote w:type="continuationSeparator" w:id="0">
    <w:p w14:paraId="7A5A8782" w14:textId="77777777" w:rsidR="00C0092C" w:rsidRDefault="00C0092C" w:rsidP="00AA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DB13E" w14:textId="77777777" w:rsidR="000440F8" w:rsidRDefault="000440F8" w:rsidP="000440F8">
    <w:pPr>
      <w:pStyle w:val="Header"/>
      <w:tabs>
        <w:tab w:val="clear" w:pos="4153"/>
        <w:tab w:val="clear" w:pos="8306"/>
        <w:tab w:val="left" w:pos="2318"/>
      </w:tabs>
      <w:rPr>
        <w:rtl/>
      </w:rPr>
    </w:pPr>
  </w:p>
  <w:p w14:paraId="2F058824" w14:textId="77777777" w:rsidR="008A3961" w:rsidRDefault="008A3961" w:rsidP="000440F8">
    <w:pPr>
      <w:pStyle w:val="Header"/>
      <w:tabs>
        <w:tab w:val="clear" w:pos="4153"/>
        <w:tab w:val="clear" w:pos="8306"/>
        <w:tab w:val="left" w:pos="23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25E8"/>
    <w:multiLevelType w:val="hybridMultilevel"/>
    <w:tmpl w:val="04E2C4B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D3179"/>
    <w:multiLevelType w:val="hybridMultilevel"/>
    <w:tmpl w:val="CD1C6AC4"/>
    <w:lvl w:ilvl="0" w:tplc="3B2A3E30">
      <w:start w:val="1"/>
      <w:numFmt w:val="bullet"/>
      <w:lvlText w:val="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65FA1"/>
    <w:multiLevelType w:val="hybridMultilevel"/>
    <w:tmpl w:val="C158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8389A"/>
    <w:multiLevelType w:val="hybridMultilevel"/>
    <w:tmpl w:val="6882E254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F34B6"/>
    <w:multiLevelType w:val="hybridMultilevel"/>
    <w:tmpl w:val="D9C4D894"/>
    <w:lvl w:ilvl="0" w:tplc="0409000F">
      <w:start w:val="1"/>
      <w:numFmt w:val="decimal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81"/>
    <w:rsid w:val="00026C66"/>
    <w:rsid w:val="000440F8"/>
    <w:rsid w:val="00083AC3"/>
    <w:rsid w:val="00084673"/>
    <w:rsid w:val="00092F71"/>
    <w:rsid w:val="000B4132"/>
    <w:rsid w:val="0015033A"/>
    <w:rsid w:val="00182FA2"/>
    <w:rsid w:val="00186FA3"/>
    <w:rsid w:val="00193835"/>
    <w:rsid w:val="001D367D"/>
    <w:rsid w:val="001D389A"/>
    <w:rsid w:val="001D5FDB"/>
    <w:rsid w:val="00200668"/>
    <w:rsid w:val="002126F9"/>
    <w:rsid w:val="00226A28"/>
    <w:rsid w:val="002646E0"/>
    <w:rsid w:val="002846FA"/>
    <w:rsid w:val="002B011A"/>
    <w:rsid w:val="002C4018"/>
    <w:rsid w:val="002C6BD5"/>
    <w:rsid w:val="002E5826"/>
    <w:rsid w:val="00300130"/>
    <w:rsid w:val="00320A9F"/>
    <w:rsid w:val="0032765C"/>
    <w:rsid w:val="003D2F06"/>
    <w:rsid w:val="00461256"/>
    <w:rsid w:val="004749B0"/>
    <w:rsid w:val="00490456"/>
    <w:rsid w:val="004E3DF6"/>
    <w:rsid w:val="004F3DAE"/>
    <w:rsid w:val="00522A6A"/>
    <w:rsid w:val="005404F7"/>
    <w:rsid w:val="0054109D"/>
    <w:rsid w:val="00576A95"/>
    <w:rsid w:val="00576C72"/>
    <w:rsid w:val="005B49F6"/>
    <w:rsid w:val="005E0AB3"/>
    <w:rsid w:val="00610BEA"/>
    <w:rsid w:val="006229C0"/>
    <w:rsid w:val="006235FE"/>
    <w:rsid w:val="006656D7"/>
    <w:rsid w:val="006B7A4D"/>
    <w:rsid w:val="006E5D5A"/>
    <w:rsid w:val="006F0921"/>
    <w:rsid w:val="006F62E1"/>
    <w:rsid w:val="00731F88"/>
    <w:rsid w:val="00793E5A"/>
    <w:rsid w:val="007F0A02"/>
    <w:rsid w:val="008304D7"/>
    <w:rsid w:val="008364FD"/>
    <w:rsid w:val="0086098C"/>
    <w:rsid w:val="00875A11"/>
    <w:rsid w:val="008A3961"/>
    <w:rsid w:val="009301F1"/>
    <w:rsid w:val="0096515A"/>
    <w:rsid w:val="009C7818"/>
    <w:rsid w:val="00A1161B"/>
    <w:rsid w:val="00A25A1E"/>
    <w:rsid w:val="00A90C9E"/>
    <w:rsid w:val="00AA4B59"/>
    <w:rsid w:val="00AA7162"/>
    <w:rsid w:val="00AD1FEC"/>
    <w:rsid w:val="00B13A23"/>
    <w:rsid w:val="00B26538"/>
    <w:rsid w:val="00B715FB"/>
    <w:rsid w:val="00BF7AE2"/>
    <w:rsid w:val="00C0092C"/>
    <w:rsid w:val="00C15BAE"/>
    <w:rsid w:val="00C177EF"/>
    <w:rsid w:val="00CA001C"/>
    <w:rsid w:val="00CB191A"/>
    <w:rsid w:val="00D445FA"/>
    <w:rsid w:val="00D54881"/>
    <w:rsid w:val="00D860EC"/>
    <w:rsid w:val="00DB68B8"/>
    <w:rsid w:val="00DC3150"/>
    <w:rsid w:val="00DD30CA"/>
    <w:rsid w:val="00E11BB8"/>
    <w:rsid w:val="00E33D6F"/>
    <w:rsid w:val="00E467D9"/>
    <w:rsid w:val="00E711D9"/>
    <w:rsid w:val="00EF10F2"/>
    <w:rsid w:val="00F51E00"/>
    <w:rsid w:val="00F56CF8"/>
    <w:rsid w:val="00FC4E94"/>
    <w:rsid w:val="00FD197F"/>
    <w:rsid w:val="00FE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5BF64"/>
  <w15:docId w15:val="{6203E0B5-A9E0-4242-9393-DE6EEF65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81"/>
    <w:pPr>
      <w:bidi/>
      <w:spacing w:after="0" w:line="240" w:lineRule="auto"/>
    </w:pPr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54881"/>
    <w:pPr>
      <w:keepNext/>
      <w:jc w:val="center"/>
      <w:outlineLvl w:val="0"/>
    </w:pPr>
    <w:rPr>
      <w:rFonts w:cs="Simplified Arabic"/>
      <w:szCs w:val="14"/>
    </w:rPr>
  </w:style>
  <w:style w:type="paragraph" w:styleId="Heading4">
    <w:name w:val="heading 4"/>
    <w:basedOn w:val="Normal"/>
    <w:next w:val="Normal"/>
    <w:link w:val="Heading4Char"/>
    <w:qFormat/>
    <w:rsid w:val="00D54881"/>
    <w:pPr>
      <w:keepNext/>
      <w:spacing w:before="240" w:after="60"/>
      <w:outlineLvl w:val="3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881"/>
    <w:rPr>
      <w:rFonts w:ascii="Times New Roman" w:eastAsia="MS Mincho" w:hAnsi="Times New Roman" w:cs="Simplified Arabic"/>
      <w:b/>
      <w:bCs/>
      <w:snapToGrid w:val="0"/>
      <w:sz w:val="32"/>
      <w:szCs w:val="14"/>
      <w:lang w:eastAsia="ar-SA"/>
    </w:rPr>
  </w:style>
  <w:style w:type="character" w:customStyle="1" w:styleId="Heading4Char">
    <w:name w:val="Heading 4 Char"/>
    <w:basedOn w:val="DefaultParagraphFont"/>
    <w:link w:val="Heading4"/>
    <w:rsid w:val="00D54881"/>
    <w:rPr>
      <w:rFonts w:ascii="Times New Roman" w:eastAsia="MS Mincho" w:hAnsi="Times New Roman" w:cs="Times New Roman"/>
      <w:b/>
      <w:bCs/>
      <w:snapToGrid w:val="0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A71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71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162"/>
    <w:rPr>
      <w:rFonts w:ascii="Times New Roman" w:eastAsia="MS Mincho" w:hAnsi="Times New Roman" w:cs="Traditional Arabic"/>
      <w:b/>
      <w:bCs/>
      <w:snapToGrid w:val="0"/>
      <w:sz w:val="32"/>
      <w:szCs w:val="3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62"/>
    <w:rPr>
      <w:rFonts w:ascii="Tahoma" w:eastAsia="MS Mincho" w:hAnsi="Tahoma" w:cs="Tahoma"/>
      <w:b/>
      <w:bCs/>
      <w:snapToGrid w:val="0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B4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الجهني</dc:creator>
  <cp:lastModifiedBy>Microsoft account</cp:lastModifiedBy>
  <cp:revision>2</cp:revision>
  <cp:lastPrinted>2021-10-10T19:00:00Z</cp:lastPrinted>
  <dcterms:created xsi:type="dcterms:W3CDTF">2021-10-18T18:36:00Z</dcterms:created>
  <dcterms:modified xsi:type="dcterms:W3CDTF">2021-10-18T18:36:00Z</dcterms:modified>
</cp:coreProperties>
</file>