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4656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75482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3632" behindDoc="0" locked="0" layoutInCell="1" allowOverlap="1" wp14:anchorId="05F9389F" wp14:editId="44FDE60E">
            <wp:simplePos x="0" y="0"/>
            <wp:positionH relativeFrom="column">
              <wp:posOffset>18415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754824">
        <w:rPr>
          <w:rFonts w:hint="cs"/>
          <w:sz w:val="24"/>
          <w:szCs w:val="24"/>
          <w:rtl/>
        </w:rPr>
        <w:t xml:space="preserve"> :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</w:t>
      </w:r>
    </w:p>
    <w:p w:rsidR="00AE41A4" w:rsidRPr="0037123F" w:rsidRDefault="00754824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5F6525" wp14:editId="44B84483">
                <wp:simplePos x="0" y="0"/>
                <wp:positionH relativeFrom="column">
                  <wp:posOffset>192405</wp:posOffset>
                </wp:positionH>
                <wp:positionV relativeFrom="paragraph">
                  <wp:posOffset>36830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4A04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الناتج القومي والدخل القومي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7F22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الدخل القومي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7F223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F22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5.15pt;margin-top:2.9pt;width:771.4pt;height:7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" filled="f" stroked="f" strokeweight=".5pt">
                <v:textbox>
                  <w:txbxContent>
                    <w:p w:rsidR="0037123F" w:rsidRPr="001637AF" w:rsidRDefault="0037123F" w:rsidP="004A0478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>الناتج القومي والدخل القومي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7F223C">
                        <w:rPr>
                          <w:rFonts w:hint="cs"/>
                          <w:sz w:val="24"/>
                          <w:szCs w:val="24"/>
                          <w:rtl/>
                        </w:rPr>
                        <w:t>الدخل القومي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7F223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F223C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7F223C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7F223C">
        <w:trPr>
          <w:trHeight w:val="5983"/>
        </w:trPr>
        <w:tc>
          <w:tcPr>
            <w:tcW w:w="2410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9000AF" w:rsidRDefault="007F223C" w:rsidP="009000AF">
            <w:pPr>
              <w:tabs>
                <w:tab w:val="right" w:pos="2830"/>
              </w:tabs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1-</w:t>
            </w:r>
            <w:r w:rsidRPr="00710AC9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أن </w:t>
            </w:r>
            <w:r w:rsidR="00754824">
              <w:rPr>
                <w:rFonts w:ascii="Calibri" w:eastAsia="Calibri" w:hAnsi="Calibri" w:cs="AL-Mateen" w:hint="cs"/>
                <w:szCs w:val="24"/>
                <w:rtl/>
              </w:rPr>
              <w:t>ت</w:t>
            </w:r>
            <w:r w:rsidR="009000AF">
              <w:rPr>
                <w:rFonts w:ascii="Calibri" w:eastAsia="Calibri" w:hAnsi="Calibri" w:cs="AL-Mateen" w:hint="cs"/>
                <w:szCs w:val="24"/>
                <w:rtl/>
              </w:rPr>
              <w:t>عرف المتعلم</w:t>
            </w:r>
            <w:r w:rsidR="0075482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ة</w:t>
            </w:r>
            <w:r w:rsidRPr="00710AC9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الدخل </w:t>
            </w:r>
            <w:r w:rsidR="009000AF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</w:p>
          <w:p w:rsidR="007F223C" w:rsidRPr="00710AC9" w:rsidRDefault="009000AF" w:rsidP="009000AF">
            <w:pPr>
              <w:tabs>
                <w:tab w:val="right" w:pos="2830"/>
              </w:tabs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 </w:t>
            </w:r>
            <w:r w:rsidR="007F223C" w:rsidRPr="00710AC9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القومي.</w:t>
            </w:r>
          </w:p>
          <w:p w:rsidR="007F223C" w:rsidRDefault="007F223C" w:rsidP="009000AF">
            <w:pPr>
              <w:pStyle w:val="a4"/>
              <w:tabs>
                <w:tab w:val="right" w:pos="2830"/>
              </w:tabs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9000AF" w:rsidRDefault="009000AF" w:rsidP="009000AF">
            <w:pPr>
              <w:pStyle w:val="a4"/>
              <w:tabs>
                <w:tab w:val="right" w:pos="2830"/>
              </w:tabs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9000AF" w:rsidRPr="009000AF" w:rsidRDefault="009000AF" w:rsidP="009000AF">
            <w:pPr>
              <w:pStyle w:val="a4"/>
              <w:tabs>
                <w:tab w:val="right" w:pos="2830"/>
              </w:tabs>
              <w:rPr>
                <w:rFonts w:ascii="Calibri" w:eastAsia="Calibri" w:hAnsi="Calibri" w:cs="AL-Mateen"/>
                <w:sz w:val="14"/>
                <w:szCs w:val="16"/>
                <w:rtl/>
                <w:lang w:bidi="ar-EG"/>
              </w:rPr>
            </w:pPr>
          </w:p>
          <w:p w:rsidR="009000AF" w:rsidRPr="00710AC9" w:rsidRDefault="009000AF" w:rsidP="009000AF">
            <w:pPr>
              <w:pStyle w:val="a4"/>
              <w:tabs>
                <w:tab w:val="right" w:pos="2830"/>
              </w:tabs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7F223C" w:rsidRDefault="007F223C" w:rsidP="009000AF">
            <w:pPr>
              <w:tabs>
                <w:tab w:val="right" w:pos="2830"/>
              </w:tabs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9879E6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2-أن </w:t>
            </w:r>
            <w:r w:rsidR="0075482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ت</w:t>
            </w:r>
            <w:r w:rsidR="009000AF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قيس المتعلم</w:t>
            </w:r>
            <w:r w:rsidR="0075482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الدخل القومي</w:t>
            </w:r>
            <w:r w:rsidR="009000AF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بطريق</w:t>
            </w:r>
            <w:r w:rsidR="00634050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ة الدخل المكتسب </w:t>
            </w:r>
            <w:bookmarkStart w:id="0" w:name="_GoBack"/>
            <w:bookmarkEnd w:id="0"/>
            <w:r w:rsidR="009000AF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AF17FE" w:rsidRDefault="00AF17FE" w:rsidP="007B4F75">
            <w:pPr>
              <w:rPr>
                <w:rFonts w:ascii="Calibri" w:eastAsia="Calibri" w:hAnsi="Calibri" w:cs="AL-Mateen"/>
                <w:rtl/>
              </w:rPr>
            </w:pPr>
          </w:p>
          <w:p w:rsidR="00781A05" w:rsidRDefault="00781A05" w:rsidP="007B4F75">
            <w:pPr>
              <w:rPr>
                <w:rFonts w:ascii="Calibri" w:eastAsia="Calibri" w:hAnsi="Calibri" w:cs="AL-Mateen"/>
                <w:rtl/>
              </w:rPr>
            </w:pPr>
          </w:p>
          <w:p w:rsidR="00781A05" w:rsidRDefault="00781A05" w:rsidP="007B4F75">
            <w:pPr>
              <w:rPr>
                <w:rFonts w:ascii="Calibri" w:eastAsia="Calibri" w:hAnsi="Calibri" w:cs="AL-Mateen"/>
                <w:rtl/>
              </w:rPr>
            </w:pPr>
          </w:p>
          <w:p w:rsidR="00754824" w:rsidRDefault="00282A4C" w:rsidP="00754824">
            <w:pPr>
              <w:rPr>
                <w:rFonts w:ascii="Calibri" w:eastAsia="Calibri" w:hAnsi="Calibri" w:cs="AL-Mateen"/>
              </w:rPr>
            </w:pPr>
            <w:r>
              <w:rPr>
                <w:rFonts w:ascii="Calibri" w:eastAsia="Calibri" w:hAnsi="Calibri" w:cs="AL-Mateen" w:hint="cs"/>
                <w:rtl/>
              </w:rPr>
              <w:t>3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ـ  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تعلل المتعلمة ما تدفعه الحكومة في صورة معاشات التقاعد  وإعانات الفقراء واليتامى وذوي الاحتياجات الخاصة لا تدخل ضمن الإنفاق الحكومي .  </w:t>
            </w:r>
          </w:p>
          <w:p w:rsidR="00781A05" w:rsidRPr="007B4F75" w:rsidRDefault="00781A05" w:rsidP="00781A05">
            <w:pPr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7F223C" w:rsidRDefault="007F223C" w:rsidP="009000A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879E6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الدخل القومي: </w:t>
            </w:r>
            <w:r w:rsidRPr="00987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7F223C" w:rsidRPr="009879E6" w:rsidRDefault="007F223C" w:rsidP="009000A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87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هو مجموع الدخول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التي يحصل عليها كل من أسهموا في النشاط </w:t>
            </w:r>
            <w:r w:rsidRPr="00987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الإنتاجي في المجتمع خلال العام. </w:t>
            </w:r>
          </w:p>
          <w:p w:rsidR="007F223C" w:rsidRDefault="007F223C" w:rsidP="009000AF">
            <w:pPr>
              <w:spacing w:line="276" w:lineRule="auto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7F223C" w:rsidRPr="009879E6" w:rsidRDefault="007F223C" w:rsidP="009000A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879E6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طرق قياس الدخل القومي:</w:t>
            </w:r>
            <w:r w:rsidRPr="00987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7F223C" w:rsidRPr="009879E6" w:rsidRDefault="007F223C" w:rsidP="009000AF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9879E6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طريقة الدخل المكتسب: </w:t>
            </w:r>
          </w:p>
          <w:p w:rsidR="007F223C" w:rsidRDefault="007F223C" w:rsidP="009000A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879E6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987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الدخل القومي = </w:t>
            </w:r>
          </w:p>
          <w:p w:rsidR="007F223C" w:rsidRDefault="007F223C" w:rsidP="009000A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87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الأجور + الريع + عائد رأس المال + الأرباح </w:t>
            </w:r>
          </w:p>
          <w:p w:rsidR="009000AF" w:rsidRPr="009000AF" w:rsidRDefault="009000AF" w:rsidP="009000AF">
            <w:pPr>
              <w:spacing w:line="276" w:lineRule="auto"/>
              <w:rPr>
                <w:rFonts w:ascii="Calibri" w:eastAsia="Calibri" w:hAnsi="Calibri" w:cs="AL-Mateen"/>
                <w:sz w:val="12"/>
                <w:szCs w:val="12"/>
                <w:rtl/>
                <w:lang w:bidi="ar-EG"/>
              </w:rPr>
            </w:pPr>
          </w:p>
          <w:p w:rsidR="007F223C" w:rsidRPr="009879E6" w:rsidRDefault="007F223C" w:rsidP="009000AF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9879E6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طريقة الإنفاق الكلي:  </w:t>
            </w:r>
          </w:p>
          <w:p w:rsidR="007F223C" w:rsidRDefault="007F223C" w:rsidP="009000A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الإنفاق الكلي</w:t>
            </w:r>
            <w:r w:rsidRPr="00987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= </w:t>
            </w:r>
          </w:p>
          <w:p w:rsidR="007F223C" w:rsidRPr="009879E6" w:rsidRDefault="007F223C" w:rsidP="009000A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87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الاستهلاك + الاستثمار + الإنفاق الحكومي + صافي المعاملات الخارجية </w:t>
            </w:r>
          </w:p>
          <w:p w:rsidR="00F4758B" w:rsidRDefault="00F4758B" w:rsidP="00705704">
            <w:pPr>
              <w:rPr>
                <w:rFonts w:ascii="Calibri" w:eastAsia="Calibri" w:hAnsi="Calibri" w:cs="AL-Mateen"/>
                <w:rtl/>
              </w:rPr>
            </w:pPr>
          </w:p>
          <w:p w:rsidR="00092E10" w:rsidRDefault="00092E10" w:rsidP="00092E1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879E6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صافي المعاملات الخارجية </w:t>
            </w:r>
          </w:p>
          <w:p w:rsidR="00092E10" w:rsidRPr="009879E6" w:rsidRDefault="00092E10" w:rsidP="00092E1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                     </w:t>
            </w:r>
            <w:proofErr w:type="gramStart"/>
            <w:r w:rsidRPr="00987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=  الصادرات</w:t>
            </w:r>
            <w:proofErr w:type="gramEnd"/>
            <w:r w:rsidRPr="00987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- الواردات</w:t>
            </w:r>
          </w:p>
          <w:p w:rsidR="00092E10" w:rsidRPr="00705704" w:rsidRDefault="00092E10" w:rsidP="00705704">
            <w:pPr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7F223C" w:rsidRPr="009879E6" w:rsidRDefault="007F223C" w:rsidP="009000AF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9879E6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9879E6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عرفي</w:t>
            </w:r>
          </w:p>
          <w:p w:rsidR="007F223C" w:rsidRPr="009879E6" w:rsidRDefault="007F223C" w:rsidP="009000AF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الدخل القومي </w:t>
            </w:r>
          </w:p>
          <w:p w:rsidR="007F223C" w:rsidRDefault="007F223C" w:rsidP="009000AF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9000AF" w:rsidRDefault="009000AF" w:rsidP="009000AF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9000AF" w:rsidRDefault="009000AF" w:rsidP="009000AF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9000AF" w:rsidRDefault="009000AF" w:rsidP="009000AF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7F223C" w:rsidRDefault="007F223C" w:rsidP="009000AF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9879E6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9879E6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9000AF">
              <w:rPr>
                <w:rFonts w:ascii="Calibri" w:eastAsia="Calibri" w:hAnsi="Calibri" w:cs="AL-Mateen" w:hint="cs"/>
                <w:szCs w:val="24"/>
                <w:rtl/>
              </w:rPr>
              <w:t xml:space="preserve">قومي بقياس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</w:p>
          <w:p w:rsidR="001810A8" w:rsidRDefault="007F223C" w:rsidP="009000AF">
            <w:pPr>
              <w:jc w:val="center"/>
              <w:rPr>
                <w:rtl/>
              </w:rPr>
            </w:pPr>
            <w:r>
              <w:rPr>
                <w:rFonts w:ascii="Calibri" w:eastAsia="Calibri" w:hAnsi="Calibri" w:cs="AL-Mateen" w:hint="cs"/>
                <w:szCs w:val="24"/>
                <w:rtl/>
              </w:rPr>
              <w:t>الدخل القومي</w:t>
            </w:r>
            <w:r w:rsidR="009000AF">
              <w:rPr>
                <w:rFonts w:ascii="Calibri" w:eastAsia="Calibri" w:hAnsi="Calibri" w:cs="AL-Mateen" w:hint="cs"/>
                <w:szCs w:val="24"/>
                <w:rtl/>
              </w:rPr>
              <w:t xml:space="preserve"> بطريقة الدخل </w:t>
            </w:r>
            <w:proofErr w:type="gramStart"/>
            <w:r w:rsidR="009000AF">
              <w:rPr>
                <w:rFonts w:ascii="Calibri" w:eastAsia="Calibri" w:hAnsi="Calibri" w:cs="AL-Mateen" w:hint="cs"/>
                <w:szCs w:val="24"/>
                <w:rtl/>
              </w:rPr>
              <w:t xml:space="preserve">المكتسب </w:t>
            </w:r>
            <w:r w:rsidRPr="009879E6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  <w:proofErr w:type="gramEnd"/>
          </w:p>
          <w:p w:rsidR="00781A05" w:rsidRDefault="00781A05" w:rsidP="009000AF">
            <w:pPr>
              <w:jc w:val="center"/>
              <w:rPr>
                <w:rtl/>
              </w:rPr>
            </w:pPr>
          </w:p>
          <w:p w:rsidR="00282A4C" w:rsidRDefault="00282A4C" w:rsidP="00282A4C">
            <w:pPr>
              <w:rPr>
                <w:rFonts w:ascii="Calibri" w:eastAsia="Calibri" w:hAnsi="Calibri" w:cs="AL-Mateen"/>
              </w:rPr>
            </w:pPr>
            <w:r>
              <w:rPr>
                <w:rFonts w:ascii="Calibri" w:eastAsia="Calibri" w:hAnsi="Calibri" w:cs="AL-Mateen" w:hint="cs"/>
                <w:rtl/>
              </w:rPr>
              <w:t xml:space="preserve">س/ عللي ما تدفعه الحكومة في صورة معاشات التقاعد  وإعانات الفقراء واليتامى وذوي الاحتياجات الخاصة لا تدخل ضمن الإنفاق الحكومي .  </w:t>
            </w:r>
          </w:p>
          <w:p w:rsidR="00781A05" w:rsidRPr="00282A4C" w:rsidRDefault="00781A05" w:rsidP="009000AF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075181" wp14:editId="30CE884C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75181" id="مربع نص 7" o:spid="_x0000_s1027" type="#_x0000_t202" style="position:absolute;left:0;text-align:left;margin-left:149.6pt;margin-top:11.1pt;width:48.8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4F9B8E" wp14:editId="4F0F8F85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9B8E" id="مربع نص 8" o:spid="_x0000_s1028" type="#_x0000_t202" style="position:absolute;left:0;text-align:left;margin-left:140.65pt;margin-top:1.35pt;width:46.25pt;height:4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01C19A" wp14:editId="156CF416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1C19A" id="مربع نص 11" o:spid="_x0000_s1029" type="#_x0000_t202" style="position:absolute;left:0;text-align:left;margin-left:125.9pt;margin-top:3.95pt;width:44.45pt;height:4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7548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54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قائدة المدرسة: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54824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قائدة المدرسة: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E66" w:rsidRPr="00A25E66" w:rsidRDefault="00A25E66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A25E66" w:rsidRPr="00A25E66" w:rsidRDefault="00A25E66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E141A"/>
    <w:multiLevelType w:val="hybridMultilevel"/>
    <w:tmpl w:val="FB92B8D0"/>
    <w:lvl w:ilvl="0" w:tplc="62607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3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0"/>
  </w:num>
  <w:num w:numId="19">
    <w:abstractNumId w:val="31"/>
  </w:num>
  <w:num w:numId="20">
    <w:abstractNumId w:val="22"/>
  </w:num>
  <w:num w:numId="21">
    <w:abstractNumId w:val="17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92E10"/>
    <w:rsid w:val="000E17BA"/>
    <w:rsid w:val="001637AF"/>
    <w:rsid w:val="001810A8"/>
    <w:rsid w:val="001B558D"/>
    <w:rsid w:val="001E0AFF"/>
    <w:rsid w:val="00234567"/>
    <w:rsid w:val="0023762E"/>
    <w:rsid w:val="00282A4C"/>
    <w:rsid w:val="002A797C"/>
    <w:rsid w:val="00311096"/>
    <w:rsid w:val="00351DFD"/>
    <w:rsid w:val="0037123F"/>
    <w:rsid w:val="00384950"/>
    <w:rsid w:val="003C2B46"/>
    <w:rsid w:val="004030A3"/>
    <w:rsid w:val="00465590"/>
    <w:rsid w:val="004A0478"/>
    <w:rsid w:val="00510F26"/>
    <w:rsid w:val="00604E45"/>
    <w:rsid w:val="00634050"/>
    <w:rsid w:val="006453E9"/>
    <w:rsid w:val="006529C8"/>
    <w:rsid w:val="00686456"/>
    <w:rsid w:val="006909E8"/>
    <w:rsid w:val="006A4366"/>
    <w:rsid w:val="006F366B"/>
    <w:rsid w:val="00705704"/>
    <w:rsid w:val="0073795C"/>
    <w:rsid w:val="00754824"/>
    <w:rsid w:val="00781A05"/>
    <w:rsid w:val="0079133F"/>
    <w:rsid w:val="007B4F75"/>
    <w:rsid w:val="007D4038"/>
    <w:rsid w:val="007F223C"/>
    <w:rsid w:val="00866919"/>
    <w:rsid w:val="008D03D0"/>
    <w:rsid w:val="009000AF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E27ED"/>
    <w:rsid w:val="00D1220D"/>
    <w:rsid w:val="00DF2CFF"/>
    <w:rsid w:val="00E60AC8"/>
    <w:rsid w:val="00EE1434"/>
    <w:rsid w:val="00F4254D"/>
    <w:rsid w:val="00F4758B"/>
    <w:rsid w:val="00FC1003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03E7C"/>
  <w15:docId w15:val="{505B195D-D900-4B7E-828B-E8416CE1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C034-AAF7-4836-8EDB-8AEA0702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54</cp:revision>
  <cp:lastPrinted>2017-04-07T13:09:00Z</cp:lastPrinted>
  <dcterms:created xsi:type="dcterms:W3CDTF">2016-10-28T11:46:00Z</dcterms:created>
  <dcterms:modified xsi:type="dcterms:W3CDTF">2018-11-26T07:35:00Z</dcterms:modified>
</cp:coreProperties>
</file>