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AF45" w14:textId="36925F29" w:rsidR="009D38D0" w:rsidRPr="00EE2340" w:rsidRDefault="009D38D0" w:rsidP="00EE2340">
      <w:pPr>
        <w:jc w:val="center"/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  <w:lang w:bidi="ar-KW"/>
        </w:rPr>
      </w:pPr>
      <w:r w:rsidRPr="00EE2340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  <w:lang w:bidi="ar-KW"/>
        </w:rPr>
        <w:t>مظاهر السطح</w:t>
      </w:r>
    </w:p>
    <w:p w14:paraId="1A906885" w14:textId="6D34FD83" w:rsidR="009D38D0" w:rsidRPr="00EE2340" w:rsidRDefault="009D38D0" w:rsidP="009D38D0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338F3279" w14:textId="565AE49F" w:rsidR="009D38D0" w:rsidRPr="009D38D0" w:rsidRDefault="00EE2340" w:rsidP="009D38D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32"/>
          <w:szCs w:val="32"/>
          <w:lang/>
        </w:rPr>
      </w:pPr>
      <w:r w:rsidRPr="00EE2340">
        <w:rPr>
          <w:noProof/>
        </w:rPr>
        <w:drawing>
          <wp:inline distT="0" distB="0" distL="0" distR="0" wp14:anchorId="0523C21E" wp14:editId="37E3BB3A">
            <wp:extent cx="4686300" cy="2231437"/>
            <wp:effectExtent l="0" t="0" r="0" b="0"/>
            <wp:docPr id="2" name="Picture 2" descr="تضاريس شبه الجزيرة الع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ضاريس شبه الجزيرة العربي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80" cy="22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D0" w:rsidRPr="009D38D0">
        <w:rPr>
          <w:rFonts w:asciiTheme="majorBidi" w:eastAsia="Times New Roman" w:hAnsiTheme="majorBidi" w:cstheme="majorBidi"/>
          <w:sz w:val="32"/>
          <w:szCs w:val="32"/>
          <w:lang/>
        </w:rPr>
        <w:fldChar w:fldCharType="begin"/>
      </w:r>
      <w:r w:rsidR="009D38D0" w:rsidRPr="009D38D0">
        <w:rPr>
          <w:rFonts w:asciiTheme="majorBidi" w:eastAsia="Times New Roman" w:hAnsiTheme="majorBidi" w:cstheme="majorBidi"/>
          <w:sz w:val="32"/>
          <w:szCs w:val="32"/>
          <w:lang/>
        </w:rPr>
        <w:instrText xml:space="preserve"> HYPERLINK "https://www.google.com/search?q=%D9%85%D8%B8%D8%A7%D9%87%D8%B1+%D8%A7%D9%84%D8%B3%D8%B7%D8%AD&amp;safe=strict&amp;bih=526&amp;biw=1093&amp;hl=en&amp;tbm=isch&amp;source=iu&amp;ictx=1&amp;fir=dmMieuyVwOR5aM%252CwKUpk71HxSeQVM%252C_&amp;vet=1&amp;usg=AI4_-kRnXv3abwxDdWSEkpYcPSWp97xsUw&amp;sa=X&amp;ved=2ahUKEwjJ4IzMxJTtAhXhrnEKHbF9BOoQ9QF6BAgHEAM" \l "imgrc=dmMieuyVwOR5aM" </w:instrText>
      </w:r>
      <w:r w:rsidR="009D38D0" w:rsidRPr="009D38D0">
        <w:rPr>
          <w:rFonts w:asciiTheme="majorBidi" w:eastAsia="Times New Roman" w:hAnsiTheme="majorBidi" w:cstheme="majorBidi"/>
          <w:sz w:val="32"/>
          <w:szCs w:val="32"/>
          <w:lang/>
        </w:rPr>
        <w:fldChar w:fldCharType="separate"/>
      </w:r>
    </w:p>
    <w:p w14:paraId="17901A1C" w14:textId="77777777" w:rsidR="009D38D0" w:rsidRPr="009D38D0" w:rsidRDefault="009D38D0" w:rsidP="009D38D0">
      <w:pPr>
        <w:shd w:val="clear" w:color="auto" w:fill="FFFFFF"/>
        <w:spacing w:line="240" w:lineRule="auto"/>
        <w:textAlignment w:val="top"/>
        <w:rPr>
          <w:rFonts w:asciiTheme="majorBidi" w:eastAsia="Times New Roman" w:hAnsiTheme="majorBidi" w:cstheme="majorBidi"/>
          <w:sz w:val="32"/>
          <w:szCs w:val="32"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lang/>
        </w:rPr>
        <w:fldChar w:fldCharType="end"/>
      </w:r>
    </w:p>
    <w:p w14:paraId="0C7C9EDA" w14:textId="77777777" w:rsidR="00EE2340" w:rsidRPr="00EE2340" w:rsidRDefault="009D38D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>مظاهر السطح </w:t>
      </w:r>
    </w:p>
    <w:p w14:paraId="06D0063A" w14:textId="2036EEFA" w:rsidR="009D38D0" w:rsidRPr="00EE2340" w:rsidRDefault="009D38D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 xml:space="preserve">تعني التضاريس وهي أشكال سطح الأرض مثل الجبال والهضاب والسهول وغيرها </w:t>
      </w:r>
    </w:p>
    <w:p w14:paraId="767AA922" w14:textId="77777777" w:rsidR="00EE2340" w:rsidRPr="00EE2340" w:rsidRDefault="00EE234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</w:p>
    <w:p w14:paraId="4D9D53A5" w14:textId="0E93064A" w:rsidR="00EE2340" w:rsidRPr="00EE2340" w:rsidRDefault="009D38D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 xml:space="preserve">الجبل : </w:t>
      </w:r>
    </w:p>
    <w:p w14:paraId="731701E4" w14:textId="62D6F111" w:rsidR="00EE2340" w:rsidRPr="00EE2340" w:rsidRDefault="009D38D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 xml:space="preserve">هو كل مرتفع له قمة لا يقل ارتفاعه عن 1000 متر تقريباً </w:t>
      </w:r>
    </w:p>
    <w:p w14:paraId="6AEAFA35" w14:textId="77777777" w:rsidR="00EE2340" w:rsidRPr="00EE2340" w:rsidRDefault="00EE234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</w:p>
    <w:p w14:paraId="11A7A085" w14:textId="51CCB13E" w:rsidR="00EE2340" w:rsidRPr="00EE2340" w:rsidRDefault="00EE234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EE2340">
        <w:rPr>
          <w:rFonts w:asciiTheme="majorBidi" w:eastAsia="Times New Roman" w:hAnsiTheme="majorBidi" w:cstheme="majorBidi" w:hint="cs"/>
          <w:sz w:val="32"/>
          <w:szCs w:val="32"/>
          <w:rtl/>
          <w:lang/>
        </w:rPr>
        <w:t>التلال ( التل ) :</w:t>
      </w:r>
    </w:p>
    <w:p w14:paraId="07DAC704" w14:textId="34B8860B" w:rsidR="009D38D0" w:rsidRPr="00EE2340" w:rsidRDefault="009D38D0" w:rsidP="00EE234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>واذا قل ارتفاع</w:t>
      </w:r>
      <w:r w:rsidR="00EE2340" w:rsidRPr="00EE2340">
        <w:rPr>
          <w:rFonts w:asciiTheme="majorBidi" w:eastAsia="Times New Roman" w:hAnsiTheme="majorBidi" w:cstheme="majorBidi" w:hint="cs"/>
          <w:sz w:val="32"/>
          <w:szCs w:val="32"/>
          <w:rtl/>
          <w:lang/>
        </w:rPr>
        <w:t xml:space="preserve"> القمة </w:t>
      </w: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 xml:space="preserve">عن </w:t>
      </w:r>
      <w:r w:rsidR="00EE2340" w:rsidRPr="00EE2340">
        <w:rPr>
          <w:rFonts w:asciiTheme="majorBidi" w:eastAsia="Times New Roman" w:hAnsiTheme="majorBidi" w:cstheme="majorBidi" w:hint="cs"/>
          <w:sz w:val="32"/>
          <w:szCs w:val="32"/>
          <w:rtl/>
          <w:lang/>
        </w:rPr>
        <w:t>1000 متر</w:t>
      </w: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 xml:space="preserve"> يسمى تلاً </w:t>
      </w:r>
    </w:p>
    <w:p w14:paraId="410556E0" w14:textId="77777777" w:rsidR="00EE2340" w:rsidRPr="00EE2340" w:rsidRDefault="00EE2340" w:rsidP="00EE234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</w:p>
    <w:p w14:paraId="037A5793" w14:textId="77777777" w:rsidR="00EE2340" w:rsidRPr="00EE2340" w:rsidRDefault="009D38D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 xml:space="preserve">الهضبة : </w:t>
      </w:r>
    </w:p>
    <w:p w14:paraId="0E4668F6" w14:textId="04E294FD" w:rsidR="009D38D0" w:rsidRPr="009D38D0" w:rsidRDefault="009D38D0" w:rsidP="009D38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/>
        </w:rPr>
      </w:pPr>
      <w:r w:rsidRPr="009D38D0">
        <w:rPr>
          <w:rFonts w:asciiTheme="majorBidi" w:eastAsia="Times New Roman" w:hAnsiTheme="majorBidi" w:cstheme="majorBidi"/>
          <w:sz w:val="32"/>
          <w:szCs w:val="32"/>
          <w:rtl/>
          <w:lang/>
        </w:rPr>
        <w:t>أرض مرتفعة سطحها مستوي , وتمتد مساحة كبيرة </w:t>
      </w:r>
    </w:p>
    <w:p w14:paraId="180D7878" w14:textId="77777777" w:rsidR="00EE2340" w:rsidRPr="00EE2340" w:rsidRDefault="00EE2340" w:rsidP="009D38D0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3C326FF9" w14:textId="50459261" w:rsidR="00EE2340" w:rsidRPr="00EE2340" w:rsidRDefault="009D38D0" w:rsidP="009D38D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EE2340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السهول ( سهل ) </w:t>
      </w:r>
      <w:r w:rsidR="00EE2340" w:rsidRPr="00EE2340">
        <w:rPr>
          <w:rFonts w:asciiTheme="majorBidi" w:hAnsiTheme="majorBidi" w:cstheme="majorBidi" w:hint="cs"/>
          <w:sz w:val="32"/>
          <w:szCs w:val="32"/>
          <w:rtl/>
          <w:lang w:bidi="ar-KW"/>
        </w:rPr>
        <w:t>:</w:t>
      </w:r>
    </w:p>
    <w:p w14:paraId="24EE8F37" w14:textId="14A5EAEE" w:rsidR="009D38D0" w:rsidRPr="00EE2340" w:rsidRDefault="009D38D0" w:rsidP="009D38D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EE2340">
        <w:rPr>
          <w:rFonts w:asciiTheme="majorBidi" w:hAnsiTheme="majorBidi" w:cstheme="majorBidi"/>
          <w:sz w:val="32"/>
          <w:szCs w:val="32"/>
          <w:rtl/>
          <w:lang w:bidi="ar-KW"/>
        </w:rPr>
        <w:t>هي أجزاء فسيحة من سطح الأرض تتميز باستوائها وقلة ارتفاعها</w:t>
      </w:r>
    </w:p>
    <w:p w14:paraId="332ECE36" w14:textId="25A9C4C3" w:rsidR="009D38D0" w:rsidRPr="00EE2340" w:rsidRDefault="009D38D0" w:rsidP="009D38D0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61A1D4F5" w14:textId="77777777" w:rsidR="00EE2340" w:rsidRPr="00EE2340" w:rsidRDefault="009D38D0" w:rsidP="009D38D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تضاريس شبه الجزيرة العربيّة </w:t>
      </w:r>
    </w:p>
    <w:p w14:paraId="4F0BDCF9" w14:textId="77777777" w:rsidR="00EE2340" w:rsidRDefault="009D38D0" w:rsidP="009D38D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تحتوي شبه الجزيرة العربية على الكثير من التضاريس ومنها ما يلي: </w:t>
      </w:r>
    </w:p>
    <w:p w14:paraId="7107C053" w14:textId="77777777" w:rsidR="00EE2340" w:rsidRDefault="009D38D0" w:rsidP="009D38D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السلاسل الجبلية </w:t>
      </w:r>
    </w:p>
    <w:p w14:paraId="2248315B" w14:textId="31BF3217" w:rsidR="00EE2340" w:rsidRDefault="009D38D0" w:rsidP="00EE234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 جبال الحجاز </w:t>
      </w:r>
      <w:r w:rsidR="00EE2340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>و</w:t>
      </w: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جبال عُمان </w:t>
      </w:r>
    </w:p>
    <w:p w14:paraId="5C901908" w14:textId="77777777" w:rsidR="00EE2340" w:rsidRDefault="009D38D0" w:rsidP="009D38D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lastRenderedPageBreak/>
        <w:t xml:space="preserve">الهضاب </w:t>
      </w:r>
    </w:p>
    <w:p w14:paraId="751246D4" w14:textId="77777777" w:rsidR="00EE2340" w:rsidRDefault="009D38D0" w:rsidP="009D38D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هضبة نجد </w:t>
      </w:r>
      <w:r w:rsidR="00EE2340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>و</w:t>
      </w: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هضبة حضرموت كما توجد في شبه جزيرة العرب هضاب أخرى من أهمها الدبدبة، والصمان، والحجرة. </w:t>
      </w:r>
    </w:p>
    <w:p w14:paraId="41B4E7A4" w14:textId="77777777" w:rsidR="00EE2340" w:rsidRDefault="009D38D0" w:rsidP="009D38D0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السهول </w:t>
      </w:r>
    </w:p>
    <w:p w14:paraId="7CEE29D4" w14:textId="57FB84AA" w:rsidR="009D38D0" w:rsidRPr="00EE2340" w:rsidRDefault="009D38D0" w:rsidP="009D38D0">
      <w:pPr>
        <w:rPr>
          <w:rFonts w:asciiTheme="majorBidi" w:hAnsiTheme="majorBidi" w:cstheme="majorBidi"/>
          <w:sz w:val="32"/>
          <w:szCs w:val="32"/>
          <w:lang w:bidi="ar-KW"/>
        </w:rPr>
      </w:pP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سهول تهامة</w:t>
      </w:r>
      <w:r w:rsidR="00EE2340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 xml:space="preserve"> و</w:t>
      </w:r>
      <w:r w:rsidRPr="00EE2340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سهول الأحساء وسهول الباطنة</w:t>
      </w:r>
      <w:r w:rsidRPr="00EE2340">
        <w:rPr>
          <w:rFonts w:asciiTheme="majorBidi" w:hAnsiTheme="majorBidi" w:cstheme="majorBidi"/>
          <w:sz w:val="32"/>
          <w:szCs w:val="32"/>
        </w:rPr>
        <w:br/>
      </w:r>
      <w:r w:rsidRPr="00EE2340">
        <w:rPr>
          <w:rFonts w:asciiTheme="majorBidi" w:hAnsiTheme="majorBidi" w:cstheme="majorBidi"/>
          <w:sz w:val="32"/>
          <w:szCs w:val="32"/>
        </w:rPr>
        <w:br/>
      </w:r>
    </w:p>
    <w:sectPr w:rsidR="009D38D0" w:rsidRPr="00EE2340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D0"/>
    <w:rsid w:val="00141B70"/>
    <w:rsid w:val="009D38D0"/>
    <w:rsid w:val="00EE234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9838F"/>
  <w15:chartTrackingRefBased/>
  <w15:docId w15:val="{3B527EBC-A906-4626-A7C3-02A2E37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9D38D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8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D38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8D0"/>
    <w:rPr>
      <w:color w:val="0000FF"/>
      <w:u w:val="single"/>
    </w:rPr>
  </w:style>
  <w:style w:type="character" w:customStyle="1" w:styleId="hgkelc">
    <w:name w:val="hgkelc"/>
    <w:basedOn w:val="DefaultParagraphFont"/>
    <w:rsid w:val="009D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7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2020-11-21T21:03:00Z</dcterms:created>
  <dcterms:modified xsi:type="dcterms:W3CDTF">2020-11-21T21:18:00Z</dcterms:modified>
</cp:coreProperties>
</file>