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F8" w:rsidRDefault="002929F8" w:rsidP="002929F8">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1095375</wp:posOffset>
                </wp:positionH>
                <wp:positionV relativeFrom="paragraph">
                  <wp:posOffset>0</wp:posOffset>
                </wp:positionV>
                <wp:extent cx="36099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23950"/>
                        </a:xfrm>
                        <a:prstGeom prst="rect">
                          <a:avLst/>
                        </a:prstGeom>
                        <a:solidFill>
                          <a:schemeClr val="accent6"/>
                        </a:solidFill>
                        <a:ln w="9525">
                          <a:solidFill>
                            <a:srgbClr val="000000"/>
                          </a:solidFill>
                          <a:miter lim="800000"/>
                          <a:headEnd/>
                          <a:tailEnd/>
                        </a:ln>
                      </wps:spPr>
                      <wps:txbx>
                        <w:txbxContent>
                          <w:p w:rsidR="002929F8" w:rsidRDefault="002929F8" w:rsidP="002929F8">
                            <w:pPr>
                              <w:rPr>
                                <w:sz w:val="52"/>
                                <w:szCs w:val="52"/>
                                <w:rtl/>
                                <w:lang w:bidi="ar-SY"/>
                              </w:rPr>
                            </w:pPr>
                            <w:r>
                              <w:rPr>
                                <w:rFonts w:hint="cs"/>
                                <w:sz w:val="52"/>
                                <w:szCs w:val="52"/>
                                <w:rtl/>
                                <w:lang w:bidi="ar-SY"/>
                              </w:rPr>
                              <w:t xml:space="preserve">تقرير عن             </w:t>
                            </w:r>
                          </w:p>
                          <w:p w:rsidR="002929F8" w:rsidRPr="002929F8" w:rsidRDefault="002929F8" w:rsidP="002929F8">
                            <w:pPr>
                              <w:rPr>
                                <w:sz w:val="52"/>
                                <w:szCs w:val="52"/>
                                <w:lang w:bidi="ar-SY"/>
                              </w:rPr>
                            </w:pPr>
                            <w:r>
                              <w:rPr>
                                <w:rFonts w:hint="cs"/>
                                <w:sz w:val="52"/>
                                <w:szCs w:val="52"/>
                                <w:rtl/>
                                <w:lang w:bidi="ar-SY"/>
                              </w:rPr>
                              <w:t xml:space="preserve">مجلس التعاون الخليجي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25pt;margin-top:0;width:284.2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" fillcolor="#70ad47 [3209]">
                <v:textbox>
                  <w:txbxContent>
                    <w:p w:rsidR="002929F8" w:rsidRDefault="002929F8" w:rsidP="002929F8">
                      <w:pPr>
                        <w:rPr>
                          <w:rFonts w:hint="cs"/>
                          <w:sz w:val="52"/>
                          <w:szCs w:val="52"/>
                          <w:rtl/>
                          <w:lang w:bidi="ar-SY"/>
                        </w:rPr>
                      </w:pPr>
                      <w:r>
                        <w:rPr>
                          <w:rFonts w:hint="cs"/>
                          <w:sz w:val="52"/>
                          <w:szCs w:val="52"/>
                          <w:rtl/>
                          <w:lang w:bidi="ar-SY"/>
                        </w:rPr>
                        <w:t xml:space="preserve">تقرير عن             </w:t>
                      </w:r>
                    </w:p>
                    <w:p w:rsidR="002929F8" w:rsidRPr="002929F8" w:rsidRDefault="002929F8" w:rsidP="002929F8">
                      <w:pPr>
                        <w:rPr>
                          <w:rFonts w:hint="cs"/>
                          <w:sz w:val="52"/>
                          <w:szCs w:val="52"/>
                          <w:lang w:bidi="ar-SY"/>
                        </w:rPr>
                      </w:pPr>
                      <w:r>
                        <w:rPr>
                          <w:rFonts w:hint="cs"/>
                          <w:sz w:val="52"/>
                          <w:szCs w:val="52"/>
                          <w:rtl/>
                          <w:lang w:bidi="ar-SY"/>
                        </w:rPr>
                        <w:t xml:space="preserve">مجلس التعاون الخليجي     </w:t>
                      </w:r>
                    </w:p>
                  </w:txbxContent>
                </v:textbox>
                <w10:wrap type="square"/>
              </v:shape>
            </w:pict>
          </mc:Fallback>
        </mc:AlternateContent>
      </w:r>
    </w:p>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Pr="002929F8" w:rsidRDefault="002929F8" w:rsidP="002929F8"/>
    <w:p w:rsidR="002929F8" w:rsidRDefault="002929F8" w:rsidP="002929F8"/>
    <w:p w:rsidR="002929F8" w:rsidRDefault="002929F8" w:rsidP="002929F8">
      <w:pPr>
        <w:tabs>
          <w:tab w:val="left" w:pos="5295"/>
        </w:tabs>
        <w:rPr>
          <w:sz w:val="52"/>
          <w:szCs w:val="52"/>
        </w:rPr>
      </w:pPr>
      <w:r>
        <w:tab/>
      </w:r>
    </w:p>
    <w:p w:rsidR="002929F8" w:rsidRDefault="002929F8" w:rsidP="002929F8">
      <w:pPr>
        <w:rPr>
          <w:sz w:val="52"/>
          <w:szCs w:val="52"/>
        </w:rPr>
      </w:pPr>
    </w:p>
    <w:p w:rsidR="00AC7288" w:rsidRDefault="002929F8" w:rsidP="002929F8">
      <w:pPr>
        <w:tabs>
          <w:tab w:val="left" w:pos="5295"/>
        </w:tabs>
        <w:jc w:val="center"/>
        <w:rPr>
          <w:sz w:val="52"/>
          <w:szCs w:val="52"/>
          <w:rtl/>
        </w:rPr>
      </w:pPr>
      <w:r>
        <w:rPr>
          <w:rFonts w:hint="cs"/>
          <w:sz w:val="52"/>
          <w:szCs w:val="52"/>
          <w:rtl/>
        </w:rPr>
        <w:t xml:space="preserve">اسم الطالب : </w:t>
      </w:r>
    </w:p>
    <w:p w:rsidR="002929F8" w:rsidRDefault="002929F8" w:rsidP="002929F8">
      <w:pPr>
        <w:tabs>
          <w:tab w:val="left" w:pos="5295"/>
        </w:tabs>
        <w:jc w:val="center"/>
        <w:rPr>
          <w:sz w:val="52"/>
          <w:szCs w:val="52"/>
          <w:rtl/>
        </w:rPr>
      </w:pPr>
      <w:r>
        <w:rPr>
          <w:rFonts w:hint="cs"/>
          <w:sz w:val="52"/>
          <w:szCs w:val="52"/>
          <w:rtl/>
        </w:rPr>
        <w:t>.......................</w:t>
      </w:r>
    </w:p>
    <w:p w:rsidR="002929F8" w:rsidRDefault="002929F8" w:rsidP="002929F8">
      <w:pPr>
        <w:tabs>
          <w:tab w:val="left" w:pos="5295"/>
        </w:tabs>
        <w:jc w:val="center"/>
        <w:rPr>
          <w:sz w:val="52"/>
          <w:szCs w:val="52"/>
          <w:rtl/>
        </w:rPr>
      </w:pPr>
    </w:p>
    <w:p w:rsidR="002929F8" w:rsidRDefault="002929F8" w:rsidP="002929F8">
      <w:pPr>
        <w:tabs>
          <w:tab w:val="left" w:pos="5295"/>
        </w:tabs>
        <w:jc w:val="center"/>
        <w:rPr>
          <w:sz w:val="52"/>
          <w:szCs w:val="52"/>
          <w:rtl/>
        </w:rPr>
      </w:pPr>
    </w:p>
    <w:p w:rsidR="002929F8" w:rsidRDefault="002929F8" w:rsidP="002929F8">
      <w:pPr>
        <w:tabs>
          <w:tab w:val="left" w:pos="5295"/>
        </w:tabs>
        <w:jc w:val="center"/>
        <w:rPr>
          <w:sz w:val="52"/>
          <w:szCs w:val="52"/>
        </w:rPr>
      </w:pPr>
      <w:r>
        <w:rPr>
          <w:rFonts w:hint="cs"/>
          <w:sz w:val="52"/>
          <w:szCs w:val="52"/>
          <w:rtl/>
        </w:rPr>
        <w:t xml:space="preserve">الصف : السادس </w:t>
      </w:r>
    </w:p>
    <w:p w:rsidR="002929F8" w:rsidRDefault="002929F8" w:rsidP="002929F8">
      <w:pPr>
        <w:tabs>
          <w:tab w:val="left" w:pos="5295"/>
        </w:tabs>
        <w:rPr>
          <w:sz w:val="52"/>
          <w:szCs w:val="52"/>
          <w:rtl/>
        </w:rPr>
      </w:pPr>
      <w:r>
        <w:rPr>
          <w:sz w:val="52"/>
          <w:szCs w:val="52"/>
        </w:rPr>
        <w:tab/>
      </w:r>
    </w:p>
    <w:p w:rsidR="002929F8" w:rsidRDefault="002929F8" w:rsidP="002929F8">
      <w:pPr>
        <w:tabs>
          <w:tab w:val="left" w:pos="5295"/>
        </w:tabs>
        <w:jc w:val="right"/>
        <w:rPr>
          <w:sz w:val="52"/>
          <w:szCs w:val="52"/>
        </w:rPr>
      </w:pPr>
      <w:r w:rsidRPr="002929F8">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column">
                  <wp:posOffset>3181350</wp:posOffset>
                </wp:positionH>
                <wp:positionV relativeFrom="paragraph">
                  <wp:posOffset>0</wp:posOffset>
                </wp:positionV>
                <wp:extent cx="3267075" cy="371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1475"/>
                        </a:xfrm>
                        <a:prstGeom prst="rect">
                          <a:avLst/>
                        </a:prstGeom>
                        <a:solidFill>
                          <a:schemeClr val="accent5">
                            <a:lumMod val="60000"/>
                            <a:lumOff val="40000"/>
                          </a:schemeClr>
                        </a:solidFill>
                        <a:ln w="9525">
                          <a:solidFill>
                            <a:srgbClr val="000000"/>
                          </a:solidFill>
                          <a:miter lim="800000"/>
                          <a:headEnd/>
                          <a:tailEnd/>
                        </a:ln>
                      </wps:spPr>
                      <wps:txbx>
                        <w:txbxContent>
                          <w:p w:rsidR="002929F8" w:rsidRPr="002929F8" w:rsidRDefault="002929F8" w:rsidP="002929F8">
                            <w:pPr>
                              <w:rPr>
                                <w:sz w:val="32"/>
                                <w:szCs w:val="32"/>
                                <w:lang w:bidi="ar-SY"/>
                              </w:rPr>
                            </w:pPr>
                            <w:r>
                              <w:rPr>
                                <w:rFonts w:hint="cs"/>
                                <w:sz w:val="32"/>
                                <w:szCs w:val="32"/>
                                <w:rtl/>
                                <w:lang w:bidi="ar-SY"/>
                              </w:rPr>
                              <w:t xml:space="preserve">إعلان قيام مجلس التعاون لدول الخليج العربية: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5pt;margin-top:0;width:257.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" fillcolor="#8eaadb [1944]">
                <v:textbox>
                  <w:txbxContent>
                    <w:p w:rsidR="002929F8" w:rsidRPr="002929F8" w:rsidRDefault="002929F8" w:rsidP="002929F8">
                      <w:pPr>
                        <w:rPr>
                          <w:rFonts w:hint="cs"/>
                          <w:sz w:val="32"/>
                          <w:szCs w:val="32"/>
                          <w:lang w:bidi="ar-SY"/>
                        </w:rPr>
                      </w:pPr>
                      <w:r>
                        <w:rPr>
                          <w:rFonts w:hint="cs"/>
                          <w:sz w:val="32"/>
                          <w:szCs w:val="32"/>
                          <w:rtl/>
                          <w:lang w:bidi="ar-SY"/>
                        </w:rPr>
                        <w:t xml:space="preserve">إعلان قيام مجلس التعاون لدول الخليج العربية: </w:t>
                      </w:r>
                    </w:p>
                  </w:txbxContent>
                </v:textbox>
                <w10:wrap type="square"/>
              </v:shape>
            </w:pict>
          </mc:Fallback>
        </mc:AlternateContent>
      </w:r>
    </w:p>
    <w:p w:rsidR="002929F8" w:rsidRDefault="002929F8" w:rsidP="002929F8">
      <w:pPr>
        <w:rPr>
          <w:sz w:val="52"/>
          <w:szCs w:val="52"/>
        </w:rPr>
      </w:pPr>
    </w:p>
    <w:p w:rsidR="002929F8" w:rsidRPr="002929F8" w:rsidRDefault="002929F8" w:rsidP="002929F8">
      <w:pPr>
        <w:jc w:val="right"/>
        <w:rPr>
          <w:sz w:val="32"/>
          <w:szCs w:val="32"/>
        </w:rPr>
      </w:pPr>
      <w:r>
        <w:rPr>
          <w:rFonts w:cs="Arial" w:hint="cs"/>
          <w:sz w:val="32"/>
          <w:szCs w:val="32"/>
          <w:rtl/>
        </w:rPr>
        <w:t xml:space="preserve"> </w:t>
      </w:r>
    </w:p>
    <w:p w:rsidR="002929F8" w:rsidRDefault="002929F8" w:rsidP="00C16C26">
      <w:pPr>
        <w:jc w:val="right"/>
        <w:rPr>
          <w:rFonts w:cs="Arial"/>
          <w:sz w:val="32"/>
          <w:szCs w:val="32"/>
          <w:rtl/>
        </w:rPr>
      </w:pPr>
      <w:r w:rsidRPr="002929F8">
        <w:rPr>
          <w:rFonts w:cs="Arial"/>
          <w:sz w:val="32"/>
          <w:szCs w:val="32"/>
          <w:rtl/>
        </w:rPr>
        <w:t>مجلس التعاون لدول الخليج العربية أو كما يعرف باسم مجلس التعاون الخليجي أو مجلس التعاون لدول الخليج العربي هو منظمة إقليمية سياسية، اقتصادية، عسكرية وأمنية عربية مكوّنة من ست دول عربية تطل على الخليج العربي وتشكل أغلبية مساحة شبه الجزيرة العربية</w:t>
      </w:r>
    </w:p>
    <w:p w:rsidR="00C16C26" w:rsidRDefault="00C16C26" w:rsidP="00C16C26">
      <w:pPr>
        <w:jc w:val="right"/>
        <w:rPr>
          <w:rFonts w:cs="Arial"/>
          <w:sz w:val="32"/>
          <w:szCs w:val="32"/>
          <w:rtl/>
        </w:rPr>
      </w:pPr>
    </w:p>
    <w:p w:rsidR="00C16C26" w:rsidRDefault="00C16C26" w:rsidP="00C16C26">
      <w:pPr>
        <w:jc w:val="right"/>
        <w:rPr>
          <w:rFonts w:cs="Arial"/>
          <w:sz w:val="32"/>
          <w:szCs w:val="32"/>
          <w:rtl/>
        </w:rPr>
      </w:pPr>
    </w:p>
    <w:p w:rsidR="00C16C26" w:rsidRDefault="00C16C26" w:rsidP="00C16C26">
      <w:pPr>
        <w:jc w:val="right"/>
        <w:rPr>
          <w:rFonts w:cs="Arial"/>
          <w:sz w:val="32"/>
          <w:szCs w:val="32"/>
          <w:rtl/>
        </w:rPr>
      </w:pPr>
      <w:r w:rsidRPr="00C16C26">
        <w:rPr>
          <w:rFonts w:cs="Arial"/>
          <w:noProof/>
          <w:sz w:val="32"/>
          <w:szCs w:val="32"/>
        </w:rPr>
        <mc:AlternateContent>
          <mc:Choice Requires="wps">
            <w:drawing>
              <wp:anchor distT="45720" distB="45720" distL="114300" distR="114300" simplePos="0" relativeHeight="251677696" behindDoc="0" locked="0" layoutInCell="1" allowOverlap="1" wp14:anchorId="0BC60F96" wp14:editId="4850AC22">
                <wp:simplePos x="0" y="0"/>
                <wp:positionH relativeFrom="margin">
                  <wp:align>left</wp:align>
                </wp:positionH>
                <wp:positionV relativeFrom="paragraph">
                  <wp:posOffset>539750</wp:posOffset>
                </wp:positionV>
                <wp:extent cx="5657850" cy="733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33425"/>
                        </a:xfrm>
                        <a:prstGeom prst="rect">
                          <a:avLst/>
                        </a:prstGeom>
                        <a:solidFill>
                          <a:schemeClr val="accent2">
                            <a:lumMod val="40000"/>
                            <a:lumOff val="60000"/>
                          </a:schemeClr>
                        </a:solidFill>
                        <a:ln w="9525">
                          <a:solidFill>
                            <a:srgbClr val="000000"/>
                          </a:solidFill>
                          <a:miter lim="800000"/>
                          <a:headEnd/>
                          <a:tailEnd/>
                        </a:ln>
                      </wps:spPr>
                      <wps:txbx>
                        <w:txbxContent>
                          <w:p w:rsidR="00C16C26" w:rsidRPr="00C16C26" w:rsidRDefault="00C16C26" w:rsidP="00C16C26">
                            <w:pPr>
                              <w:rPr>
                                <w:sz w:val="32"/>
                                <w:szCs w:val="32"/>
                              </w:rPr>
                            </w:pPr>
                            <w:r>
                              <w:rPr>
                                <w:rFonts w:hint="cs"/>
                                <w:sz w:val="32"/>
                                <w:szCs w:val="32"/>
                                <w:rtl/>
                              </w:rPr>
                              <w:t xml:space="preserve">إن مجلس التعاون لدول الخليج العربية هو عبارة عن منضمة سياسية اقتصادية إقليمية تضم ست دول عربي خليجية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60F96" id="_x0000_t202" coordsize="21600,21600" o:spt="202" path="m,l,21600r21600,l21600,xe">
                <v:stroke joinstyle="miter"/>
                <v:path gradientshapeok="t" o:connecttype="rect"/>
              </v:shapetype>
              <v:shape id="_x0000_s1028" type="#_x0000_t202" style="position:absolute;left:0;text-align:left;margin-left:0;margin-top:42.5pt;width:445.5pt;height:57.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" fillcolor="#f7caac [1301]">
                <v:textbox>
                  <w:txbxContent>
                    <w:p w:rsidR="00C16C26" w:rsidRPr="00C16C26" w:rsidRDefault="00C16C26" w:rsidP="00C16C26">
                      <w:pPr>
                        <w:rPr>
                          <w:sz w:val="32"/>
                          <w:szCs w:val="32"/>
                        </w:rPr>
                      </w:pPr>
                      <w:r>
                        <w:rPr>
                          <w:rFonts w:hint="cs"/>
                          <w:sz w:val="32"/>
                          <w:szCs w:val="32"/>
                          <w:rtl/>
                        </w:rPr>
                        <w:t xml:space="preserve">إن مجلس التعاون لدول الخليج العربية هو عبارة عن منضمة سياسية اقتصادية إقليمية تضم ست دول عربي خليجية                              </w:t>
                      </w:r>
                    </w:p>
                  </w:txbxContent>
                </v:textbox>
                <w10:wrap type="square" anchorx="margin"/>
              </v:shape>
            </w:pict>
          </mc:Fallback>
        </mc:AlternateContent>
      </w:r>
    </w:p>
    <w:p w:rsidR="00C16C26" w:rsidRDefault="00C16C26" w:rsidP="00C16C26">
      <w:pPr>
        <w:jc w:val="right"/>
        <w:rPr>
          <w:rFonts w:cs="Arial"/>
          <w:sz w:val="32"/>
          <w:szCs w:val="32"/>
          <w:rtl/>
        </w:rPr>
      </w:pPr>
    </w:p>
    <w:p w:rsidR="00C16C26" w:rsidRDefault="00C16C26" w:rsidP="00C16C26">
      <w:pPr>
        <w:jc w:val="right"/>
        <w:rPr>
          <w:rFonts w:cs="Arial"/>
          <w:sz w:val="32"/>
          <w:szCs w:val="32"/>
          <w:rtl/>
        </w:rPr>
      </w:pPr>
    </w:p>
    <w:p w:rsidR="00C16C26" w:rsidRDefault="00C16C26" w:rsidP="00C16C26">
      <w:pPr>
        <w:jc w:val="right"/>
        <w:rPr>
          <w:sz w:val="32"/>
          <w:szCs w:val="32"/>
          <w:rtl/>
        </w:rPr>
      </w:pPr>
    </w:p>
    <w:p w:rsidR="007E28D6" w:rsidRDefault="007E28D6" w:rsidP="00C16C26">
      <w:pPr>
        <w:ind w:firstLine="720"/>
        <w:jc w:val="right"/>
        <w:rPr>
          <w:sz w:val="32"/>
          <w:szCs w:val="32"/>
          <w:rtl/>
        </w:rPr>
      </w:pPr>
    </w:p>
    <w:p w:rsidR="007E28D6" w:rsidRDefault="00C16C26" w:rsidP="00C16C26">
      <w:pPr>
        <w:ind w:firstLine="720"/>
        <w:jc w:val="right"/>
        <w:rPr>
          <w:sz w:val="32"/>
          <w:szCs w:val="32"/>
          <w:rtl/>
        </w:rPr>
      </w:pPr>
      <w:r w:rsidRPr="00C16C26">
        <w:rPr>
          <w:noProof/>
          <w:sz w:val="32"/>
          <w:szCs w:val="32"/>
        </w:rPr>
        <mc:AlternateContent>
          <mc:Choice Requires="wps">
            <w:drawing>
              <wp:anchor distT="45720" distB="45720" distL="114300" distR="114300" simplePos="0" relativeHeight="251679744" behindDoc="0" locked="0" layoutInCell="1" allowOverlap="1">
                <wp:simplePos x="0" y="0"/>
                <wp:positionH relativeFrom="column">
                  <wp:posOffset>3790950</wp:posOffset>
                </wp:positionH>
                <wp:positionV relativeFrom="paragraph">
                  <wp:posOffset>6350</wp:posOffset>
                </wp:positionV>
                <wp:extent cx="2245995" cy="42862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28625"/>
                        </a:xfrm>
                        <a:prstGeom prst="rect">
                          <a:avLst/>
                        </a:prstGeom>
                        <a:solidFill>
                          <a:schemeClr val="accent1">
                            <a:lumMod val="60000"/>
                            <a:lumOff val="40000"/>
                          </a:schemeClr>
                        </a:solidFill>
                        <a:ln w="9525">
                          <a:solidFill>
                            <a:srgbClr val="000000"/>
                          </a:solidFill>
                          <a:miter lim="800000"/>
                          <a:headEnd/>
                          <a:tailEnd/>
                        </a:ln>
                      </wps:spPr>
                      <wps:txbx>
                        <w:txbxContent>
                          <w:p w:rsidR="00C16C26" w:rsidRPr="00C16C26" w:rsidRDefault="00C16C26" w:rsidP="00C16C26">
                            <w:pPr>
                              <w:rPr>
                                <w:sz w:val="32"/>
                                <w:szCs w:val="32"/>
                              </w:rPr>
                            </w:pPr>
                            <w:r>
                              <w:rPr>
                                <w:rFonts w:hint="cs"/>
                                <w:sz w:val="32"/>
                                <w:szCs w:val="32"/>
                                <w:rtl/>
                              </w:rPr>
                              <w:t>أهداف مجلس التعاون الخليجي: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8.5pt;margin-top:.5pt;width:176.85pt;height:3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" fillcolor="#9cc2e5 [1940]">
                <v:textbox>
                  <w:txbxContent>
                    <w:p w:rsidR="00C16C26" w:rsidRPr="00C16C26" w:rsidRDefault="00C16C26" w:rsidP="00C16C26">
                      <w:pPr>
                        <w:rPr>
                          <w:sz w:val="32"/>
                          <w:szCs w:val="32"/>
                        </w:rPr>
                      </w:pPr>
                      <w:r>
                        <w:rPr>
                          <w:rFonts w:hint="cs"/>
                          <w:sz w:val="32"/>
                          <w:szCs w:val="32"/>
                          <w:rtl/>
                        </w:rPr>
                        <w:t>أهداف مجلس التعاون الخليجي:</w:t>
                      </w:r>
                    </w:p>
                  </w:txbxContent>
                </v:textbox>
                <w10:wrap type="square"/>
              </v:shape>
            </w:pict>
          </mc:Fallback>
        </mc:AlternateContent>
      </w:r>
    </w:p>
    <w:p w:rsidR="007E28D6" w:rsidRDefault="007E28D6" w:rsidP="007E28D6">
      <w:pPr>
        <w:ind w:firstLine="720"/>
        <w:rPr>
          <w:sz w:val="32"/>
          <w:szCs w:val="32"/>
          <w:rtl/>
        </w:rPr>
      </w:pPr>
    </w:p>
    <w:p w:rsidR="00C16C26" w:rsidRDefault="00C16C26" w:rsidP="00C16C26">
      <w:pPr>
        <w:pStyle w:val="a6"/>
        <w:jc w:val="right"/>
        <w:rPr>
          <w:rFonts w:hint="cs"/>
          <w:sz w:val="32"/>
          <w:szCs w:val="32"/>
          <w:rtl/>
          <w:lang w:bidi="ar-SY"/>
        </w:rPr>
      </w:pPr>
      <w:r>
        <w:rPr>
          <w:rFonts w:hint="cs"/>
          <w:sz w:val="32"/>
          <w:szCs w:val="32"/>
          <w:rtl/>
          <w:lang w:bidi="ar-SY"/>
        </w:rPr>
        <w:t xml:space="preserve">العمل الدائم على تقدم دول مجلس التعاون ولا سيما في المجال العلمي </w:t>
      </w:r>
    </w:p>
    <w:p w:rsidR="00C16C26" w:rsidRDefault="00C16C26" w:rsidP="00C16C26">
      <w:pPr>
        <w:pStyle w:val="a6"/>
        <w:jc w:val="right"/>
        <w:rPr>
          <w:rFonts w:hint="cs"/>
          <w:sz w:val="32"/>
          <w:szCs w:val="32"/>
          <w:rtl/>
          <w:lang w:bidi="ar-SY"/>
        </w:rPr>
      </w:pPr>
      <w:r>
        <w:rPr>
          <w:rFonts w:hint="cs"/>
          <w:sz w:val="32"/>
          <w:szCs w:val="32"/>
          <w:rtl/>
          <w:lang w:bidi="ar-SY"/>
        </w:rPr>
        <w:t>تحقيق التعاون الدائم بين الدول الأعضاء في جميع المجالات</w:t>
      </w:r>
    </w:p>
    <w:p w:rsidR="00C16C26" w:rsidRPr="00C16C26" w:rsidRDefault="00C16C26" w:rsidP="00C16C26">
      <w:pPr>
        <w:pStyle w:val="a6"/>
        <w:jc w:val="right"/>
        <w:rPr>
          <w:sz w:val="32"/>
          <w:szCs w:val="32"/>
        </w:rPr>
      </w:pPr>
      <w:r>
        <w:rPr>
          <w:rFonts w:hint="cs"/>
          <w:sz w:val="32"/>
          <w:szCs w:val="32"/>
          <w:rtl/>
          <w:lang w:bidi="ar-SY"/>
        </w:rPr>
        <w:t xml:space="preserve">تحقيق الصلات والترابط بين دول مجلس التعاون </w:t>
      </w:r>
      <w:bookmarkStart w:id="0" w:name="_GoBack"/>
      <w:bookmarkEnd w:id="0"/>
    </w:p>
    <w:p w:rsidR="007E28D6" w:rsidRDefault="000463FD" w:rsidP="007E28D6">
      <w:pPr>
        <w:ind w:firstLine="720"/>
        <w:jc w:val="center"/>
        <w:rPr>
          <w:sz w:val="32"/>
          <w:szCs w:val="32"/>
        </w:rPr>
      </w:pPr>
      <w:r w:rsidRPr="007E28D6">
        <w:rPr>
          <w:noProof/>
          <w:sz w:val="32"/>
          <w:szCs w:val="32"/>
        </w:rPr>
        <w:lastRenderedPageBreak/>
        <mc:AlternateContent>
          <mc:Choice Requires="wps">
            <w:drawing>
              <wp:anchor distT="45720" distB="45720" distL="114300" distR="114300" simplePos="0" relativeHeight="251675648" behindDoc="0" locked="0" layoutInCell="1" allowOverlap="1" wp14:anchorId="754AE8D9" wp14:editId="55D3CC36">
                <wp:simplePos x="0" y="0"/>
                <wp:positionH relativeFrom="column">
                  <wp:posOffset>-762000</wp:posOffset>
                </wp:positionH>
                <wp:positionV relativeFrom="paragraph">
                  <wp:posOffset>1085850</wp:posOffset>
                </wp:positionV>
                <wp:extent cx="2057400" cy="1371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chemeClr val="accent1">
                            <a:lumMod val="40000"/>
                            <a:lumOff val="60000"/>
                          </a:schemeClr>
                        </a:solidFill>
                        <a:ln w="9525">
                          <a:solidFill>
                            <a:srgbClr val="000000"/>
                          </a:solidFill>
                          <a:miter lim="800000"/>
                          <a:headEnd/>
                          <a:tailEnd/>
                        </a:ln>
                      </wps:spPr>
                      <wps:txbx>
                        <w:txbxContent>
                          <w:p w:rsidR="000463FD" w:rsidRDefault="000463FD" w:rsidP="000463FD">
                            <w:pPr>
                              <w:jc w:val="center"/>
                              <w:rPr>
                                <w:sz w:val="32"/>
                                <w:szCs w:val="32"/>
                                <w:rtl/>
                                <w:lang w:bidi="ar-SY"/>
                              </w:rPr>
                            </w:pPr>
                            <w:r>
                              <w:rPr>
                                <w:rFonts w:hint="cs"/>
                                <w:sz w:val="32"/>
                                <w:szCs w:val="32"/>
                                <w:rtl/>
                                <w:lang w:bidi="ar-SY"/>
                              </w:rPr>
                              <w:t>الأمانة العامة وتتكون</w:t>
                            </w:r>
                          </w:p>
                          <w:p w:rsidR="000463FD" w:rsidRDefault="000463FD" w:rsidP="000463FD">
                            <w:pPr>
                              <w:jc w:val="center"/>
                              <w:rPr>
                                <w:sz w:val="32"/>
                                <w:szCs w:val="32"/>
                                <w:rtl/>
                                <w:lang w:bidi="ar-SY"/>
                              </w:rPr>
                            </w:pPr>
                            <w:r>
                              <w:rPr>
                                <w:rFonts w:hint="cs"/>
                                <w:sz w:val="32"/>
                                <w:szCs w:val="32"/>
                                <w:rtl/>
                                <w:lang w:bidi="ar-SY"/>
                              </w:rPr>
                              <w:t>من :</w:t>
                            </w:r>
                          </w:p>
                          <w:p w:rsidR="007E28D6" w:rsidRDefault="000463FD" w:rsidP="000463FD">
                            <w:pPr>
                              <w:jc w:val="center"/>
                              <w:rPr>
                                <w:sz w:val="32"/>
                                <w:szCs w:val="32"/>
                                <w:rtl/>
                                <w:lang w:bidi="ar-SY"/>
                              </w:rPr>
                            </w:pPr>
                            <w:r>
                              <w:rPr>
                                <w:rFonts w:hint="cs"/>
                                <w:sz w:val="32"/>
                                <w:szCs w:val="32"/>
                                <w:rtl/>
                                <w:lang w:bidi="ar-SY"/>
                              </w:rPr>
                              <w:t>الأمين العام</w:t>
                            </w:r>
                          </w:p>
                          <w:p w:rsidR="000463FD" w:rsidRPr="000463FD" w:rsidRDefault="000463FD" w:rsidP="000463FD">
                            <w:pPr>
                              <w:jc w:val="center"/>
                              <w:rPr>
                                <w:sz w:val="32"/>
                                <w:szCs w:val="32"/>
                                <w:rtl/>
                                <w:lang w:bidi="ar-SY"/>
                              </w:rPr>
                            </w:pPr>
                            <w:r>
                              <w:rPr>
                                <w:rFonts w:hint="cs"/>
                                <w:sz w:val="32"/>
                                <w:szCs w:val="32"/>
                                <w:rtl/>
                                <w:lang w:bidi="ar-SY"/>
                              </w:rPr>
                              <w:t xml:space="preserve">و السكرتارية </w:t>
                            </w:r>
                          </w:p>
                          <w:p w:rsidR="000463FD" w:rsidRDefault="000463FD" w:rsidP="000463FD">
                            <w:pPr>
                              <w:pStyle w:val="a6"/>
                              <w:rPr>
                                <w:sz w:val="32"/>
                                <w:szCs w:val="32"/>
                                <w:rtl/>
                                <w:lang w:bidi="ar-SY"/>
                              </w:rPr>
                            </w:pPr>
                          </w:p>
                          <w:p w:rsidR="000463FD" w:rsidRPr="000463FD" w:rsidRDefault="000463FD" w:rsidP="000463FD">
                            <w:pPr>
                              <w:pStyle w:val="a6"/>
                              <w:rPr>
                                <w:sz w:val="32"/>
                                <w:szCs w:val="32"/>
                                <w:lang w:bidi="ar-S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AE8D9" id="_x0000_s1029" type="#_x0000_t202" style="position:absolute;left:0;text-align:left;margin-left:-60pt;margin-top:85.5pt;width:162pt;height:10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" fillcolor="#bdd6ee [1300]">
                <v:textbox>
                  <w:txbxContent>
                    <w:p w:rsidR="000463FD" w:rsidRDefault="000463FD" w:rsidP="000463FD">
                      <w:pPr>
                        <w:jc w:val="center"/>
                        <w:rPr>
                          <w:sz w:val="32"/>
                          <w:szCs w:val="32"/>
                          <w:rtl/>
                          <w:lang w:bidi="ar-SY"/>
                        </w:rPr>
                      </w:pPr>
                      <w:r>
                        <w:rPr>
                          <w:rFonts w:hint="cs"/>
                          <w:sz w:val="32"/>
                          <w:szCs w:val="32"/>
                          <w:rtl/>
                          <w:lang w:bidi="ar-SY"/>
                        </w:rPr>
                        <w:t>الأمانة العامة وتتكون</w:t>
                      </w:r>
                    </w:p>
                    <w:p w:rsidR="000463FD" w:rsidRDefault="000463FD" w:rsidP="000463FD">
                      <w:pPr>
                        <w:jc w:val="center"/>
                        <w:rPr>
                          <w:rFonts w:hint="cs"/>
                          <w:sz w:val="32"/>
                          <w:szCs w:val="32"/>
                          <w:rtl/>
                          <w:lang w:bidi="ar-SY"/>
                        </w:rPr>
                      </w:pPr>
                      <w:proofErr w:type="gramStart"/>
                      <w:r>
                        <w:rPr>
                          <w:rFonts w:hint="cs"/>
                          <w:sz w:val="32"/>
                          <w:szCs w:val="32"/>
                          <w:rtl/>
                          <w:lang w:bidi="ar-SY"/>
                        </w:rPr>
                        <w:t>من :</w:t>
                      </w:r>
                      <w:proofErr w:type="gramEnd"/>
                    </w:p>
                    <w:p w:rsidR="007E28D6" w:rsidRDefault="000463FD" w:rsidP="000463FD">
                      <w:pPr>
                        <w:jc w:val="center"/>
                        <w:rPr>
                          <w:sz w:val="32"/>
                          <w:szCs w:val="32"/>
                          <w:rtl/>
                          <w:lang w:bidi="ar-SY"/>
                        </w:rPr>
                      </w:pPr>
                      <w:r>
                        <w:rPr>
                          <w:rFonts w:hint="cs"/>
                          <w:sz w:val="32"/>
                          <w:szCs w:val="32"/>
                          <w:rtl/>
                          <w:lang w:bidi="ar-SY"/>
                        </w:rPr>
                        <w:t>الأمين العام</w:t>
                      </w:r>
                    </w:p>
                    <w:p w:rsidR="000463FD" w:rsidRPr="000463FD" w:rsidRDefault="000463FD" w:rsidP="000463FD">
                      <w:pPr>
                        <w:jc w:val="center"/>
                        <w:rPr>
                          <w:rFonts w:hint="cs"/>
                          <w:sz w:val="32"/>
                          <w:szCs w:val="32"/>
                          <w:rtl/>
                          <w:lang w:bidi="ar-SY"/>
                        </w:rPr>
                      </w:pPr>
                      <w:proofErr w:type="gramStart"/>
                      <w:r>
                        <w:rPr>
                          <w:rFonts w:hint="cs"/>
                          <w:sz w:val="32"/>
                          <w:szCs w:val="32"/>
                          <w:rtl/>
                          <w:lang w:bidi="ar-SY"/>
                        </w:rPr>
                        <w:t>و السكرتارية</w:t>
                      </w:r>
                      <w:proofErr w:type="gramEnd"/>
                      <w:r>
                        <w:rPr>
                          <w:rFonts w:hint="cs"/>
                          <w:sz w:val="32"/>
                          <w:szCs w:val="32"/>
                          <w:rtl/>
                          <w:lang w:bidi="ar-SY"/>
                        </w:rPr>
                        <w:t xml:space="preserve"> </w:t>
                      </w:r>
                    </w:p>
                    <w:p w:rsidR="000463FD" w:rsidRDefault="000463FD" w:rsidP="000463FD">
                      <w:pPr>
                        <w:pStyle w:val="a6"/>
                        <w:rPr>
                          <w:sz w:val="32"/>
                          <w:szCs w:val="32"/>
                          <w:rtl/>
                          <w:lang w:bidi="ar-SY"/>
                        </w:rPr>
                      </w:pPr>
                    </w:p>
                    <w:p w:rsidR="000463FD" w:rsidRPr="000463FD" w:rsidRDefault="000463FD" w:rsidP="000463FD">
                      <w:pPr>
                        <w:pStyle w:val="a6"/>
                        <w:rPr>
                          <w:rFonts w:hint="cs"/>
                          <w:sz w:val="32"/>
                          <w:szCs w:val="32"/>
                          <w:lang w:bidi="ar-SY"/>
                        </w:rPr>
                      </w:pPr>
                    </w:p>
                  </w:txbxContent>
                </v:textbox>
                <w10:wrap type="square"/>
              </v:shape>
            </w:pict>
          </mc:Fallback>
        </mc:AlternateContent>
      </w:r>
      <w:r w:rsidRPr="007E28D6">
        <w:rPr>
          <w:noProof/>
          <w:sz w:val="32"/>
          <w:szCs w:val="32"/>
        </w:rPr>
        <mc:AlternateContent>
          <mc:Choice Requires="wps">
            <w:drawing>
              <wp:anchor distT="45720" distB="45720" distL="114300" distR="114300" simplePos="0" relativeHeight="251671552" behindDoc="0" locked="0" layoutInCell="1" allowOverlap="1" wp14:anchorId="42DA9BCC" wp14:editId="5797BF4B">
                <wp:simplePos x="0" y="0"/>
                <wp:positionH relativeFrom="column">
                  <wp:posOffset>4257675</wp:posOffset>
                </wp:positionH>
                <wp:positionV relativeFrom="paragraph">
                  <wp:posOffset>1085215</wp:posOffset>
                </wp:positionV>
                <wp:extent cx="1857375" cy="1381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81125"/>
                        </a:xfrm>
                        <a:prstGeom prst="rect">
                          <a:avLst/>
                        </a:prstGeom>
                        <a:solidFill>
                          <a:schemeClr val="accent1">
                            <a:lumMod val="40000"/>
                            <a:lumOff val="60000"/>
                          </a:schemeClr>
                        </a:solidFill>
                        <a:ln w="9525">
                          <a:solidFill>
                            <a:srgbClr val="000000"/>
                          </a:solidFill>
                          <a:miter lim="800000"/>
                          <a:headEnd/>
                          <a:tailEnd/>
                        </a:ln>
                      </wps:spPr>
                      <wps:txbx>
                        <w:txbxContent>
                          <w:p w:rsidR="007E28D6" w:rsidRDefault="007E28D6" w:rsidP="007E28D6">
                            <w:pPr>
                              <w:rPr>
                                <w:sz w:val="32"/>
                                <w:szCs w:val="32"/>
                                <w:rtl/>
                                <w:lang w:bidi="ar-SY"/>
                              </w:rPr>
                            </w:pPr>
                            <w:r>
                              <w:rPr>
                                <w:rFonts w:hint="cs"/>
                                <w:sz w:val="32"/>
                                <w:szCs w:val="32"/>
                                <w:rtl/>
                                <w:lang w:bidi="ar-SY"/>
                              </w:rPr>
                              <w:t xml:space="preserve">المجلس الأعلى ويتكون </w:t>
                            </w:r>
                          </w:p>
                          <w:p w:rsidR="007E28D6" w:rsidRDefault="007E28D6" w:rsidP="007E28D6">
                            <w:pPr>
                              <w:rPr>
                                <w:sz w:val="32"/>
                                <w:szCs w:val="32"/>
                                <w:rtl/>
                                <w:lang w:bidi="ar-SY"/>
                              </w:rPr>
                            </w:pPr>
                            <w:r>
                              <w:rPr>
                                <w:rFonts w:hint="cs"/>
                                <w:sz w:val="32"/>
                                <w:szCs w:val="32"/>
                                <w:rtl/>
                                <w:lang w:bidi="ar-SY"/>
                              </w:rPr>
                              <w:t xml:space="preserve">من:            </w:t>
                            </w:r>
                          </w:p>
                          <w:p w:rsidR="007E28D6" w:rsidRPr="007E28D6" w:rsidRDefault="007E28D6" w:rsidP="007E28D6">
                            <w:pPr>
                              <w:rPr>
                                <w:sz w:val="32"/>
                                <w:szCs w:val="32"/>
                                <w:lang w:bidi="ar-SY"/>
                              </w:rPr>
                            </w:pPr>
                            <w:r>
                              <w:rPr>
                                <w:rFonts w:hint="cs"/>
                                <w:sz w:val="32"/>
                                <w:szCs w:val="32"/>
                                <w:rtl/>
                                <w:lang w:bidi="ar-SY"/>
                              </w:rPr>
                              <w:t xml:space="preserve">قادة الدول الأعضاء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9BCC" id="_x0000_s1030" type="#_x0000_t202" style="position:absolute;left:0;text-align:left;margin-left:335.25pt;margin-top:85.45pt;width:146.25pt;height:10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" fillcolor="#bdd6ee [1300]">
                <v:textbox>
                  <w:txbxContent>
                    <w:p w:rsidR="007E28D6" w:rsidRDefault="007E28D6" w:rsidP="007E28D6">
                      <w:pPr>
                        <w:rPr>
                          <w:rFonts w:hint="cs"/>
                          <w:sz w:val="32"/>
                          <w:szCs w:val="32"/>
                          <w:rtl/>
                          <w:lang w:bidi="ar-SY"/>
                        </w:rPr>
                      </w:pPr>
                      <w:r>
                        <w:rPr>
                          <w:rFonts w:hint="cs"/>
                          <w:sz w:val="32"/>
                          <w:szCs w:val="32"/>
                          <w:rtl/>
                          <w:lang w:bidi="ar-SY"/>
                        </w:rPr>
                        <w:t xml:space="preserve">المجلس الأعلى ويتكون </w:t>
                      </w:r>
                    </w:p>
                    <w:p w:rsidR="007E28D6" w:rsidRDefault="007E28D6" w:rsidP="007E28D6">
                      <w:pPr>
                        <w:rPr>
                          <w:rFonts w:hint="cs"/>
                          <w:sz w:val="32"/>
                          <w:szCs w:val="32"/>
                          <w:rtl/>
                          <w:lang w:bidi="ar-SY"/>
                        </w:rPr>
                      </w:pPr>
                      <w:r>
                        <w:rPr>
                          <w:rFonts w:hint="cs"/>
                          <w:sz w:val="32"/>
                          <w:szCs w:val="32"/>
                          <w:rtl/>
                          <w:lang w:bidi="ar-SY"/>
                        </w:rPr>
                        <w:t xml:space="preserve">من:            </w:t>
                      </w:r>
                    </w:p>
                    <w:p w:rsidR="007E28D6" w:rsidRPr="007E28D6" w:rsidRDefault="007E28D6" w:rsidP="007E28D6">
                      <w:pPr>
                        <w:rPr>
                          <w:rFonts w:hint="cs"/>
                          <w:sz w:val="32"/>
                          <w:szCs w:val="32"/>
                          <w:lang w:bidi="ar-SY"/>
                        </w:rPr>
                      </w:pPr>
                      <w:r>
                        <w:rPr>
                          <w:rFonts w:hint="cs"/>
                          <w:sz w:val="32"/>
                          <w:szCs w:val="32"/>
                          <w:rtl/>
                          <w:lang w:bidi="ar-SY"/>
                        </w:rPr>
                        <w:t xml:space="preserve">قادة الدول الأعضاء    </w:t>
                      </w:r>
                    </w:p>
                  </w:txbxContent>
                </v:textbox>
                <w10:wrap type="square"/>
              </v:shape>
            </w:pict>
          </mc:Fallback>
        </mc:AlternateContent>
      </w:r>
      <w:r w:rsidR="007E28D6" w:rsidRPr="007E28D6">
        <w:rPr>
          <w:noProof/>
          <w:sz w:val="32"/>
          <w:szCs w:val="32"/>
        </w:rPr>
        <mc:AlternateContent>
          <mc:Choice Requires="wps">
            <w:drawing>
              <wp:anchor distT="45720" distB="45720" distL="114300" distR="114300" simplePos="0" relativeHeight="251673600" behindDoc="0" locked="0" layoutInCell="1" allowOverlap="1" wp14:anchorId="1A20927F" wp14:editId="6EA0C2EA">
                <wp:simplePos x="0" y="0"/>
                <wp:positionH relativeFrom="margin">
                  <wp:posOffset>1647825</wp:posOffset>
                </wp:positionH>
                <wp:positionV relativeFrom="paragraph">
                  <wp:posOffset>1113790</wp:posOffset>
                </wp:positionV>
                <wp:extent cx="2360930" cy="1571625"/>
                <wp:effectExtent l="0" t="0" r="1524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1625"/>
                        </a:xfrm>
                        <a:prstGeom prst="rect">
                          <a:avLst/>
                        </a:prstGeom>
                        <a:solidFill>
                          <a:schemeClr val="accent1">
                            <a:lumMod val="40000"/>
                            <a:lumOff val="60000"/>
                          </a:schemeClr>
                        </a:solidFill>
                        <a:ln w="9525">
                          <a:solidFill>
                            <a:srgbClr val="000000"/>
                          </a:solidFill>
                          <a:miter lim="800000"/>
                          <a:headEnd/>
                          <a:tailEnd/>
                        </a:ln>
                      </wps:spPr>
                      <wps:txbx>
                        <w:txbxContent>
                          <w:p w:rsidR="007E28D6" w:rsidRDefault="007E28D6" w:rsidP="007E28D6">
                            <w:pPr>
                              <w:rPr>
                                <w:sz w:val="32"/>
                                <w:szCs w:val="32"/>
                                <w:rtl/>
                                <w:lang w:bidi="ar-SY"/>
                              </w:rPr>
                            </w:pPr>
                            <w:r>
                              <w:rPr>
                                <w:rFonts w:hint="cs"/>
                                <w:sz w:val="32"/>
                                <w:szCs w:val="32"/>
                                <w:rtl/>
                                <w:lang w:bidi="ar-SY"/>
                              </w:rPr>
                              <w:t xml:space="preserve">المجلس الوزاري ويكون   </w:t>
                            </w:r>
                          </w:p>
                          <w:p w:rsidR="007E28D6" w:rsidRDefault="007E28D6" w:rsidP="007E28D6">
                            <w:pPr>
                              <w:jc w:val="center"/>
                              <w:rPr>
                                <w:sz w:val="32"/>
                                <w:szCs w:val="32"/>
                                <w:rtl/>
                                <w:lang w:bidi="ar-SY"/>
                              </w:rPr>
                            </w:pPr>
                            <w:r>
                              <w:rPr>
                                <w:rFonts w:hint="cs"/>
                                <w:sz w:val="32"/>
                                <w:szCs w:val="32"/>
                                <w:rtl/>
                                <w:lang w:bidi="ar-SY"/>
                              </w:rPr>
                              <w:t>من :</w:t>
                            </w:r>
                          </w:p>
                          <w:p w:rsidR="007E28D6" w:rsidRDefault="007E28D6" w:rsidP="007E28D6">
                            <w:pPr>
                              <w:jc w:val="center"/>
                              <w:rPr>
                                <w:sz w:val="32"/>
                                <w:szCs w:val="32"/>
                                <w:rtl/>
                                <w:lang w:bidi="ar-SY"/>
                              </w:rPr>
                            </w:pPr>
                            <w:r>
                              <w:rPr>
                                <w:rFonts w:hint="cs"/>
                                <w:sz w:val="32"/>
                                <w:szCs w:val="32"/>
                                <w:rtl/>
                                <w:lang w:bidi="ar-SY"/>
                              </w:rPr>
                              <w:t xml:space="preserve">وزراء الخارجية للدول </w:t>
                            </w:r>
                          </w:p>
                          <w:p w:rsidR="007E28D6" w:rsidRPr="007E28D6" w:rsidRDefault="007E28D6" w:rsidP="007E28D6">
                            <w:pPr>
                              <w:jc w:val="center"/>
                              <w:rPr>
                                <w:sz w:val="32"/>
                                <w:szCs w:val="32"/>
                                <w:lang w:bidi="ar-SY"/>
                              </w:rPr>
                            </w:pPr>
                            <w:r>
                              <w:rPr>
                                <w:rFonts w:hint="cs"/>
                                <w:sz w:val="32"/>
                                <w:szCs w:val="32"/>
                                <w:rtl/>
                                <w:lang w:bidi="ar-SY"/>
                              </w:rPr>
                              <w:t xml:space="preserve">الأعضاء أو من ينوب عنهم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20927F" id="_x0000_s1031" type="#_x0000_t202" style="position:absolute;left:0;text-align:left;margin-left:129.75pt;margin-top:87.7pt;width:185.9pt;height:123.7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" fillcolor="#bdd6ee [1300]">
                <v:textbox>
                  <w:txbxContent>
                    <w:p w:rsidR="007E28D6" w:rsidRDefault="007E28D6" w:rsidP="007E28D6">
                      <w:pPr>
                        <w:rPr>
                          <w:rFonts w:hint="cs"/>
                          <w:sz w:val="32"/>
                          <w:szCs w:val="32"/>
                          <w:rtl/>
                          <w:lang w:bidi="ar-SY"/>
                        </w:rPr>
                      </w:pPr>
                      <w:r>
                        <w:rPr>
                          <w:rFonts w:hint="cs"/>
                          <w:sz w:val="32"/>
                          <w:szCs w:val="32"/>
                          <w:rtl/>
                          <w:lang w:bidi="ar-SY"/>
                        </w:rPr>
                        <w:t xml:space="preserve">المجلس الوزاري ويكون   </w:t>
                      </w:r>
                    </w:p>
                    <w:p w:rsidR="007E28D6" w:rsidRDefault="007E28D6" w:rsidP="007E28D6">
                      <w:pPr>
                        <w:jc w:val="center"/>
                        <w:rPr>
                          <w:rFonts w:hint="cs"/>
                          <w:sz w:val="32"/>
                          <w:szCs w:val="32"/>
                          <w:rtl/>
                          <w:lang w:bidi="ar-SY"/>
                        </w:rPr>
                      </w:pPr>
                      <w:proofErr w:type="gramStart"/>
                      <w:r>
                        <w:rPr>
                          <w:rFonts w:hint="cs"/>
                          <w:sz w:val="32"/>
                          <w:szCs w:val="32"/>
                          <w:rtl/>
                          <w:lang w:bidi="ar-SY"/>
                        </w:rPr>
                        <w:t>من :</w:t>
                      </w:r>
                      <w:proofErr w:type="gramEnd"/>
                    </w:p>
                    <w:p w:rsidR="007E28D6" w:rsidRDefault="007E28D6" w:rsidP="007E28D6">
                      <w:pPr>
                        <w:jc w:val="center"/>
                        <w:rPr>
                          <w:rFonts w:hint="cs"/>
                          <w:sz w:val="32"/>
                          <w:szCs w:val="32"/>
                          <w:rtl/>
                          <w:lang w:bidi="ar-SY"/>
                        </w:rPr>
                      </w:pPr>
                      <w:r>
                        <w:rPr>
                          <w:rFonts w:hint="cs"/>
                          <w:sz w:val="32"/>
                          <w:szCs w:val="32"/>
                          <w:rtl/>
                          <w:lang w:bidi="ar-SY"/>
                        </w:rPr>
                        <w:t xml:space="preserve">وزراء الخارجية للدول </w:t>
                      </w:r>
                    </w:p>
                    <w:p w:rsidR="007E28D6" w:rsidRPr="007E28D6" w:rsidRDefault="007E28D6" w:rsidP="007E28D6">
                      <w:pPr>
                        <w:jc w:val="center"/>
                        <w:rPr>
                          <w:rFonts w:hint="cs"/>
                          <w:sz w:val="32"/>
                          <w:szCs w:val="32"/>
                          <w:lang w:bidi="ar-SY"/>
                        </w:rPr>
                      </w:pPr>
                      <w:r>
                        <w:rPr>
                          <w:rFonts w:hint="cs"/>
                          <w:sz w:val="32"/>
                          <w:szCs w:val="32"/>
                          <w:rtl/>
                          <w:lang w:bidi="ar-SY"/>
                        </w:rPr>
                        <w:t xml:space="preserve">الأعضاء أو من ينوب عنهم </w:t>
                      </w:r>
                    </w:p>
                  </w:txbxContent>
                </v:textbox>
                <w10:wrap type="square" anchorx="margin"/>
              </v:shape>
            </w:pict>
          </mc:Fallback>
        </mc:AlternateContent>
      </w:r>
      <w:r w:rsidR="007E28D6">
        <w:rPr>
          <w:noProof/>
          <w:sz w:val="32"/>
          <w:szCs w:val="32"/>
        </w:rPr>
        <mc:AlternateContent>
          <mc:Choice Requires="wps">
            <w:drawing>
              <wp:anchor distT="0" distB="0" distL="114300" distR="114300" simplePos="0" relativeHeight="251669504" behindDoc="0" locked="0" layoutInCell="1" allowOverlap="1" wp14:anchorId="4407568A" wp14:editId="688FBF4D">
                <wp:simplePos x="0" y="0"/>
                <wp:positionH relativeFrom="column">
                  <wp:posOffset>2733675</wp:posOffset>
                </wp:positionH>
                <wp:positionV relativeFrom="paragraph">
                  <wp:posOffset>514350</wp:posOffset>
                </wp:positionV>
                <wp:extent cx="0" cy="581025"/>
                <wp:effectExtent l="76200" t="0" r="57150" b="47625"/>
                <wp:wrapNone/>
                <wp:docPr id="10" name="رابط كسهم مستقيم 10"/>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B8C75C" id="_x0000_t32" coordsize="21600,21600" o:spt="32" o:oned="t" path="m,l21600,21600e" filled="f">
                <v:path arrowok="t" fillok="f" o:connecttype="none"/>
                <o:lock v:ext="edit" shapetype="t"/>
              </v:shapetype>
              <v:shape id="رابط كسهم مستقيم 10" o:spid="_x0000_s1026" type="#_x0000_t32" style="position:absolute;margin-left:215.25pt;margin-top:40.5pt;width:0;height:4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" strokecolor="black [3200]" strokeweight=".5pt">
                <v:stroke endarrow="block" joinstyle="miter"/>
              </v:shape>
            </w:pict>
          </mc:Fallback>
        </mc:AlternateContent>
      </w:r>
      <w:r w:rsidR="007E28D6">
        <w:rPr>
          <w:noProof/>
          <w:sz w:val="32"/>
          <w:szCs w:val="32"/>
        </w:rPr>
        <mc:AlternateContent>
          <mc:Choice Requires="wps">
            <w:drawing>
              <wp:anchor distT="0" distB="0" distL="114300" distR="114300" simplePos="0" relativeHeight="251668480" behindDoc="0" locked="0" layoutInCell="1" allowOverlap="1" wp14:anchorId="6DAADEA3" wp14:editId="4F2C021C">
                <wp:simplePos x="0" y="0"/>
                <wp:positionH relativeFrom="column">
                  <wp:posOffset>257175</wp:posOffset>
                </wp:positionH>
                <wp:positionV relativeFrom="paragraph">
                  <wp:posOffset>476250</wp:posOffset>
                </wp:positionV>
                <wp:extent cx="9525" cy="571500"/>
                <wp:effectExtent l="76200" t="0" r="66675" b="57150"/>
                <wp:wrapNone/>
                <wp:docPr id="9" name="رابط كسهم مستقيم 9"/>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87D4E3" id="رابط كسهم مستقيم 9" o:spid="_x0000_s1026" type="#_x0000_t32" style="position:absolute;margin-left:20.25pt;margin-top:37.5pt;width:.75pt;height:4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" strokecolor="black [3200]" strokeweight=".5pt">
                <v:stroke endarrow="block" joinstyle="miter"/>
              </v:shape>
            </w:pict>
          </mc:Fallback>
        </mc:AlternateContent>
      </w:r>
      <w:r w:rsidR="007E28D6">
        <w:rPr>
          <w:noProof/>
          <w:sz w:val="32"/>
          <w:szCs w:val="32"/>
        </w:rPr>
        <mc:AlternateContent>
          <mc:Choice Requires="wps">
            <w:drawing>
              <wp:anchor distT="0" distB="0" distL="114300" distR="114300" simplePos="0" relativeHeight="251666432" behindDoc="0" locked="0" layoutInCell="1" allowOverlap="1" wp14:anchorId="6659BF6A" wp14:editId="1C113E25">
                <wp:simplePos x="0" y="0"/>
                <wp:positionH relativeFrom="column">
                  <wp:posOffset>5172075</wp:posOffset>
                </wp:positionH>
                <wp:positionV relativeFrom="paragraph">
                  <wp:posOffset>485775</wp:posOffset>
                </wp:positionV>
                <wp:extent cx="0" cy="571500"/>
                <wp:effectExtent l="76200" t="0" r="57150" b="57150"/>
                <wp:wrapNone/>
                <wp:docPr id="7" name="رابط كسهم مستقيم 7"/>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EA834" id="رابط كسهم مستقيم 7" o:spid="_x0000_s1026" type="#_x0000_t32" style="position:absolute;margin-left:407.25pt;margin-top:38.25pt;width:0;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" strokecolor="black [3200]" strokeweight=".5pt">
                <v:stroke endarrow="block" joinstyle="miter"/>
              </v:shape>
            </w:pict>
          </mc:Fallback>
        </mc:AlternateContent>
      </w:r>
      <w:r w:rsidR="007E28D6" w:rsidRPr="007E28D6">
        <w:rPr>
          <w:noProof/>
          <w:sz w:val="32"/>
          <w:szCs w:val="32"/>
        </w:rPr>
        <mc:AlternateContent>
          <mc:Choice Requires="wps">
            <w:drawing>
              <wp:anchor distT="45720" distB="45720" distL="114300" distR="114300" simplePos="0" relativeHeight="251665408" behindDoc="0" locked="0" layoutInCell="1" allowOverlap="1" wp14:anchorId="5C89D5D9" wp14:editId="2EDDDFD1">
                <wp:simplePos x="0" y="0"/>
                <wp:positionH relativeFrom="margin">
                  <wp:align>right</wp:align>
                </wp:positionH>
                <wp:positionV relativeFrom="paragraph">
                  <wp:posOffset>180975</wp:posOffset>
                </wp:positionV>
                <wp:extent cx="545782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85750"/>
                        </a:xfrm>
                        <a:prstGeom prst="rect">
                          <a:avLst/>
                        </a:prstGeom>
                        <a:solidFill>
                          <a:schemeClr val="accent2">
                            <a:lumMod val="60000"/>
                            <a:lumOff val="40000"/>
                          </a:schemeClr>
                        </a:solidFill>
                        <a:ln w="9525">
                          <a:solidFill>
                            <a:srgbClr val="000000"/>
                          </a:solidFill>
                          <a:miter lim="800000"/>
                          <a:headEnd/>
                          <a:tailEnd/>
                        </a:ln>
                      </wps:spPr>
                      <wps:txbx>
                        <w:txbxContent>
                          <w:p w:rsidR="007E28D6" w:rsidRPr="007E28D6" w:rsidRDefault="007E28D6" w:rsidP="007E28D6">
                            <w:pPr>
                              <w:jc w:val="center"/>
                              <w:rPr>
                                <w:sz w:val="32"/>
                                <w:szCs w:val="32"/>
                                <w:lang w:bidi="ar-SY"/>
                              </w:rPr>
                            </w:pPr>
                            <w:r>
                              <w:rPr>
                                <w:rFonts w:hint="cs"/>
                                <w:sz w:val="32"/>
                                <w:szCs w:val="32"/>
                                <w:rtl/>
                                <w:lang w:bidi="ar-SY"/>
                              </w:rPr>
                              <w:t xml:space="preserve">يتألف الهيكل التنظيمي لمجلس التعاون لدول الخليج العربية من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9D5D9" id="_x0000_s1032" type="#_x0000_t202" style="position:absolute;left:0;text-align:left;margin-left:378.55pt;margin-top:14.25pt;width:429.75pt;height: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" fillcolor="#f4b083 [1941]">
                <v:textbox>
                  <w:txbxContent>
                    <w:p w:rsidR="007E28D6" w:rsidRPr="007E28D6" w:rsidRDefault="007E28D6" w:rsidP="007E28D6">
                      <w:pPr>
                        <w:jc w:val="center"/>
                        <w:rPr>
                          <w:rFonts w:hint="cs"/>
                          <w:sz w:val="32"/>
                          <w:szCs w:val="32"/>
                          <w:lang w:bidi="ar-SY"/>
                        </w:rPr>
                      </w:pPr>
                      <w:r>
                        <w:rPr>
                          <w:rFonts w:hint="cs"/>
                          <w:sz w:val="32"/>
                          <w:szCs w:val="32"/>
                          <w:rtl/>
                          <w:lang w:bidi="ar-SY"/>
                        </w:rPr>
                        <w:t xml:space="preserve">يتألف الهيكل التنظيمي لمجلس التعاون لدول الخليج العربية </w:t>
                      </w:r>
                      <w:proofErr w:type="gramStart"/>
                      <w:r>
                        <w:rPr>
                          <w:rFonts w:hint="cs"/>
                          <w:sz w:val="32"/>
                          <w:szCs w:val="32"/>
                          <w:rtl/>
                          <w:lang w:bidi="ar-SY"/>
                        </w:rPr>
                        <w:t>من :</w:t>
                      </w:r>
                      <w:proofErr w:type="gramEnd"/>
                      <w:r>
                        <w:rPr>
                          <w:rFonts w:hint="cs"/>
                          <w:sz w:val="32"/>
                          <w:szCs w:val="32"/>
                          <w:rtl/>
                          <w:lang w:bidi="ar-SY"/>
                        </w:rPr>
                        <w:t xml:space="preserve"> </w:t>
                      </w:r>
                    </w:p>
                  </w:txbxContent>
                </v:textbox>
                <w10:wrap type="square" anchorx="margin"/>
              </v:shape>
            </w:pict>
          </mc:Fallback>
        </mc:AlternateContent>
      </w:r>
    </w:p>
    <w:p w:rsidR="007E28D6" w:rsidRPr="007E28D6" w:rsidRDefault="007E28D6" w:rsidP="007E28D6">
      <w:pPr>
        <w:rPr>
          <w:sz w:val="32"/>
          <w:szCs w:val="32"/>
        </w:rPr>
      </w:pPr>
    </w:p>
    <w:p w:rsidR="007E28D6" w:rsidRPr="007E28D6" w:rsidRDefault="007E28D6" w:rsidP="007E28D6">
      <w:pPr>
        <w:rPr>
          <w:sz w:val="32"/>
          <w:szCs w:val="32"/>
        </w:rPr>
      </w:pPr>
    </w:p>
    <w:p w:rsidR="007E28D6" w:rsidRPr="007E28D6" w:rsidRDefault="007E28D6" w:rsidP="007E28D6">
      <w:pPr>
        <w:rPr>
          <w:sz w:val="32"/>
          <w:szCs w:val="32"/>
        </w:rPr>
      </w:pPr>
    </w:p>
    <w:p w:rsidR="007E28D6" w:rsidRPr="007E28D6" w:rsidRDefault="000463FD" w:rsidP="007E28D6">
      <w:pPr>
        <w:rPr>
          <w:sz w:val="32"/>
          <w:szCs w:val="32"/>
        </w:rPr>
      </w:pPr>
      <w:r>
        <w:rPr>
          <w:noProof/>
          <w:sz w:val="32"/>
          <w:szCs w:val="32"/>
        </w:rPr>
        <w:drawing>
          <wp:inline distT="0" distB="0" distL="0" distR="0" wp14:anchorId="52829F28" wp14:editId="782091C7">
            <wp:extent cx="5486400" cy="261239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دول_مجلس_التعاون_الخليجية_العربية.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612390"/>
                    </a:xfrm>
                    <a:prstGeom prst="rect">
                      <a:avLst/>
                    </a:prstGeom>
                  </pic:spPr>
                </pic:pic>
              </a:graphicData>
            </a:graphic>
          </wp:inline>
        </w:drawing>
      </w:r>
    </w:p>
    <w:p w:rsidR="007E28D6" w:rsidRDefault="000463FD" w:rsidP="000463FD">
      <w:pPr>
        <w:jc w:val="center"/>
        <w:rPr>
          <w:sz w:val="32"/>
          <w:szCs w:val="32"/>
        </w:rPr>
      </w:pPr>
      <w:r>
        <w:rPr>
          <w:rFonts w:hint="cs"/>
          <w:sz w:val="32"/>
          <w:szCs w:val="32"/>
          <w:rtl/>
        </w:rPr>
        <w:t xml:space="preserve">شكل ( 1 ) : علم تعاون دول الخليج العربي   </w:t>
      </w:r>
    </w:p>
    <w:p w:rsidR="000463FD" w:rsidRDefault="000463FD" w:rsidP="007E28D6">
      <w:pPr>
        <w:ind w:firstLine="720"/>
        <w:rPr>
          <w:sz w:val="32"/>
          <w:szCs w:val="32"/>
        </w:rPr>
      </w:pPr>
    </w:p>
    <w:p w:rsidR="000463FD" w:rsidRPr="000463FD" w:rsidRDefault="000463FD" w:rsidP="000463FD">
      <w:pPr>
        <w:rPr>
          <w:sz w:val="32"/>
          <w:szCs w:val="32"/>
        </w:rPr>
      </w:pPr>
    </w:p>
    <w:p w:rsidR="000463FD" w:rsidRPr="000463FD" w:rsidRDefault="000463FD" w:rsidP="000463FD">
      <w:pPr>
        <w:rPr>
          <w:sz w:val="32"/>
          <w:szCs w:val="32"/>
        </w:rPr>
      </w:pPr>
    </w:p>
    <w:p w:rsidR="000463FD" w:rsidRPr="000463FD" w:rsidRDefault="000463FD" w:rsidP="000463FD">
      <w:pPr>
        <w:rPr>
          <w:sz w:val="32"/>
          <w:szCs w:val="32"/>
        </w:rPr>
      </w:pPr>
    </w:p>
    <w:p w:rsidR="000463FD" w:rsidRDefault="000463FD" w:rsidP="000463FD">
      <w:pPr>
        <w:rPr>
          <w:sz w:val="32"/>
          <w:szCs w:val="32"/>
        </w:rPr>
      </w:pPr>
    </w:p>
    <w:p w:rsidR="000463FD" w:rsidRDefault="000463FD" w:rsidP="000463FD">
      <w:pPr>
        <w:tabs>
          <w:tab w:val="left" w:pos="5685"/>
        </w:tabs>
        <w:jc w:val="right"/>
        <w:rPr>
          <w:sz w:val="32"/>
          <w:szCs w:val="32"/>
        </w:rPr>
      </w:pPr>
      <w:r>
        <w:rPr>
          <w:rFonts w:cs="Arial" w:hint="cs"/>
          <w:sz w:val="32"/>
          <w:szCs w:val="32"/>
          <w:rtl/>
        </w:rPr>
        <w:t>ف</w:t>
      </w:r>
      <w:r w:rsidRPr="000463FD">
        <w:rPr>
          <w:rFonts w:cs="Arial"/>
          <w:sz w:val="32"/>
          <w:szCs w:val="32"/>
          <w:rtl/>
        </w:rPr>
        <w:t>ي 16 مايو 1976 زار أمير دولة الكويت آنذاك الشيخ جابر الأحمد الصباح دولة الإمارات العربية المتحدة لعقد مباحثات مع رئيس دولة الإمارات العربية المتحدة الشيخ زايد بن سلطان آل نهيان حول إنشاء مجلس التعاون الخليجي. واقترح فكرة إنشاء هذا المجلس، فلقد خطط ونفذ هذا المشروع لإحساسه بالأخطار التي تهدد الأمن القومي لدول شبه الجزيرة العربية، وكان قد اقترح إنشاء المجلس في قمة للجامعة الدول العربية في الأردن في عمان في نوفمبر 1980م وفي عام 1996م اقترح إنشاء مجلس شعبي استشاري لدول مجلس التعاون الخليجي وذلك في القمة السابعة عشر في الدوحة يتكون من ثلاثين عضو بمعدل خمس أشخاص للدولة الواحدة</w:t>
      </w:r>
    </w:p>
    <w:p w:rsidR="000463FD" w:rsidRPr="000463FD" w:rsidRDefault="000463FD" w:rsidP="000463FD">
      <w:pPr>
        <w:rPr>
          <w:sz w:val="32"/>
          <w:szCs w:val="32"/>
        </w:rPr>
      </w:pPr>
    </w:p>
    <w:p w:rsidR="000463FD" w:rsidRPr="000463FD" w:rsidRDefault="000463FD" w:rsidP="000463FD">
      <w:pPr>
        <w:rPr>
          <w:sz w:val="32"/>
          <w:szCs w:val="32"/>
        </w:rPr>
      </w:pPr>
    </w:p>
    <w:p w:rsidR="000463FD" w:rsidRPr="000463FD" w:rsidRDefault="000463FD" w:rsidP="000463FD">
      <w:pPr>
        <w:rPr>
          <w:sz w:val="32"/>
          <w:szCs w:val="32"/>
        </w:rPr>
      </w:pPr>
    </w:p>
    <w:p w:rsidR="000463FD" w:rsidRPr="000463FD" w:rsidRDefault="000463FD" w:rsidP="000463FD">
      <w:pPr>
        <w:rPr>
          <w:sz w:val="32"/>
          <w:szCs w:val="32"/>
        </w:rPr>
      </w:pPr>
      <w:r>
        <w:rPr>
          <w:noProof/>
          <w:sz w:val="32"/>
          <w:szCs w:val="32"/>
        </w:rPr>
        <w:drawing>
          <wp:inline distT="0" distB="0" distL="0" distR="0" wp14:anchorId="26218260" wp14:editId="6E93760A">
            <wp:extent cx="5486400" cy="2967990"/>
            <wp:effectExtent l="0" t="0" r="0" b="381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8072162_0_48_4586_2529_1000x541_80_0_0_52adc3badcffea6e374d6ed1a30e9e26.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967990"/>
                    </a:xfrm>
                    <a:prstGeom prst="rect">
                      <a:avLst/>
                    </a:prstGeom>
                  </pic:spPr>
                </pic:pic>
              </a:graphicData>
            </a:graphic>
          </wp:inline>
        </w:drawing>
      </w:r>
    </w:p>
    <w:p w:rsidR="000463FD" w:rsidRPr="000463FD" w:rsidRDefault="000463FD" w:rsidP="000463FD">
      <w:pPr>
        <w:rPr>
          <w:sz w:val="32"/>
          <w:szCs w:val="32"/>
        </w:rPr>
      </w:pPr>
      <w:r>
        <w:rPr>
          <w:rFonts w:hint="cs"/>
          <w:sz w:val="32"/>
          <w:szCs w:val="32"/>
          <w:rtl/>
        </w:rPr>
        <w:t xml:space="preserve">شكل ( 2 ) : يوضح بعض اجتماعات مجلس تعاون دول الخليج العربي         </w:t>
      </w:r>
    </w:p>
    <w:p w:rsidR="000463FD" w:rsidRDefault="000463FD" w:rsidP="000463FD">
      <w:pPr>
        <w:rPr>
          <w:sz w:val="32"/>
          <w:szCs w:val="32"/>
        </w:rPr>
      </w:pPr>
    </w:p>
    <w:p w:rsidR="007E28D6" w:rsidRPr="000463FD" w:rsidRDefault="000463FD" w:rsidP="000463FD">
      <w:pPr>
        <w:tabs>
          <w:tab w:val="left" w:pos="7875"/>
        </w:tabs>
        <w:rPr>
          <w:sz w:val="32"/>
          <w:szCs w:val="32"/>
        </w:rPr>
      </w:pPr>
      <w:r>
        <w:rPr>
          <w:sz w:val="32"/>
          <w:szCs w:val="32"/>
        </w:rPr>
        <w:tab/>
      </w:r>
    </w:p>
    <w:sectPr w:rsidR="007E28D6" w:rsidRPr="000463F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53" w:rsidRDefault="00836653" w:rsidP="007E28D6">
      <w:pPr>
        <w:spacing w:after="0" w:line="240" w:lineRule="auto"/>
      </w:pPr>
      <w:r>
        <w:separator/>
      </w:r>
    </w:p>
  </w:endnote>
  <w:endnote w:type="continuationSeparator" w:id="0">
    <w:p w:rsidR="00836653" w:rsidRDefault="00836653" w:rsidP="007E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53" w:rsidRDefault="00836653" w:rsidP="007E28D6">
      <w:pPr>
        <w:spacing w:after="0" w:line="240" w:lineRule="auto"/>
      </w:pPr>
      <w:r>
        <w:separator/>
      </w:r>
    </w:p>
  </w:footnote>
  <w:footnote w:type="continuationSeparator" w:id="0">
    <w:p w:rsidR="00836653" w:rsidRDefault="00836653" w:rsidP="007E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21E73"/>
    <w:multiLevelType w:val="hybridMultilevel"/>
    <w:tmpl w:val="B630BCC4"/>
    <w:lvl w:ilvl="0" w:tplc="C8FAD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F2DB3"/>
    <w:multiLevelType w:val="hybridMultilevel"/>
    <w:tmpl w:val="8DAECDDA"/>
    <w:lvl w:ilvl="0" w:tplc="805A8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F12DB"/>
    <w:multiLevelType w:val="hybridMultilevel"/>
    <w:tmpl w:val="7FFA0BF6"/>
    <w:lvl w:ilvl="0" w:tplc="207800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F8"/>
    <w:rsid w:val="000463FD"/>
    <w:rsid w:val="002929F8"/>
    <w:rsid w:val="007631D3"/>
    <w:rsid w:val="007E28D6"/>
    <w:rsid w:val="00836653"/>
    <w:rsid w:val="00AC7288"/>
    <w:rsid w:val="00C16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D30"/>
  <w15:chartTrackingRefBased/>
  <w15:docId w15:val="{72AA4FA1-77B8-4C9D-9896-1CDEC1F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8D6"/>
    <w:pPr>
      <w:tabs>
        <w:tab w:val="center" w:pos="4320"/>
        <w:tab w:val="right" w:pos="8640"/>
      </w:tabs>
      <w:spacing w:after="0" w:line="240" w:lineRule="auto"/>
    </w:pPr>
  </w:style>
  <w:style w:type="character" w:customStyle="1" w:styleId="Char">
    <w:name w:val="رأس الصفحة Char"/>
    <w:basedOn w:val="a0"/>
    <w:link w:val="a3"/>
    <w:uiPriority w:val="99"/>
    <w:rsid w:val="007E28D6"/>
  </w:style>
  <w:style w:type="paragraph" w:styleId="a4">
    <w:name w:val="footer"/>
    <w:basedOn w:val="a"/>
    <w:link w:val="Char0"/>
    <w:uiPriority w:val="99"/>
    <w:unhideWhenUsed/>
    <w:rsid w:val="007E28D6"/>
    <w:pPr>
      <w:tabs>
        <w:tab w:val="center" w:pos="4320"/>
        <w:tab w:val="right" w:pos="8640"/>
      </w:tabs>
      <w:spacing w:after="0" w:line="240" w:lineRule="auto"/>
    </w:pPr>
  </w:style>
  <w:style w:type="character" w:customStyle="1" w:styleId="Char0">
    <w:name w:val="تذييل الصفحة Char"/>
    <w:basedOn w:val="a0"/>
    <w:link w:val="a4"/>
    <w:uiPriority w:val="99"/>
    <w:rsid w:val="007E28D6"/>
  </w:style>
  <w:style w:type="character" w:styleId="a5">
    <w:name w:val="Placeholder Text"/>
    <w:basedOn w:val="a0"/>
    <w:uiPriority w:val="99"/>
    <w:semiHidden/>
    <w:rsid w:val="007E28D6"/>
    <w:rPr>
      <w:color w:val="808080"/>
    </w:rPr>
  </w:style>
  <w:style w:type="paragraph" w:styleId="a6">
    <w:name w:val="List Paragraph"/>
    <w:basedOn w:val="a"/>
    <w:uiPriority w:val="34"/>
    <w:qFormat/>
    <w:rsid w:val="0004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5B64-47C5-4AA7-BCE2-93829A6B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Words>
  <Characters>1036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2020-11-04T16:00:00Z</dcterms:created>
  <dcterms:modified xsi:type="dcterms:W3CDTF">2020-11-04T21:51:00Z</dcterms:modified>
</cp:coreProperties>
</file>