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2AA9" w14:textId="095EC219" w:rsidR="00141B70" w:rsidRDefault="00E66B2A">
      <w:pPr>
        <w:rPr>
          <w:rtl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488883" wp14:editId="1AA9D9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968708" w14:textId="2648D27D" w:rsidR="00E66B2A" w:rsidRPr="00A84BEC" w:rsidRDefault="00E66B2A" w:rsidP="00E66B2A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66B2A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Turtle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1A80D" w14:textId="3F01D6CF" w:rsidR="00E66B2A" w:rsidRPr="00572BB5" w:rsidRDefault="00E66B2A" w:rsidP="00E66B2A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E66B2A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alks slowly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B0D8F8" w14:textId="50F01011" w:rsidR="00E66B2A" w:rsidRPr="00572BB5" w:rsidRDefault="00E66B2A" w:rsidP="00E66B2A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E66B2A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It lays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66B2A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eggs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49F42" w14:textId="77777777" w:rsidR="00E66B2A" w:rsidRPr="005635EC" w:rsidRDefault="00E66B2A" w:rsidP="00E66B2A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DB58C8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ea animal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78C01" w14:textId="7870B25B" w:rsidR="00E66B2A" w:rsidRPr="00572BB5" w:rsidRDefault="00E66B2A" w:rsidP="00E66B2A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E66B2A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as a nice shell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88883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6B968708" w14:textId="2648D27D" w:rsidR="00E66B2A" w:rsidRPr="00A84BEC" w:rsidRDefault="00E66B2A" w:rsidP="00E66B2A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E66B2A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Turtle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5ED1A80D" w14:textId="3F01D6CF" w:rsidR="00E66B2A" w:rsidRPr="00572BB5" w:rsidRDefault="00E66B2A" w:rsidP="00E66B2A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W</w:t>
                        </w:r>
                        <w:r w:rsidRPr="00E66B2A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alks slowly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39B0D8F8" w14:textId="50F01011" w:rsidR="00E66B2A" w:rsidRPr="00572BB5" w:rsidRDefault="00E66B2A" w:rsidP="00E66B2A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E66B2A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It lays</w:t>
                        </w:r>
                        <w:r>
                          <w:rPr>
                            <w:rFonts w:asciiTheme="majorBidi" w:hAnsiTheme="majorBidi" w:cstheme="majorBidi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E66B2A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eggs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6DB49F42" w14:textId="77777777" w:rsidR="00E66B2A" w:rsidRPr="005635EC" w:rsidRDefault="00E66B2A" w:rsidP="00E66B2A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S</w:t>
                        </w:r>
                        <w:r w:rsidRPr="00DB58C8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ea animal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74878C01" w14:textId="7870B25B" w:rsidR="00E66B2A" w:rsidRPr="00572BB5" w:rsidRDefault="00E66B2A" w:rsidP="00E66B2A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H</w:t>
                        </w:r>
                        <w:r w:rsidRPr="00E66B2A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as a nice shell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1348F82D" w14:textId="71658793" w:rsidR="00E66B2A" w:rsidRDefault="00E66B2A">
      <w:pPr>
        <w:rPr>
          <w:rtl/>
        </w:rPr>
      </w:pPr>
    </w:p>
    <w:p w14:paraId="5F0EF934" w14:textId="5C7B21D2" w:rsidR="00E66B2A" w:rsidRDefault="00E66B2A">
      <w:pPr>
        <w:rPr>
          <w:rtl/>
        </w:rPr>
      </w:pPr>
    </w:p>
    <w:p w14:paraId="7ACD5EA3" w14:textId="33B47BE4" w:rsidR="00E66B2A" w:rsidRDefault="00E66B2A">
      <w:pPr>
        <w:rPr>
          <w:rtl/>
        </w:rPr>
      </w:pPr>
    </w:p>
    <w:p w14:paraId="2E01AA3A" w14:textId="10EC4917" w:rsidR="00E66B2A" w:rsidRDefault="00E66B2A">
      <w:pPr>
        <w:rPr>
          <w:rtl/>
        </w:rPr>
      </w:pPr>
    </w:p>
    <w:p w14:paraId="53BCBEE9" w14:textId="0AF4DC65" w:rsidR="00E66B2A" w:rsidRDefault="00E66B2A">
      <w:pPr>
        <w:rPr>
          <w:rtl/>
        </w:rPr>
      </w:pPr>
    </w:p>
    <w:p w14:paraId="6EB7C9CF" w14:textId="1BC5F01B" w:rsidR="00E66B2A" w:rsidRDefault="00E66B2A">
      <w:pPr>
        <w:rPr>
          <w:rtl/>
        </w:rPr>
      </w:pPr>
    </w:p>
    <w:p w14:paraId="1398F07C" w14:textId="6D4E931F" w:rsidR="00E66B2A" w:rsidRDefault="00E66B2A">
      <w:pPr>
        <w:rPr>
          <w:rtl/>
        </w:rPr>
      </w:pPr>
    </w:p>
    <w:p w14:paraId="7A6EF070" w14:textId="0D0AF359" w:rsidR="00E66B2A" w:rsidRDefault="00E66B2A">
      <w:pPr>
        <w:rPr>
          <w:rtl/>
        </w:rPr>
      </w:pPr>
    </w:p>
    <w:p w14:paraId="78265E24" w14:textId="72F68FD9" w:rsidR="00E66B2A" w:rsidRDefault="00E66B2A">
      <w:pPr>
        <w:rPr>
          <w:rtl/>
        </w:rPr>
      </w:pPr>
    </w:p>
    <w:p w14:paraId="77F972F0" w14:textId="37BB4BD0" w:rsidR="00E66B2A" w:rsidRDefault="00E66B2A">
      <w:pPr>
        <w:rPr>
          <w:rtl/>
        </w:rPr>
      </w:pPr>
    </w:p>
    <w:p w14:paraId="27583053" w14:textId="7D4297BF" w:rsidR="00E66B2A" w:rsidRDefault="00E66B2A">
      <w:pPr>
        <w:rPr>
          <w:rtl/>
        </w:rPr>
      </w:pPr>
    </w:p>
    <w:p w14:paraId="7EC4720B" w14:textId="51581358" w:rsidR="00E66B2A" w:rsidRDefault="00E66B2A">
      <w:pPr>
        <w:rPr>
          <w:rtl/>
        </w:rPr>
      </w:pPr>
    </w:p>
    <w:p w14:paraId="52047E18" w14:textId="77777777" w:rsidR="00E66B2A" w:rsidRDefault="00E66B2A" w:rsidP="00E66B2A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66B2A">
        <w:rPr>
          <w:rStyle w:val="fontstyle01"/>
          <w:rFonts w:asciiTheme="majorBidi" w:hAnsiTheme="majorBidi" w:cstheme="majorBidi"/>
          <w:sz w:val="32"/>
          <w:szCs w:val="32"/>
        </w:rPr>
        <w:t>Turtle</w:t>
      </w:r>
    </w:p>
    <w:p w14:paraId="3AEB00D8" w14:textId="24A5321F" w:rsidR="00E66B2A" w:rsidRPr="00E66B2A" w:rsidRDefault="00E66B2A" w:rsidP="00E66B2A">
      <w:pPr>
        <w:bidi w:val="0"/>
        <w:rPr>
          <w:rFonts w:asciiTheme="majorBidi" w:hAnsiTheme="majorBidi" w:cstheme="majorBidi"/>
          <w:sz w:val="24"/>
          <w:szCs w:val="24"/>
        </w:rPr>
      </w:pPr>
      <w:r w:rsidRPr="00E66B2A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E66B2A">
        <w:rPr>
          <w:rStyle w:val="fontstyle11"/>
          <w:rFonts w:asciiTheme="majorBidi" w:hAnsiTheme="majorBidi" w:cstheme="majorBidi"/>
          <w:sz w:val="32"/>
          <w:szCs w:val="32"/>
        </w:rPr>
        <w:t>The turtle is a sea animal. It has a nice shell. It is small. It lays eggs. It lays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66B2A">
        <w:rPr>
          <w:rStyle w:val="fontstyle11"/>
          <w:rFonts w:asciiTheme="majorBidi" w:hAnsiTheme="majorBidi" w:cstheme="majorBidi"/>
          <w:sz w:val="32"/>
          <w:szCs w:val="32"/>
        </w:rPr>
        <w:t>eggs on the beach. It walks slowly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E66B2A" w:rsidRPr="00E66B2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2A"/>
    <w:rsid w:val="00141B70"/>
    <w:rsid w:val="00E66B2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5F60F"/>
  <w15:chartTrackingRefBased/>
  <w15:docId w15:val="{B998D3D3-E09F-4688-B86D-4798ACC5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6B2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66B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E66B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2020-11-26T22:09:00Z</dcterms:created>
  <dcterms:modified xsi:type="dcterms:W3CDTF">2020-11-26T22:11:00Z</dcterms:modified>
</cp:coreProperties>
</file>