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F0B" w:rsidRDefault="00176F0B" w:rsidP="00176F0B">
      <w:pPr>
        <w:rPr>
          <w:rFonts w:cs="Arial"/>
          <w:rtl/>
        </w:rPr>
      </w:pP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الحشر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Pr="00A26406" w:rsidRDefault="00176F0B" w:rsidP="00176F0B">
      <w:pPr>
        <w:rPr>
          <w:rFonts w:cs="Arial"/>
          <w:b/>
          <w:bCs/>
          <w:sz w:val="32"/>
          <w:szCs w:val="32"/>
          <w:rtl/>
        </w:rPr>
      </w:pPr>
      <w:r w:rsidRPr="00A26406">
        <w:rPr>
          <w:rFonts w:cs="Arial" w:hint="eastAsia"/>
          <w:b/>
          <w:bCs/>
          <w:sz w:val="32"/>
          <w:szCs w:val="32"/>
          <w:rtl/>
        </w:rPr>
        <w:t>التعريف</w:t>
      </w:r>
      <w:r w:rsidRPr="00A26406">
        <w:rPr>
          <w:rFonts w:cs="Arial"/>
          <w:b/>
          <w:bCs/>
          <w:sz w:val="32"/>
          <w:szCs w:val="32"/>
          <w:rtl/>
        </w:rPr>
        <w:t xml:space="preserve"> </w:t>
      </w:r>
      <w:r w:rsidRPr="00A26406">
        <w:rPr>
          <w:rFonts w:cs="Arial" w:hint="eastAsia"/>
          <w:b/>
          <w:bCs/>
          <w:sz w:val="32"/>
          <w:szCs w:val="32"/>
          <w:rtl/>
        </w:rPr>
        <w:t>بسورة</w:t>
      </w:r>
      <w:r w:rsidRPr="00A26406">
        <w:rPr>
          <w:rFonts w:cs="Arial"/>
          <w:b/>
          <w:bCs/>
          <w:sz w:val="32"/>
          <w:szCs w:val="32"/>
          <w:rtl/>
        </w:rPr>
        <w:t xml:space="preserve"> </w:t>
      </w:r>
      <w:r w:rsidRPr="00A26406">
        <w:rPr>
          <w:rFonts w:cs="Arial" w:hint="eastAsia"/>
          <w:b/>
          <w:bCs/>
          <w:sz w:val="32"/>
          <w:szCs w:val="32"/>
          <w:rtl/>
        </w:rPr>
        <w:t>الحشر</w:t>
      </w:r>
      <w:r w:rsidRPr="00A26406">
        <w:rPr>
          <w:rFonts w:cs="Arial"/>
          <w:b/>
          <w:bCs/>
          <w:sz w:val="32"/>
          <w:szCs w:val="32"/>
          <w:rtl/>
        </w:rPr>
        <w:t xml:space="preserve">  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المنورة،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البيّنة،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وترتيبها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والخمسون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المصحف،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وتجدر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المسبّحات،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بفعلٍ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سبّح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المنورة،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 w:hint="eastAsia"/>
          <w:rtl/>
        </w:rPr>
        <w:t>سيجمع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ويحشرهم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للحساب</w:t>
      </w:r>
      <w:r>
        <w:rPr>
          <w:rFonts w:cs="Arial"/>
          <w:rtl/>
        </w:rPr>
        <w:t xml:space="preserve">.[٥]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التشريعي؛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كالجهاد،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والفيْء،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والغنائم،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نقضوا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فأجلاهم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المنورة،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تطرّقت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تحالفوا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موجز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Pr="00A26406" w:rsidRDefault="00176F0B" w:rsidP="00176F0B">
      <w:pPr>
        <w:rPr>
          <w:rFonts w:cs="Arial"/>
          <w:b/>
          <w:bCs/>
          <w:sz w:val="36"/>
          <w:szCs w:val="36"/>
          <w:rtl/>
        </w:rPr>
      </w:pPr>
      <w:r w:rsidRPr="00A26406">
        <w:rPr>
          <w:rFonts w:cs="Arial" w:hint="eastAsia"/>
          <w:b/>
          <w:bCs/>
          <w:sz w:val="36"/>
          <w:szCs w:val="36"/>
          <w:rtl/>
        </w:rPr>
        <w:t>مقاصد</w:t>
      </w:r>
      <w:r w:rsidRPr="00A26406">
        <w:rPr>
          <w:rFonts w:cs="Arial"/>
          <w:b/>
          <w:bCs/>
          <w:sz w:val="36"/>
          <w:szCs w:val="36"/>
          <w:rtl/>
        </w:rPr>
        <w:t xml:space="preserve"> </w:t>
      </w:r>
      <w:r w:rsidRPr="00A26406">
        <w:rPr>
          <w:rFonts w:cs="Arial" w:hint="eastAsia"/>
          <w:b/>
          <w:bCs/>
          <w:sz w:val="36"/>
          <w:szCs w:val="36"/>
          <w:rtl/>
        </w:rPr>
        <w:t>سورة</w:t>
      </w:r>
      <w:r w:rsidRPr="00A26406">
        <w:rPr>
          <w:rFonts w:cs="Arial"/>
          <w:b/>
          <w:bCs/>
          <w:sz w:val="36"/>
          <w:szCs w:val="36"/>
          <w:rtl/>
        </w:rPr>
        <w:t xml:space="preserve"> </w:t>
      </w:r>
      <w:r w:rsidRPr="00A26406">
        <w:rPr>
          <w:rFonts w:cs="Arial" w:hint="eastAsia"/>
          <w:b/>
          <w:bCs/>
          <w:sz w:val="36"/>
          <w:szCs w:val="36"/>
          <w:rtl/>
        </w:rPr>
        <w:t>الحشر</w:t>
      </w:r>
      <w:r w:rsidRPr="00A26406">
        <w:rPr>
          <w:rFonts w:cs="Arial"/>
          <w:b/>
          <w:bCs/>
          <w:sz w:val="36"/>
          <w:szCs w:val="36"/>
          <w:rtl/>
        </w:rPr>
        <w:t xml:space="preserve"> :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 w:hint="eastAsia"/>
          <w:rtl/>
        </w:rPr>
        <w:t>تضمّنت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قريضة،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تسبّح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وتقدّسه،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وتطرّقت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للتفصيل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والأنصار،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وتقسيم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الغنائم،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العواقب،</w:t>
      </w:r>
      <w:r>
        <w:rPr>
          <w:rFonts w:cs="Arial"/>
          <w:rtl/>
        </w:rPr>
        <w:t xml:space="preserve">[١٠]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أسمائها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مصداقاً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جبير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قُلتُ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عَبَّاسٍ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سُورَةُ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الحَشْرِ،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النَّضِيرِ</w:t>
      </w:r>
      <w:r>
        <w:rPr>
          <w:rFonts w:cs="Arial"/>
          <w:rtl/>
        </w:rPr>
        <w:t>).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Pr="006C7B1B" w:rsidRDefault="00176F0B" w:rsidP="00176F0B">
      <w:pPr>
        <w:rPr>
          <w:rFonts w:cs="Arial"/>
          <w:b/>
          <w:bCs/>
          <w:sz w:val="38"/>
          <w:szCs w:val="38"/>
          <w:rtl/>
        </w:rPr>
      </w:pPr>
      <w:r w:rsidRPr="006C7B1B">
        <w:rPr>
          <w:rFonts w:cs="Arial" w:hint="eastAsia"/>
          <w:b/>
          <w:bCs/>
          <w:sz w:val="38"/>
          <w:szCs w:val="38"/>
          <w:rtl/>
        </w:rPr>
        <w:t>أسباب</w:t>
      </w:r>
      <w:r w:rsidRPr="006C7B1B">
        <w:rPr>
          <w:rFonts w:cs="Arial"/>
          <w:b/>
          <w:bCs/>
          <w:sz w:val="38"/>
          <w:szCs w:val="38"/>
          <w:rtl/>
        </w:rPr>
        <w:t xml:space="preserve"> </w:t>
      </w:r>
      <w:r w:rsidRPr="006C7B1B">
        <w:rPr>
          <w:rFonts w:cs="Arial" w:hint="eastAsia"/>
          <w:b/>
          <w:bCs/>
          <w:sz w:val="38"/>
          <w:szCs w:val="38"/>
          <w:rtl/>
        </w:rPr>
        <w:t>نزول</w:t>
      </w:r>
      <w:r w:rsidRPr="006C7B1B">
        <w:rPr>
          <w:rFonts w:cs="Arial"/>
          <w:b/>
          <w:bCs/>
          <w:sz w:val="38"/>
          <w:szCs w:val="38"/>
          <w:rtl/>
        </w:rPr>
        <w:t xml:space="preserve"> </w:t>
      </w:r>
      <w:r w:rsidRPr="006C7B1B">
        <w:rPr>
          <w:rFonts w:cs="Arial" w:hint="eastAsia"/>
          <w:b/>
          <w:bCs/>
          <w:sz w:val="38"/>
          <w:szCs w:val="38"/>
          <w:rtl/>
        </w:rPr>
        <w:t>سورة</w:t>
      </w:r>
      <w:r w:rsidRPr="006C7B1B">
        <w:rPr>
          <w:rFonts w:cs="Arial"/>
          <w:b/>
          <w:bCs/>
          <w:sz w:val="38"/>
          <w:szCs w:val="38"/>
          <w:rtl/>
        </w:rPr>
        <w:t xml:space="preserve"> </w:t>
      </w:r>
      <w:r w:rsidRPr="006C7B1B">
        <w:rPr>
          <w:rFonts w:cs="Arial" w:hint="eastAsia"/>
          <w:b/>
          <w:bCs/>
          <w:sz w:val="38"/>
          <w:szCs w:val="38"/>
          <w:rtl/>
        </w:rPr>
        <w:t>الحشر</w:t>
      </w:r>
      <w:r w:rsidRPr="006C7B1B">
        <w:rPr>
          <w:rFonts w:cs="Arial"/>
          <w:b/>
          <w:bCs/>
          <w:sz w:val="38"/>
          <w:szCs w:val="38"/>
          <w:rtl/>
        </w:rPr>
        <w:t>: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 w:hint="eastAsia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كاتبوا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وهدّدوهم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يقاتلوا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وأرسلوا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يلتقي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بثلاثين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أحبارهم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ويسمعوا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أرسلوا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بثلاثةٍ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ليسمعوا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أعدّوا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خناجرهم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فأرسلت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امرأةٌ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ناصحةٌ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الأنصار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وأخبرته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مسرعاً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وأخبره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بخيانة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بالكتائب،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وحاصرهم</w:t>
      </w:r>
      <w:r>
        <w:rPr>
          <w:rFonts w:cs="Arial"/>
          <w:rtl/>
        </w:rPr>
        <w:t>.[٩]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176F0B" w:rsidRPr="001B71AB" w:rsidRDefault="00176F0B" w:rsidP="00176F0B">
      <w:pPr>
        <w:rPr>
          <w:rFonts w:cs="Arial"/>
          <w:b/>
          <w:bCs/>
          <w:color w:val="0070C0"/>
          <w:sz w:val="42"/>
          <w:szCs w:val="42"/>
          <w:rtl/>
        </w:rPr>
      </w:pPr>
      <w:r>
        <w:rPr>
          <w:rFonts w:cs="Arial"/>
          <w:rtl/>
        </w:rPr>
        <w:t>.</w:t>
      </w:r>
      <w:r w:rsidRPr="001B71AB">
        <w:rPr>
          <w:rFonts w:cs="Arial" w:hint="eastAsia"/>
          <w:b/>
          <w:bCs/>
          <w:color w:val="0070C0"/>
          <w:sz w:val="42"/>
          <w:szCs w:val="42"/>
          <w:rtl/>
        </w:rPr>
        <w:t>ما</w:t>
      </w:r>
      <w:r w:rsidRPr="001B71AB">
        <w:rPr>
          <w:rFonts w:cs="Arial"/>
          <w:b/>
          <w:bCs/>
          <w:color w:val="0070C0"/>
          <w:sz w:val="42"/>
          <w:szCs w:val="42"/>
          <w:rtl/>
        </w:rPr>
        <w:t xml:space="preserve"> </w:t>
      </w:r>
      <w:r w:rsidRPr="001B71AB">
        <w:rPr>
          <w:rFonts w:cs="Arial" w:hint="eastAsia"/>
          <w:b/>
          <w:bCs/>
          <w:color w:val="0070C0"/>
          <w:sz w:val="42"/>
          <w:szCs w:val="42"/>
          <w:rtl/>
        </w:rPr>
        <w:t>ترشد</w:t>
      </w:r>
      <w:r w:rsidRPr="001B71AB">
        <w:rPr>
          <w:rFonts w:cs="Arial"/>
          <w:b/>
          <w:bCs/>
          <w:color w:val="0070C0"/>
          <w:sz w:val="42"/>
          <w:szCs w:val="42"/>
          <w:rtl/>
        </w:rPr>
        <w:t xml:space="preserve"> </w:t>
      </w:r>
      <w:r w:rsidRPr="001B71AB">
        <w:rPr>
          <w:rFonts w:cs="Arial" w:hint="eastAsia"/>
          <w:b/>
          <w:bCs/>
          <w:color w:val="0070C0"/>
          <w:sz w:val="42"/>
          <w:szCs w:val="42"/>
          <w:rtl/>
        </w:rPr>
        <w:t>إليه</w:t>
      </w:r>
      <w:r w:rsidRPr="001B71AB">
        <w:rPr>
          <w:rFonts w:cs="Arial"/>
          <w:b/>
          <w:bCs/>
          <w:color w:val="0070C0"/>
          <w:sz w:val="42"/>
          <w:szCs w:val="42"/>
          <w:rtl/>
        </w:rPr>
        <w:t xml:space="preserve"> </w:t>
      </w:r>
      <w:r w:rsidRPr="001B71AB">
        <w:rPr>
          <w:rFonts w:cs="Arial" w:hint="eastAsia"/>
          <w:b/>
          <w:bCs/>
          <w:color w:val="0070C0"/>
          <w:sz w:val="42"/>
          <w:szCs w:val="42"/>
          <w:rtl/>
        </w:rPr>
        <w:t>الآيات</w:t>
      </w:r>
      <w:r w:rsidRPr="001B71AB">
        <w:rPr>
          <w:rFonts w:cs="Arial"/>
          <w:b/>
          <w:bCs/>
          <w:color w:val="0070C0"/>
          <w:sz w:val="42"/>
          <w:szCs w:val="42"/>
          <w:rtl/>
        </w:rPr>
        <w:t xml:space="preserve"> </w:t>
      </w:r>
      <w:r w:rsidRPr="001B71AB">
        <w:rPr>
          <w:rFonts w:cs="Arial" w:hint="eastAsia"/>
          <w:b/>
          <w:bCs/>
          <w:color w:val="0070C0"/>
          <w:sz w:val="42"/>
          <w:szCs w:val="42"/>
          <w:rtl/>
        </w:rPr>
        <w:t>الكريمة</w:t>
      </w:r>
      <w:r w:rsidRPr="001B71AB">
        <w:rPr>
          <w:rFonts w:cs="Arial"/>
          <w:b/>
          <w:bCs/>
          <w:color w:val="0070C0"/>
          <w:sz w:val="42"/>
          <w:szCs w:val="42"/>
          <w:rtl/>
        </w:rPr>
        <w:t>:</w:t>
      </w:r>
    </w:p>
    <w:p w:rsidR="00176F0B" w:rsidRPr="001B71AB" w:rsidRDefault="00176F0B" w:rsidP="00176F0B">
      <w:pPr>
        <w:rPr>
          <w:rFonts w:cs="Arial"/>
          <w:b/>
          <w:bCs/>
          <w:color w:val="0070C0"/>
          <w:sz w:val="42"/>
          <w:szCs w:val="42"/>
          <w:rtl/>
        </w:rPr>
      </w:pPr>
      <w:r w:rsidRPr="001B71AB">
        <w:rPr>
          <w:rFonts w:cs="Arial"/>
          <w:b/>
          <w:bCs/>
          <w:color w:val="0070C0"/>
          <w:sz w:val="42"/>
          <w:szCs w:val="42"/>
          <w:rtl/>
        </w:rPr>
        <w:t xml:space="preserve"> 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المنعقدة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الكفارة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الكسوة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العتق</w:t>
      </w:r>
      <w:r>
        <w:rPr>
          <w:rFonts w:cs="Arial"/>
          <w:rtl/>
        </w:rPr>
        <w:t>.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بالأنصاب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والأزلام</w:t>
      </w:r>
      <w:r>
        <w:rPr>
          <w:rFonts w:cs="Arial"/>
          <w:rtl/>
        </w:rPr>
        <w:t>.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تتولدان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جريمتي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الخمر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القمار</w:t>
      </w:r>
      <w:r>
        <w:rPr>
          <w:rFonts w:cs="Arial"/>
          <w:rtl/>
        </w:rPr>
        <w:t>).</w:t>
      </w:r>
    </w:p>
    <w:p w:rsidR="00176F0B" w:rsidRDefault="00176F0B" w:rsidP="00176F0B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القمار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ويخرّب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ويقضي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>.</w:t>
      </w:r>
    </w:p>
    <w:p w:rsidR="00176F0B" w:rsidRDefault="00176F0B">
      <w:pPr>
        <w:rPr>
          <w:rFonts w:hint="cs"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الابتعاد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حرّمه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كالخمر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والميسر</w:t>
      </w:r>
    </w:p>
    <w:sectPr w:rsidR="00176F0B" w:rsidSect="0055228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0B"/>
    <w:rsid w:val="00176F0B"/>
    <w:rsid w:val="001B71AB"/>
    <w:rsid w:val="0055228C"/>
    <w:rsid w:val="006C7B1B"/>
    <w:rsid w:val="00A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F254F55D-A989-854C-A4AC-270B9E2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 سالم عياده رقيدان العازمى</dc:creator>
  <cp:keywords/>
  <dc:description/>
  <cp:lastModifiedBy>فيصل سالم عياده رقيدان العازمى</cp:lastModifiedBy>
  <cp:revision>2</cp:revision>
  <dcterms:created xsi:type="dcterms:W3CDTF">2020-11-02T10:10:00Z</dcterms:created>
  <dcterms:modified xsi:type="dcterms:W3CDTF">2020-11-02T10:10:00Z</dcterms:modified>
</cp:coreProperties>
</file>