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66B7D" w14:paraId="448A5FB2" w14:textId="77777777" w:rsidTr="00066B7D">
        <w:tc>
          <w:tcPr>
            <w:tcW w:w="4148" w:type="dxa"/>
          </w:tcPr>
          <w:p w14:paraId="4755FC13" w14:textId="5E99A720" w:rsidR="00066B7D" w:rsidRDefault="00066B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رياضيات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الصف الخامس - الفصل الأول </w:t>
            </w:r>
          </w:p>
        </w:tc>
        <w:tc>
          <w:tcPr>
            <w:tcW w:w="4148" w:type="dxa"/>
          </w:tcPr>
          <w:p w14:paraId="48B4360D" w14:textId="12C1DC7E" w:rsidR="00066B7D" w:rsidRDefault="00066B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اسم </w:t>
            </w:r>
            <w:proofErr w:type="gramStart"/>
            <w:r>
              <w:rPr>
                <w:rFonts w:hint="cs"/>
                <w:rtl/>
              </w:rPr>
              <w:t>الطالب :</w:t>
            </w:r>
            <w:proofErr w:type="gramEnd"/>
          </w:p>
        </w:tc>
      </w:tr>
    </w:tbl>
    <w:p w14:paraId="14F7A7FB" w14:textId="44D50F00" w:rsidR="00F36A3C" w:rsidRDefault="00F36A3C">
      <w:pPr>
        <w:rPr>
          <w:rtl/>
        </w:rPr>
      </w:pPr>
    </w:p>
    <w:p w14:paraId="6147BC21" w14:textId="0891BA63" w:rsidR="00066B7D" w:rsidRDefault="00066B7D" w:rsidP="006410C7">
      <w:pPr>
        <w:jc w:val="center"/>
        <w:rPr>
          <w:b/>
          <w:bCs/>
          <w:sz w:val="36"/>
          <w:szCs w:val="36"/>
          <w:rtl/>
        </w:rPr>
      </w:pPr>
      <w:r w:rsidRPr="00066B7D">
        <w:rPr>
          <w:b/>
          <w:bCs/>
          <w:sz w:val="36"/>
          <w:szCs w:val="36"/>
          <w:rtl/>
          <w:lang w:bidi="ar-KW"/>
        </w:rPr>
        <w:t>الدرس 3-</w:t>
      </w:r>
      <w:proofErr w:type="gramStart"/>
      <w:r w:rsidRPr="00066B7D">
        <w:rPr>
          <w:b/>
          <w:bCs/>
          <w:sz w:val="36"/>
          <w:szCs w:val="36"/>
          <w:rtl/>
          <w:lang w:bidi="ar-KW"/>
        </w:rPr>
        <w:t>4</w:t>
      </w:r>
      <w:r w:rsidRPr="00066B7D">
        <w:rPr>
          <w:rFonts w:hint="cs"/>
          <w:b/>
          <w:bCs/>
          <w:sz w:val="36"/>
          <w:szCs w:val="36"/>
          <w:rtl/>
        </w:rPr>
        <w:t xml:space="preserve">  :</w:t>
      </w:r>
      <w:proofErr w:type="gramEnd"/>
      <w:r w:rsidRPr="00066B7D">
        <w:rPr>
          <w:rFonts w:hint="cs"/>
          <w:b/>
          <w:bCs/>
          <w:sz w:val="36"/>
          <w:szCs w:val="36"/>
          <w:rtl/>
        </w:rPr>
        <w:t xml:space="preserve"> </w:t>
      </w:r>
      <w:r w:rsidRPr="00066B7D">
        <w:rPr>
          <w:b/>
          <w:bCs/>
          <w:sz w:val="36"/>
          <w:szCs w:val="36"/>
          <w:rtl/>
          <w:lang w:bidi="ar-KW"/>
        </w:rPr>
        <w:t>جمع الأعداد العشرية</w:t>
      </w:r>
    </w:p>
    <w:p w14:paraId="45D0F3FD" w14:textId="59A824CE" w:rsidR="00066B7D" w:rsidRDefault="00066B7D" w:rsidP="00066B7D">
      <w:pPr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noProof/>
          <w:sz w:val="36"/>
          <w:szCs w:val="36"/>
          <w:lang w:bidi="ar-KW"/>
        </w:rPr>
        <w:drawing>
          <wp:anchor distT="0" distB="0" distL="114300" distR="114300" simplePos="0" relativeHeight="251658240" behindDoc="0" locked="0" layoutInCell="1" allowOverlap="1" wp14:anchorId="1951D419" wp14:editId="03E103ED">
            <wp:simplePos x="0" y="0"/>
            <wp:positionH relativeFrom="column">
              <wp:posOffset>-571500</wp:posOffset>
            </wp:positionH>
            <wp:positionV relativeFrom="paragraph">
              <wp:posOffset>128270</wp:posOffset>
            </wp:positionV>
            <wp:extent cx="2879725" cy="1918970"/>
            <wp:effectExtent l="0" t="0" r="0" b="5080"/>
            <wp:wrapThrough wrapText="bothSides">
              <wp:wrapPolygon edited="0">
                <wp:start x="0" y="0"/>
                <wp:lineTo x="0" y="21443"/>
                <wp:lineTo x="21433" y="21443"/>
                <wp:lineTo x="21433" y="0"/>
                <wp:lineTo x="0" y="0"/>
              </wp:wrapPolygon>
            </wp:wrapThrough>
            <wp:docPr id="3" name="Picture 3" descr="Person running in an urban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erson running in an urban landscap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44C3" w14:textId="6A6059A9" w:rsidR="00066B7D" w:rsidRDefault="00066B7D" w:rsidP="00066B7D">
      <w:pPr>
        <w:rPr>
          <w:b/>
          <w:bCs/>
          <w:color w:val="C00000"/>
          <w:sz w:val="36"/>
          <w:szCs w:val="36"/>
          <w:rtl/>
          <w:lang w:bidi="ar-KW"/>
        </w:rPr>
      </w:pPr>
      <w:r w:rsidRPr="00066B7D">
        <w:rPr>
          <w:b/>
          <w:bCs/>
          <w:color w:val="C00000"/>
          <w:sz w:val="36"/>
          <w:szCs w:val="36"/>
          <w:rtl/>
          <w:lang w:bidi="ar-KW"/>
        </w:rPr>
        <w:t xml:space="preserve">يمارس عبد الله هواية الركض وقطع في اليوم الاول 8,23 </w:t>
      </w:r>
      <w:proofErr w:type="gramStart"/>
      <w:r w:rsidRPr="00066B7D">
        <w:rPr>
          <w:b/>
          <w:bCs/>
          <w:color w:val="C00000"/>
          <w:sz w:val="36"/>
          <w:szCs w:val="36"/>
          <w:rtl/>
          <w:lang w:bidi="ar-KW"/>
        </w:rPr>
        <w:t>كيلومترات  وفي</w:t>
      </w:r>
      <w:proofErr w:type="gramEnd"/>
      <w:r w:rsidRPr="00066B7D">
        <w:rPr>
          <w:b/>
          <w:bCs/>
          <w:color w:val="C00000"/>
          <w:sz w:val="36"/>
          <w:szCs w:val="36"/>
          <w:rtl/>
          <w:lang w:bidi="ar-KW"/>
        </w:rPr>
        <w:t xml:space="preserve"> اليوم الثاني 7,95 كيلومترات ما المسافة التي قطعها في يومين؟</w:t>
      </w:r>
      <w:r w:rsidRPr="00066B7D">
        <w:rPr>
          <w:rFonts w:hint="cs"/>
          <w:b/>
          <w:bCs/>
          <w:color w:val="C00000"/>
          <w:sz w:val="36"/>
          <w:szCs w:val="36"/>
          <w:rtl/>
          <w:lang w:bidi="ar-KW"/>
        </w:rPr>
        <w:t xml:space="preserve"> </w:t>
      </w:r>
    </w:p>
    <w:p w14:paraId="0D5C9BF0" w14:textId="34D6FD1C" w:rsidR="00066B7D" w:rsidRDefault="00066B7D" w:rsidP="00066B7D">
      <w:pPr>
        <w:rPr>
          <w:rFonts w:hint="cs"/>
          <w:b/>
          <w:bCs/>
          <w:color w:val="C00000"/>
          <w:sz w:val="36"/>
          <w:szCs w:val="36"/>
          <w:rtl/>
          <w:lang w:bidi="ar-KW"/>
        </w:rPr>
      </w:pPr>
    </w:p>
    <w:p w14:paraId="36B8FA7B" w14:textId="716E1C51" w:rsidR="00066B7D" w:rsidRDefault="00066B7D" w:rsidP="00066B7D">
      <w:pPr>
        <w:rPr>
          <w:b/>
          <w:bCs/>
          <w:color w:val="C00000"/>
          <w:sz w:val="36"/>
          <w:szCs w:val="36"/>
          <w:rtl/>
          <w:lang w:bidi="ar-KW"/>
        </w:rPr>
      </w:pPr>
    </w:p>
    <w:p w14:paraId="28415540" w14:textId="0BC47823" w:rsidR="00066B7D" w:rsidRPr="003754F6" w:rsidRDefault="00066B7D" w:rsidP="00066B7D">
      <w:pPr>
        <w:rPr>
          <w:b/>
          <w:bCs/>
          <w:color w:val="222A35" w:themeColor="text2" w:themeShade="80"/>
          <w:sz w:val="36"/>
          <w:szCs w:val="36"/>
          <w:rtl/>
          <w:lang w:bidi="ar-KW"/>
        </w:rPr>
      </w:pPr>
      <w:r w:rsidRPr="003754F6">
        <w:rPr>
          <w:b/>
          <w:bCs/>
          <w:color w:val="222A35" w:themeColor="text2" w:themeShade="80"/>
          <w:sz w:val="36"/>
          <w:szCs w:val="36"/>
          <w:rtl/>
          <w:lang w:bidi="ar-KW"/>
        </w:rPr>
        <w:t xml:space="preserve">يمكننا ان نعرف </w:t>
      </w:r>
      <w:r w:rsidR="003754F6" w:rsidRPr="003754F6">
        <w:rPr>
          <w:rFonts w:hint="cs"/>
          <w:b/>
          <w:bCs/>
          <w:color w:val="222A35" w:themeColor="text2" w:themeShade="80"/>
          <w:sz w:val="36"/>
          <w:szCs w:val="36"/>
          <w:rtl/>
          <w:lang w:bidi="ar-KW"/>
        </w:rPr>
        <w:t>الإجابة</w:t>
      </w:r>
      <w:r w:rsidRPr="003754F6">
        <w:rPr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بعد اتباع الخطوات التالية:</w:t>
      </w:r>
    </w:p>
    <w:p w14:paraId="5022993A" w14:textId="40E9F11E" w:rsidR="00066B7D" w:rsidRDefault="00066B7D" w:rsidP="00066B7D">
      <w:pPr>
        <w:rPr>
          <w:rFonts w:hint="cs"/>
          <w:b/>
          <w:bCs/>
          <w:color w:val="C00000"/>
          <w:sz w:val="36"/>
          <w:szCs w:val="36"/>
          <w:rtl/>
          <w:lang w:bidi="ar-KW"/>
        </w:rPr>
      </w:pPr>
      <w:proofErr w:type="spellStart"/>
      <w:r w:rsidRPr="00066B7D">
        <w:rPr>
          <w:b/>
          <w:bCs/>
          <w:color w:val="C00000"/>
          <w:sz w:val="36"/>
          <w:szCs w:val="36"/>
          <w:rtl/>
          <w:lang w:bidi="ar-KW"/>
        </w:rPr>
        <w:t>الخطوه</w:t>
      </w:r>
      <w:proofErr w:type="spellEnd"/>
      <w:r w:rsidRPr="00066B7D">
        <w:rPr>
          <w:b/>
          <w:bCs/>
          <w:color w:val="C00000"/>
          <w:sz w:val="36"/>
          <w:szCs w:val="36"/>
          <w:rtl/>
          <w:lang w:bidi="ar-KW"/>
        </w:rPr>
        <w:t xml:space="preserve"> الاولى:</w:t>
      </w:r>
    </w:p>
    <w:p w14:paraId="13D7EFA0" w14:textId="607A1AAE" w:rsidR="00066B7D" w:rsidRPr="00066B7D" w:rsidRDefault="00066B7D" w:rsidP="00066B7D">
      <w:pPr>
        <w:rPr>
          <w:b/>
          <w:bCs/>
          <w:color w:val="222A35" w:themeColor="text2" w:themeShade="80"/>
          <w:sz w:val="36"/>
          <w:szCs w:val="36"/>
          <w:lang w:bidi="ar-KW"/>
        </w:rPr>
      </w:pPr>
      <w:r w:rsidRPr="00066B7D">
        <w:rPr>
          <w:b/>
          <w:bCs/>
          <w:color w:val="222A35" w:themeColor="text2" w:themeShade="80"/>
          <w:sz w:val="36"/>
          <w:szCs w:val="36"/>
          <w:rtl/>
          <w:lang w:bidi="ar-KW"/>
        </w:rPr>
        <w:t xml:space="preserve">اكتب الاعداد </w:t>
      </w:r>
      <w:proofErr w:type="gramStart"/>
      <w:r w:rsidRPr="00066B7D">
        <w:rPr>
          <w:b/>
          <w:bCs/>
          <w:color w:val="222A35" w:themeColor="text2" w:themeShade="80"/>
          <w:sz w:val="36"/>
          <w:szCs w:val="36"/>
          <w:rtl/>
          <w:lang w:bidi="ar-KW"/>
        </w:rPr>
        <w:t>و</w:t>
      </w:r>
      <w:r w:rsidR="003754F6" w:rsidRPr="003754F6">
        <w:rPr>
          <w:rFonts w:hint="cs"/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أرتب</w:t>
      </w:r>
      <w:proofErr w:type="gramEnd"/>
      <w:r w:rsidRPr="00066B7D">
        <w:rPr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الفواصل العشرية تحت بعضها بعضاً</w:t>
      </w:r>
    </w:p>
    <w:p w14:paraId="02EA5619" w14:textId="77777777" w:rsidR="00066B7D" w:rsidRPr="006410C7" w:rsidRDefault="00066B7D" w:rsidP="00066B7D">
      <w:pPr>
        <w:rPr>
          <w:b/>
          <w:bCs/>
          <w:color w:val="1F3864" w:themeColor="accent1" w:themeShade="80"/>
          <w:sz w:val="36"/>
          <w:szCs w:val="36"/>
          <w:rtl/>
          <w:lang w:bidi="ar-KW"/>
        </w:rPr>
      </w:pPr>
      <w:r w:rsidRPr="006410C7">
        <w:rPr>
          <w:b/>
          <w:bCs/>
          <w:color w:val="1F3864" w:themeColor="accent1" w:themeShade="80"/>
          <w:sz w:val="36"/>
          <w:szCs w:val="36"/>
          <w:rtl/>
          <w:lang w:bidi="ar-KW"/>
        </w:rPr>
        <w:t>8,23</w:t>
      </w:r>
    </w:p>
    <w:p w14:paraId="69D3E7FC" w14:textId="57E1DFD8" w:rsidR="00066B7D" w:rsidRPr="006410C7" w:rsidRDefault="00066B7D" w:rsidP="00066B7D">
      <w:pPr>
        <w:rPr>
          <w:b/>
          <w:bCs/>
          <w:color w:val="1F3864" w:themeColor="accent1" w:themeShade="80"/>
          <w:sz w:val="36"/>
          <w:szCs w:val="36"/>
          <w:rtl/>
          <w:lang w:bidi="ar-KW"/>
        </w:rPr>
      </w:pPr>
      <w:r w:rsidRPr="006410C7">
        <w:rPr>
          <w:b/>
          <w:bCs/>
          <w:color w:val="1F3864" w:themeColor="accent1" w:themeShade="80"/>
          <w:sz w:val="36"/>
          <w:szCs w:val="36"/>
          <w:rtl/>
          <w:lang w:bidi="ar-KW"/>
        </w:rPr>
        <w:t>7,95</w:t>
      </w:r>
    </w:p>
    <w:p w14:paraId="0F554DE5" w14:textId="25C485A9" w:rsidR="00066B7D" w:rsidRDefault="003754F6" w:rsidP="003754F6">
      <w:pPr>
        <w:rPr>
          <w:b/>
          <w:bCs/>
          <w:color w:val="C00000"/>
          <w:sz w:val="36"/>
          <w:szCs w:val="36"/>
          <w:rtl/>
          <w:lang w:bidi="ar-KW"/>
        </w:rPr>
      </w:pPr>
      <w:r w:rsidRPr="003754F6">
        <w:rPr>
          <w:b/>
          <w:bCs/>
          <w:color w:val="C00000"/>
          <w:sz w:val="36"/>
          <w:szCs w:val="36"/>
          <w:rtl/>
          <w:lang w:bidi="ar-KW"/>
        </w:rPr>
        <w:t>الخطوة الثانية:</w:t>
      </w:r>
    </w:p>
    <w:p w14:paraId="2FCDEEC6" w14:textId="4594CDF1" w:rsidR="003754F6" w:rsidRPr="003754F6" w:rsidRDefault="003754F6" w:rsidP="003754F6">
      <w:pPr>
        <w:rPr>
          <w:b/>
          <w:bCs/>
          <w:color w:val="222A35" w:themeColor="text2" w:themeShade="80"/>
          <w:sz w:val="36"/>
          <w:szCs w:val="36"/>
          <w:lang w:bidi="ar-KW"/>
        </w:rPr>
      </w:pPr>
      <w:r w:rsidRPr="003754F6">
        <w:rPr>
          <w:b/>
          <w:bCs/>
          <w:color w:val="222A35" w:themeColor="text2" w:themeShade="80"/>
          <w:sz w:val="36"/>
          <w:szCs w:val="36"/>
          <w:rtl/>
          <w:lang w:bidi="ar-KW"/>
        </w:rPr>
        <w:t xml:space="preserve">نجمع الاعداد العشرية كما كنا نجمع الاعداد </w:t>
      </w:r>
      <w:r w:rsidRPr="003754F6">
        <w:rPr>
          <w:rFonts w:hint="cs"/>
          <w:b/>
          <w:bCs/>
          <w:color w:val="222A35" w:themeColor="text2" w:themeShade="80"/>
          <w:sz w:val="36"/>
          <w:szCs w:val="36"/>
          <w:rtl/>
          <w:lang w:bidi="ar-KW"/>
        </w:rPr>
        <w:t>الكلية</w:t>
      </w:r>
      <w:r w:rsidRPr="003754F6">
        <w:rPr>
          <w:b/>
          <w:bCs/>
          <w:color w:val="222A35" w:themeColor="text2" w:themeShade="80"/>
          <w:sz w:val="36"/>
          <w:szCs w:val="36"/>
          <w:rtl/>
          <w:lang w:bidi="ar-KW"/>
        </w:rPr>
        <w:t>:</w:t>
      </w:r>
    </w:p>
    <w:p w14:paraId="0A4DEFB5" w14:textId="5114C44A" w:rsidR="003754F6" w:rsidRPr="003754F6" w:rsidRDefault="003754F6" w:rsidP="003754F6">
      <w:pPr>
        <w:rPr>
          <w:b/>
          <w:bCs/>
          <w:color w:val="C00000"/>
          <w:sz w:val="36"/>
          <w:szCs w:val="36"/>
          <w:rtl/>
          <w:lang w:bidi="ar-KW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color w:val="1F3864" w:themeColor="accent1" w:themeShade="80"/>
                  <w:sz w:val="36"/>
                  <w:szCs w:val="36"/>
                  <w:lang w:bidi="ar-KW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1F3864" w:themeColor="accent1" w:themeShade="80"/>
                      <w:sz w:val="36"/>
                      <w:szCs w:val="36"/>
                      <w:rtl/>
                      <w:lang w:bidi="ar-KW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3864" w:themeColor="accent1" w:themeShade="80"/>
                      <w:sz w:val="36"/>
                      <w:szCs w:val="36"/>
                      <w:rtl/>
                      <w:lang w:bidi="ar-KW"/>
                    </w:rPr>
                    <m:t>٨٬٢٣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3864" w:themeColor="accent1" w:themeShade="80"/>
                      <w:sz w:val="36"/>
                      <w:szCs w:val="36"/>
                      <w:lang w:bidi="ar-KW"/>
                    </w:rPr>
                    <m:t xml:space="preserve">                 +</m:t>
                  </m:r>
                  <m:ctrlPr>
                    <w:rPr>
                      <w:rFonts w:ascii="Cambria Math" w:eastAsia="Cambria Math" w:hAnsi="Cambria Math" w:cs="Cambria Math"/>
                      <w:b/>
                      <w:bCs/>
                      <w:i/>
                      <w:color w:val="1F3864" w:themeColor="accent1" w:themeShade="80"/>
                      <w:sz w:val="36"/>
                      <w:szCs w:val="36"/>
                      <w:rtl/>
                      <w:lang w:bidi="ar-KW"/>
                    </w:rPr>
                  </m:ctrlPr>
                </m:e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color w:val="1F3864" w:themeColor="accent1" w:themeShade="80"/>
                          <w:sz w:val="36"/>
                          <w:szCs w:val="36"/>
                          <w:rtl/>
                          <w:lang w:bidi="ar-KW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3864" w:themeColor="accent1" w:themeShade="80"/>
                          <w:sz w:val="36"/>
                          <w:szCs w:val="36"/>
                          <w:rtl/>
                          <w:lang w:bidi="ar-KW"/>
                        </w:rPr>
                        <m:t>٧٬٩٥</m:t>
                      </m:r>
                    </m:e>
                  </m:eqAr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1F3864" w:themeColor="accent1" w:themeShade="80"/>
                      <w:sz w:val="36"/>
                      <w:szCs w:val="36"/>
                      <w:rtl/>
                      <w:lang w:bidi="ar-KW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3864" w:themeColor="accent1" w:themeShade="80"/>
                      <w:sz w:val="36"/>
                      <w:szCs w:val="36"/>
                      <w:rtl/>
                      <w:lang w:bidi="ar-KW"/>
                    </w:rPr>
                    <m:t>١٦٬١٨</m:t>
                  </m:r>
                </m:e>
              </m:eqArr>
            </m:den>
          </m:f>
        </m:oMath>
      </m:oMathPara>
    </w:p>
    <w:p w14:paraId="5FD1B83F" w14:textId="77777777" w:rsidR="006410C7" w:rsidRPr="006410C7" w:rsidRDefault="006410C7" w:rsidP="006410C7">
      <w:pPr>
        <w:rPr>
          <w:b/>
          <w:bCs/>
          <w:color w:val="C00000"/>
          <w:sz w:val="36"/>
          <w:szCs w:val="36"/>
          <w:lang w:bidi="ar-KW"/>
        </w:rPr>
      </w:pPr>
      <w:r w:rsidRPr="006410C7">
        <w:rPr>
          <w:b/>
          <w:bCs/>
          <w:color w:val="C00000"/>
          <w:sz w:val="36"/>
          <w:szCs w:val="36"/>
          <w:rtl/>
          <w:lang w:bidi="ar-KW"/>
        </w:rPr>
        <w:t>نقدر لنتحقق من الاجابة:</w:t>
      </w:r>
    </w:p>
    <w:p w14:paraId="7F487B15" w14:textId="651AE16A" w:rsidR="003754F6" w:rsidRPr="006410C7" w:rsidRDefault="006410C7" w:rsidP="006410C7">
      <w:pPr>
        <w:rPr>
          <w:b/>
          <w:bCs/>
          <w:color w:val="1F3864" w:themeColor="accent1" w:themeShade="80"/>
          <w:sz w:val="36"/>
          <w:szCs w:val="36"/>
          <w:rtl/>
          <w:lang w:bidi="ar-KW"/>
        </w:rPr>
      </w:pPr>
      <w:r w:rsidRPr="006410C7">
        <w:rPr>
          <w:b/>
          <w:bCs/>
          <w:color w:val="1F3864" w:themeColor="accent1" w:themeShade="80"/>
          <w:sz w:val="36"/>
          <w:szCs w:val="36"/>
          <w:rtl/>
          <w:lang w:bidi="ar-KW"/>
        </w:rPr>
        <w:t>8 + 8 = 16</w:t>
      </w:r>
      <w:r w:rsidRPr="006410C7">
        <w:rPr>
          <w:b/>
          <w:bCs/>
          <w:color w:val="1F3864" w:themeColor="accent1" w:themeShade="80"/>
          <w:sz w:val="36"/>
          <w:szCs w:val="36"/>
          <w:rtl/>
          <w:lang w:bidi="ar-KW"/>
        </w:rPr>
        <w:br/>
        <w:t xml:space="preserve">العدد 16,18 مقارب جدا للعدد 16 وبالتالي </w:t>
      </w:r>
      <w:r w:rsidRPr="006410C7">
        <w:rPr>
          <w:rFonts w:hint="cs"/>
          <w:b/>
          <w:bCs/>
          <w:color w:val="1F3864" w:themeColor="accent1" w:themeShade="80"/>
          <w:sz w:val="36"/>
          <w:szCs w:val="36"/>
          <w:rtl/>
          <w:lang w:bidi="ar-KW"/>
        </w:rPr>
        <w:t>الإجابة</w:t>
      </w:r>
      <w:r w:rsidRPr="006410C7">
        <w:rPr>
          <w:b/>
          <w:bCs/>
          <w:color w:val="1F3864" w:themeColor="accent1" w:themeShade="80"/>
          <w:sz w:val="36"/>
          <w:szCs w:val="36"/>
          <w:rtl/>
          <w:lang w:bidi="ar-KW"/>
        </w:rPr>
        <w:t xml:space="preserve"> معقولة</w:t>
      </w:r>
    </w:p>
    <w:p w14:paraId="3E8BC10E" w14:textId="11D56BBE" w:rsidR="006410C7" w:rsidRPr="006410C7" w:rsidRDefault="006410C7" w:rsidP="006410C7">
      <w:pPr>
        <w:numPr>
          <w:ilvl w:val="0"/>
          <w:numId w:val="2"/>
        </w:numPr>
        <w:rPr>
          <w:rFonts w:hint="cs"/>
          <w:b/>
          <w:bCs/>
          <w:color w:val="C00000"/>
          <w:sz w:val="36"/>
          <w:szCs w:val="36"/>
          <w:lang w:bidi="ar-KW"/>
        </w:rPr>
      </w:pPr>
      <w:r w:rsidRPr="006410C7">
        <w:rPr>
          <w:b/>
          <w:bCs/>
          <w:color w:val="C00000"/>
          <w:sz w:val="36"/>
          <w:szCs w:val="36"/>
          <w:rtl/>
          <w:lang w:bidi="ar-KW"/>
        </w:rPr>
        <w:t xml:space="preserve">اذاً المسافة التي قطعها </w:t>
      </w:r>
      <w:proofErr w:type="gramStart"/>
      <w:r w:rsidRPr="006410C7">
        <w:rPr>
          <w:b/>
          <w:bCs/>
          <w:color w:val="C00000"/>
          <w:sz w:val="36"/>
          <w:szCs w:val="36"/>
          <w:rtl/>
          <w:lang w:bidi="ar-KW"/>
        </w:rPr>
        <w:t>عبدالله</w:t>
      </w:r>
      <w:proofErr w:type="gramEnd"/>
      <w:r w:rsidRPr="006410C7">
        <w:rPr>
          <w:b/>
          <w:bCs/>
          <w:color w:val="C00000"/>
          <w:sz w:val="36"/>
          <w:szCs w:val="36"/>
          <w:rtl/>
          <w:lang w:bidi="ar-KW"/>
        </w:rPr>
        <w:t xml:space="preserve"> في يومين هي 16,18 كيلومترات في يومين</w:t>
      </w:r>
    </w:p>
    <w:sectPr w:rsidR="006410C7" w:rsidRPr="006410C7" w:rsidSect="00066B7D">
      <w:pgSz w:w="11906" w:h="16838"/>
      <w:pgMar w:top="1440" w:right="1800" w:bottom="1440" w:left="180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494B"/>
    <w:multiLevelType w:val="hybridMultilevel"/>
    <w:tmpl w:val="F9D27EE6"/>
    <w:lvl w:ilvl="0" w:tplc="A94A2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60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43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6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24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BC3610"/>
    <w:multiLevelType w:val="hybridMultilevel"/>
    <w:tmpl w:val="A1A83F72"/>
    <w:lvl w:ilvl="0" w:tplc="85C8F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2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2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B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AA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25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7D"/>
    <w:rsid w:val="00066B7D"/>
    <w:rsid w:val="003754F6"/>
    <w:rsid w:val="0056126D"/>
    <w:rsid w:val="006410C7"/>
    <w:rsid w:val="00750B65"/>
    <w:rsid w:val="008F52A3"/>
    <w:rsid w:val="00D85F9D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3C0ED"/>
  <w15:chartTrackingRefBased/>
  <w15:docId w15:val="{26AD5F58-0ADF-4C3C-B9EE-2A3B2AB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 SH</dc:creator>
  <cp:keywords/>
  <dc:description/>
  <cp:lastModifiedBy>A- SH</cp:lastModifiedBy>
  <cp:revision>1</cp:revision>
  <dcterms:created xsi:type="dcterms:W3CDTF">2020-11-28T14:09:00Z</dcterms:created>
  <dcterms:modified xsi:type="dcterms:W3CDTF">2020-11-28T16:05:00Z</dcterms:modified>
</cp:coreProperties>
</file>