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E153" w14:textId="2F083689" w:rsidR="007433F8" w:rsidRPr="008304ED" w:rsidRDefault="008304ED" w:rsidP="008304ED">
      <w:pPr>
        <w:jc w:val="center"/>
        <w:rPr>
          <w:b/>
          <w:bCs/>
          <w:color w:val="4472C4" w:themeColor="accent1"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color w:val="4472C4" w:themeColor="accent1"/>
          <w:sz w:val="32"/>
          <w:szCs w:val="32"/>
          <w:lang w:bidi="ar-EG"/>
        </w:rPr>
        <w:t>Technology</w:t>
      </w:r>
    </w:p>
    <w:p w14:paraId="2FBDDE3B" w14:textId="2B08FA56" w:rsidR="007433F8" w:rsidRDefault="009E0DE5" w:rsidP="005B0238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2788006" wp14:editId="527553A4">
            <wp:simplePos x="0" y="0"/>
            <wp:positionH relativeFrom="column">
              <wp:posOffset>5316</wp:posOffset>
            </wp:positionH>
            <wp:positionV relativeFrom="paragraph">
              <wp:posOffset>321547</wp:posOffset>
            </wp:positionV>
            <wp:extent cx="5274310" cy="5550196"/>
            <wp:effectExtent l="0" t="0" r="254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F9895A" w14:textId="77777777" w:rsidR="001208C2" w:rsidRDefault="001208C2" w:rsidP="005B0238">
      <w:pPr>
        <w:jc w:val="center"/>
        <w:rPr>
          <w:sz w:val="28"/>
          <w:szCs w:val="28"/>
          <w:rtl/>
        </w:rPr>
      </w:pPr>
    </w:p>
    <w:p w14:paraId="3628F9F9" w14:textId="77777777" w:rsidR="00BF3F45" w:rsidRDefault="007433F8" w:rsidP="00BF3F45">
      <w:pPr>
        <w:jc w:val="right"/>
        <w:rPr>
          <w:sz w:val="28"/>
          <w:szCs w:val="28"/>
          <w:rtl/>
        </w:rPr>
      </w:pPr>
      <w:r w:rsidRPr="007433F8">
        <w:rPr>
          <w:sz w:val="28"/>
          <w:szCs w:val="28"/>
        </w:rPr>
        <w:t xml:space="preserve">Technology is accepted and preferred by the vast majority of </w:t>
      </w:r>
      <w:proofErr w:type="gramStart"/>
      <w:r w:rsidRPr="007433F8">
        <w:rPr>
          <w:sz w:val="28"/>
          <w:szCs w:val="28"/>
        </w:rPr>
        <w:t>people</w:t>
      </w:r>
      <w:r w:rsidR="007A2942">
        <w:rPr>
          <w:rFonts w:hint="cs"/>
          <w:sz w:val="28"/>
          <w:szCs w:val="28"/>
          <w:lang w:bidi="ar-EG"/>
        </w:rPr>
        <w:t xml:space="preserve"> ,</w:t>
      </w:r>
      <w:proofErr w:type="gramEnd"/>
      <w:r w:rsidR="007A2942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as it is the best way to solve society's problems</w:t>
      </w:r>
      <w:r w:rsidR="007A2942">
        <w:rPr>
          <w:rFonts w:hint="cs"/>
          <w:sz w:val="28"/>
          <w:szCs w:val="28"/>
          <w:lang w:bidi="ar-EG"/>
        </w:rPr>
        <w:t xml:space="preserve"> .</w:t>
      </w:r>
      <w:r w:rsidRPr="007433F8">
        <w:rPr>
          <w:sz w:val="28"/>
          <w:szCs w:val="28"/>
        </w:rPr>
        <w:t xml:space="preserve"> However, there are those who have great doubts about the impact of technology on </w:t>
      </w:r>
      <w:proofErr w:type="gramStart"/>
      <w:r w:rsidRPr="007433F8">
        <w:rPr>
          <w:sz w:val="28"/>
          <w:szCs w:val="28"/>
        </w:rPr>
        <w:t>society</w:t>
      </w:r>
      <w:r w:rsidR="00FE60A2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.</w:t>
      </w:r>
      <w:proofErr w:type="gramEnd"/>
      <w:r w:rsidRPr="007433F8">
        <w:rPr>
          <w:sz w:val="28"/>
          <w:szCs w:val="28"/>
        </w:rPr>
        <w:t xml:space="preserve"> </w:t>
      </w:r>
    </w:p>
    <w:p w14:paraId="7A99A345" w14:textId="731992D6" w:rsidR="00BF3F45" w:rsidRDefault="007433F8" w:rsidP="00BF3F45">
      <w:pPr>
        <w:jc w:val="right"/>
        <w:rPr>
          <w:sz w:val="28"/>
          <w:szCs w:val="28"/>
          <w:rtl/>
        </w:rPr>
      </w:pPr>
      <w:r w:rsidRPr="007433F8">
        <w:rPr>
          <w:sz w:val="28"/>
          <w:szCs w:val="28"/>
        </w:rPr>
        <w:t xml:space="preserve"> The problem is that technology is not limited to specialists and </w:t>
      </w:r>
      <w:proofErr w:type="gramStart"/>
      <w:r w:rsidRPr="007433F8">
        <w:rPr>
          <w:sz w:val="28"/>
          <w:szCs w:val="28"/>
        </w:rPr>
        <w:t>experts</w:t>
      </w:r>
      <w:r w:rsidR="00FE60A2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</w:t>
      </w:r>
      <w:proofErr w:type="gramEnd"/>
      <w:r w:rsidRPr="007433F8">
        <w:rPr>
          <w:sz w:val="28"/>
          <w:szCs w:val="28"/>
        </w:rPr>
        <w:t xml:space="preserve"> but has become a tool that is used by all people</w:t>
      </w:r>
      <w:r w:rsidR="000B6A66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 xml:space="preserve">.  As it is rare to see a person without a mobile phone or a personal </w:t>
      </w:r>
      <w:proofErr w:type="gramStart"/>
      <w:r w:rsidRPr="007433F8">
        <w:rPr>
          <w:sz w:val="28"/>
          <w:szCs w:val="28"/>
        </w:rPr>
        <w:t>computer</w:t>
      </w:r>
      <w:r w:rsidR="00BF3F45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.</w:t>
      </w:r>
      <w:proofErr w:type="gramEnd"/>
      <w:r w:rsidRPr="007433F8">
        <w:rPr>
          <w:sz w:val="28"/>
          <w:szCs w:val="28"/>
        </w:rPr>
        <w:t xml:space="preserve">  </w:t>
      </w:r>
    </w:p>
    <w:p w14:paraId="0C57A1D2" w14:textId="77777777" w:rsidR="008E332D" w:rsidRDefault="007433F8" w:rsidP="00D45803">
      <w:pPr>
        <w:jc w:val="right"/>
        <w:rPr>
          <w:sz w:val="28"/>
          <w:szCs w:val="28"/>
          <w:rtl/>
        </w:rPr>
      </w:pPr>
      <w:r w:rsidRPr="007433F8">
        <w:rPr>
          <w:sz w:val="28"/>
          <w:szCs w:val="28"/>
        </w:rPr>
        <w:t xml:space="preserve">Technology is a double-edged </w:t>
      </w:r>
      <w:proofErr w:type="gramStart"/>
      <w:r w:rsidRPr="007433F8">
        <w:rPr>
          <w:sz w:val="28"/>
          <w:szCs w:val="28"/>
        </w:rPr>
        <w:t>sword</w:t>
      </w:r>
      <w:r w:rsidR="00E34628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</w:t>
      </w:r>
      <w:proofErr w:type="gramEnd"/>
      <w:r w:rsidRPr="007433F8">
        <w:rPr>
          <w:sz w:val="28"/>
          <w:szCs w:val="28"/>
        </w:rPr>
        <w:t xml:space="preserve"> and despite its benefits in transforming our lives from routine and imitation to speed and ideas</w:t>
      </w:r>
      <w:r w:rsidR="00E34628">
        <w:rPr>
          <w:rFonts w:hint="cs"/>
          <w:sz w:val="28"/>
          <w:szCs w:val="28"/>
          <w:lang w:bidi="ar-EG"/>
        </w:rPr>
        <w:t xml:space="preserve"> , </w:t>
      </w:r>
      <w:r w:rsidRPr="007433F8">
        <w:rPr>
          <w:sz w:val="28"/>
          <w:szCs w:val="28"/>
        </w:rPr>
        <w:t xml:space="preserve"> it is not without its drawbacks</w:t>
      </w:r>
      <w:r w:rsidR="004C2070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 xml:space="preserve">, as some specialists believe that technology </w:t>
      </w:r>
      <w:r w:rsidRPr="007433F8">
        <w:rPr>
          <w:sz w:val="28"/>
          <w:szCs w:val="28"/>
        </w:rPr>
        <w:lastRenderedPageBreak/>
        <w:t>has marginalized the role of the individual in performing tasks</w:t>
      </w:r>
      <w:r w:rsidR="004C2070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 especially after the emergence of machines that play the role of the individual.</w:t>
      </w:r>
    </w:p>
    <w:p w14:paraId="00594DD0" w14:textId="0B0650D5" w:rsidR="00E95F49" w:rsidRPr="007433F8" w:rsidRDefault="007433F8" w:rsidP="00D45803">
      <w:pPr>
        <w:jc w:val="right"/>
        <w:rPr>
          <w:sz w:val="28"/>
          <w:szCs w:val="28"/>
        </w:rPr>
      </w:pPr>
      <w:r w:rsidRPr="007433F8">
        <w:rPr>
          <w:sz w:val="28"/>
          <w:szCs w:val="28"/>
        </w:rPr>
        <w:t xml:space="preserve">  In addition to the fact that technology has contributed to crea</w:t>
      </w:r>
      <w:r w:rsidR="00230C27">
        <w:rPr>
          <w:rFonts w:hint="cs"/>
          <w:sz w:val="28"/>
          <w:szCs w:val="28"/>
          <w:lang w:bidi="ar-EG"/>
        </w:rPr>
        <w:t>te some</w:t>
      </w:r>
      <w:r w:rsidRPr="007433F8">
        <w:rPr>
          <w:sz w:val="28"/>
          <w:szCs w:val="28"/>
        </w:rPr>
        <w:t xml:space="preserve"> </w:t>
      </w:r>
      <w:proofErr w:type="gramStart"/>
      <w:r w:rsidRPr="007433F8">
        <w:rPr>
          <w:sz w:val="28"/>
          <w:szCs w:val="28"/>
        </w:rPr>
        <w:t>problems</w:t>
      </w:r>
      <w:r w:rsidR="0064329F">
        <w:rPr>
          <w:rFonts w:hint="cs"/>
          <w:sz w:val="28"/>
          <w:szCs w:val="28"/>
          <w:lang w:bidi="ar-EG"/>
        </w:rPr>
        <w:t xml:space="preserve"> ,</w:t>
      </w:r>
      <w:proofErr w:type="gramEnd"/>
      <w:r w:rsidRPr="007433F8">
        <w:rPr>
          <w:sz w:val="28"/>
          <w:szCs w:val="28"/>
        </w:rPr>
        <w:t xml:space="preserve"> such as the emergence of economic and social differences between people</w:t>
      </w:r>
      <w:r w:rsidR="0064329F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 in addition to the impact of technology on children</w:t>
      </w:r>
      <w:r w:rsidR="0064329F">
        <w:rPr>
          <w:rFonts w:hint="cs"/>
          <w:sz w:val="28"/>
          <w:szCs w:val="28"/>
          <w:lang w:bidi="ar-EG"/>
        </w:rPr>
        <w:t xml:space="preserve"> , </w:t>
      </w:r>
      <w:r w:rsidRPr="007433F8">
        <w:rPr>
          <w:sz w:val="28"/>
          <w:szCs w:val="28"/>
        </w:rPr>
        <w:t xml:space="preserve">as it contributes to </w:t>
      </w:r>
      <w:r w:rsidR="0064329F">
        <w:rPr>
          <w:rFonts w:hint="cs"/>
          <w:sz w:val="28"/>
          <w:szCs w:val="28"/>
          <w:lang w:bidi="ar-EG"/>
        </w:rPr>
        <w:t>change</w:t>
      </w:r>
      <w:r w:rsidRPr="007433F8">
        <w:rPr>
          <w:sz w:val="28"/>
          <w:szCs w:val="28"/>
        </w:rPr>
        <w:t xml:space="preserve"> their way of thinking</w:t>
      </w:r>
      <w:r w:rsidR="00BD1D53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 for example video games that make children tend to isolate</w:t>
      </w:r>
      <w:r w:rsidR="00BD1D53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 which distracts them</w:t>
      </w:r>
      <w:r w:rsidR="00BD1D53">
        <w:rPr>
          <w:rFonts w:hint="cs"/>
          <w:sz w:val="28"/>
          <w:szCs w:val="28"/>
          <w:lang w:bidi="ar-EG"/>
        </w:rPr>
        <w:t xml:space="preserve"> ,</w:t>
      </w:r>
      <w:r w:rsidR="004E46E9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 xml:space="preserve"> and weakens their ability to  </w:t>
      </w:r>
      <w:r w:rsidR="004E46E9">
        <w:rPr>
          <w:rFonts w:hint="cs"/>
          <w:sz w:val="28"/>
          <w:szCs w:val="28"/>
          <w:lang w:bidi="ar-EG"/>
        </w:rPr>
        <w:t>r</w:t>
      </w:r>
      <w:r w:rsidRPr="007433F8">
        <w:rPr>
          <w:sz w:val="28"/>
          <w:szCs w:val="28"/>
        </w:rPr>
        <w:t>emember</w:t>
      </w:r>
      <w:r w:rsidR="004E46E9">
        <w:rPr>
          <w:rFonts w:hint="cs"/>
          <w:sz w:val="28"/>
          <w:szCs w:val="28"/>
          <w:lang w:bidi="ar-EG"/>
        </w:rPr>
        <w:t xml:space="preserve">, </w:t>
      </w:r>
      <w:r w:rsidRPr="007433F8">
        <w:rPr>
          <w:sz w:val="28"/>
          <w:szCs w:val="28"/>
        </w:rPr>
        <w:t xml:space="preserve"> especially those children who use Internet search engines</w:t>
      </w:r>
      <w:r w:rsidR="00F67274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 xml:space="preserve">.  Human dependence on technology such as </w:t>
      </w:r>
      <w:proofErr w:type="gramStart"/>
      <w:r w:rsidRPr="007433F8">
        <w:rPr>
          <w:sz w:val="28"/>
          <w:szCs w:val="28"/>
        </w:rPr>
        <w:t>cars</w:t>
      </w:r>
      <w:r w:rsidR="00F67274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</w:t>
      </w:r>
      <w:proofErr w:type="gramEnd"/>
      <w:r w:rsidRPr="007433F8">
        <w:rPr>
          <w:sz w:val="28"/>
          <w:szCs w:val="28"/>
        </w:rPr>
        <w:t xml:space="preserve"> computers</w:t>
      </w:r>
      <w:r w:rsidR="00F67274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>, remote control devices and other means has led to an increase in human laziness</w:t>
      </w:r>
      <w:r w:rsidR="00F67274">
        <w:rPr>
          <w:rFonts w:hint="cs"/>
          <w:sz w:val="28"/>
          <w:szCs w:val="28"/>
          <w:lang w:bidi="ar-EG"/>
        </w:rPr>
        <w:t xml:space="preserve"> </w:t>
      </w:r>
      <w:r w:rsidRPr="007433F8">
        <w:rPr>
          <w:sz w:val="28"/>
          <w:szCs w:val="28"/>
        </w:rPr>
        <w:t xml:space="preserve">, which has led to an increase in obesity </w:t>
      </w:r>
      <w:r w:rsidR="00F67274">
        <w:rPr>
          <w:rFonts w:hint="cs"/>
          <w:sz w:val="28"/>
          <w:szCs w:val="28"/>
          <w:lang w:bidi="ar-EG"/>
        </w:rPr>
        <w:t>rates</w:t>
      </w:r>
      <w:r w:rsidR="00D45803">
        <w:rPr>
          <w:rFonts w:hint="cs"/>
          <w:sz w:val="28"/>
          <w:szCs w:val="28"/>
          <w:lang w:bidi="ar-EG"/>
        </w:rPr>
        <w:t>.</w:t>
      </w:r>
    </w:p>
    <w:sectPr w:rsidR="00E95F49" w:rsidRPr="007433F8" w:rsidSect="00A436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D"/>
    <w:rsid w:val="00012AD6"/>
    <w:rsid w:val="000B6A66"/>
    <w:rsid w:val="000D316C"/>
    <w:rsid w:val="001208C2"/>
    <w:rsid w:val="001C26BD"/>
    <w:rsid w:val="001C749C"/>
    <w:rsid w:val="00230C27"/>
    <w:rsid w:val="0024770F"/>
    <w:rsid w:val="00280A87"/>
    <w:rsid w:val="002E6027"/>
    <w:rsid w:val="00317BD0"/>
    <w:rsid w:val="00322E5A"/>
    <w:rsid w:val="004748B5"/>
    <w:rsid w:val="004C10F2"/>
    <w:rsid w:val="004C2070"/>
    <w:rsid w:val="004E46E9"/>
    <w:rsid w:val="00567CDF"/>
    <w:rsid w:val="005B0238"/>
    <w:rsid w:val="0064329F"/>
    <w:rsid w:val="00664E36"/>
    <w:rsid w:val="007433F8"/>
    <w:rsid w:val="00753C73"/>
    <w:rsid w:val="00767EF4"/>
    <w:rsid w:val="007853DA"/>
    <w:rsid w:val="00787392"/>
    <w:rsid w:val="0079685F"/>
    <w:rsid w:val="007A2942"/>
    <w:rsid w:val="00814083"/>
    <w:rsid w:val="008304ED"/>
    <w:rsid w:val="0085092B"/>
    <w:rsid w:val="008A6A57"/>
    <w:rsid w:val="008B444A"/>
    <w:rsid w:val="008E332D"/>
    <w:rsid w:val="00950738"/>
    <w:rsid w:val="009755A1"/>
    <w:rsid w:val="009B2119"/>
    <w:rsid w:val="009E0DE5"/>
    <w:rsid w:val="009F205E"/>
    <w:rsid w:val="00A43664"/>
    <w:rsid w:val="00A4374C"/>
    <w:rsid w:val="00A65069"/>
    <w:rsid w:val="00A73D05"/>
    <w:rsid w:val="00AB4BCA"/>
    <w:rsid w:val="00B0453D"/>
    <w:rsid w:val="00B649C6"/>
    <w:rsid w:val="00B76567"/>
    <w:rsid w:val="00BD1D53"/>
    <w:rsid w:val="00BF3F45"/>
    <w:rsid w:val="00C92D5B"/>
    <w:rsid w:val="00D20AB6"/>
    <w:rsid w:val="00D45803"/>
    <w:rsid w:val="00D90FBC"/>
    <w:rsid w:val="00E32C9B"/>
    <w:rsid w:val="00E34628"/>
    <w:rsid w:val="00E52775"/>
    <w:rsid w:val="00E95F49"/>
    <w:rsid w:val="00EF2720"/>
    <w:rsid w:val="00F231D6"/>
    <w:rsid w:val="00F3645F"/>
    <w:rsid w:val="00F52CEF"/>
    <w:rsid w:val="00F67274"/>
    <w:rsid w:val="00FB0210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6B569"/>
  <w15:chartTrackingRefBased/>
  <w15:docId w15:val="{D8AEE4CD-EDD4-AE4D-B47A-ACC7538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963936524205</dc:creator>
  <cp:keywords/>
  <dc:description/>
  <cp:lastModifiedBy>Aa Ss</cp:lastModifiedBy>
  <cp:revision>2</cp:revision>
  <dcterms:created xsi:type="dcterms:W3CDTF">2021-03-23T07:37:00Z</dcterms:created>
  <dcterms:modified xsi:type="dcterms:W3CDTF">2021-03-23T07:37:00Z</dcterms:modified>
</cp:coreProperties>
</file>