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92B" w14:textId="33E7E3F6" w:rsidR="006D13CB" w:rsidRDefault="006D13CB" w:rsidP="00932B9F">
      <w:pPr>
        <w:jc w:val="right"/>
        <w:rPr>
          <w:rFonts w:hint="cs"/>
          <w:b/>
          <w:bCs/>
          <w:color w:val="FF0000"/>
          <w:sz w:val="36"/>
          <w:szCs w:val="36"/>
          <w:rtl/>
          <w:lang w:bidi="ar-KW"/>
        </w:rPr>
      </w:pPr>
      <w:bookmarkStart w:id="0" w:name="_GoBack"/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657E509D" w:rsidR="006B0870" w:rsidRDefault="00A83A7B" w:rsidP="00932B9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My last summer holiday </w:t>
            </w:r>
          </w:p>
        </w:tc>
      </w:tr>
    </w:tbl>
    <w:p w14:paraId="16FD8833" w14:textId="77777777" w:rsidR="006B0870" w:rsidRDefault="006B0870" w:rsidP="00932B9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3451A639" w:rsidR="006B0870" w:rsidRDefault="00C05A47" w:rsidP="00932B9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Activities I did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51E671DB" w:rsidR="006B0870" w:rsidRDefault="00C05A47" w:rsidP="00932B9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Places I visited </w:t>
            </w:r>
          </w:p>
        </w:tc>
      </w:tr>
    </w:tbl>
    <w:p w14:paraId="474B39B1" w14:textId="77777777" w:rsidR="006B0870" w:rsidRDefault="006B0870" w:rsidP="00932B9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3E8370D2" w:rsidR="006B0870" w:rsidRDefault="00122E9F" w:rsidP="00932B9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Spending</w:t>
            </w:r>
            <w:r w:rsidR="009D6C4E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time</w:t>
            </w:r>
            <w:r w:rsidR="009D6C4E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with grandmother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1450F2CB" w:rsidR="006B0870" w:rsidRDefault="000534E1" w:rsidP="00932B9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My grandmother’s old house </w:t>
            </w:r>
          </w:p>
        </w:tc>
      </w:tr>
    </w:tbl>
    <w:p w14:paraId="728308DA" w14:textId="77777777" w:rsidR="006B0870" w:rsidRDefault="006B0870" w:rsidP="00932B9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26EA3F47" w:rsidR="006B0870" w:rsidRDefault="00411CB7" w:rsidP="00932B9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  <w:r w:rsidR="001B5CC2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Eating traditional dishes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4EB4DC48" w:rsidR="006B0870" w:rsidRDefault="00411CB7" w:rsidP="00932B9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 </w:t>
            </w:r>
            <w:r w:rsidR="001B5CC2">
              <w:rPr>
                <w:b/>
                <w:bCs/>
                <w:color w:val="FF0000"/>
                <w:sz w:val="36"/>
                <w:szCs w:val="36"/>
                <w:lang w:bidi="ar-KW"/>
              </w:rPr>
              <w:t>Playing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  <w:r w:rsidR="001B5CC2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old games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1B056CA1" w:rsidR="006B0870" w:rsidRDefault="000534E1" w:rsidP="00932B9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The park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6BCEAA05" w:rsidR="006B0870" w:rsidRDefault="004A4CA4" w:rsidP="00932B9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The old museum </w:t>
            </w:r>
          </w:p>
        </w:tc>
      </w:tr>
    </w:tbl>
    <w:p w14:paraId="129D78B9" w14:textId="77777777" w:rsidR="006B0870" w:rsidRDefault="006B0870" w:rsidP="00932B9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932B9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932B9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932B9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932B9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71DCFDC9" w:rsidR="006B0870" w:rsidRPr="00CA25AD" w:rsidRDefault="00A83A7B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  <w:r w:rsidRPr="00CA25AD">
        <w:rPr>
          <w:color w:val="000000" w:themeColor="text1"/>
          <w:sz w:val="36"/>
          <w:szCs w:val="36"/>
          <w:lang w:bidi="ar-KW"/>
        </w:rPr>
        <w:t xml:space="preserve">My last summer holiday was </w:t>
      </w:r>
      <w:r w:rsidR="005831C4" w:rsidRPr="00CA25AD">
        <w:rPr>
          <w:color w:val="000000" w:themeColor="text1"/>
          <w:sz w:val="36"/>
          <w:szCs w:val="36"/>
          <w:lang w:bidi="ar-KW"/>
        </w:rPr>
        <w:t>interesting.</w:t>
      </w:r>
      <w:r w:rsidR="008301EB" w:rsidRPr="00CA25AD">
        <w:rPr>
          <w:color w:val="000000" w:themeColor="text1"/>
          <w:sz w:val="36"/>
          <w:szCs w:val="36"/>
          <w:lang w:bidi="ar-KW"/>
        </w:rPr>
        <w:t xml:space="preserve"> </w:t>
      </w:r>
      <w:r w:rsidR="00E75DA9" w:rsidRPr="00CA25AD">
        <w:rPr>
          <w:color w:val="000000" w:themeColor="text1"/>
          <w:sz w:val="36"/>
          <w:szCs w:val="36"/>
          <w:lang w:bidi="ar-KW"/>
        </w:rPr>
        <w:t xml:space="preserve">It was one week </w:t>
      </w:r>
      <w:r w:rsidR="00381720" w:rsidRPr="00CA25AD">
        <w:rPr>
          <w:color w:val="000000" w:themeColor="text1"/>
          <w:sz w:val="36"/>
          <w:szCs w:val="36"/>
          <w:lang w:bidi="ar-KW"/>
        </w:rPr>
        <w:t xml:space="preserve">in </w:t>
      </w:r>
      <w:r w:rsidR="00BC1BB0" w:rsidRPr="00CA25AD">
        <w:rPr>
          <w:color w:val="000000" w:themeColor="text1"/>
          <w:sz w:val="36"/>
          <w:szCs w:val="36"/>
          <w:lang w:bidi="ar-KW"/>
        </w:rPr>
        <w:t>my grandmother’s</w:t>
      </w:r>
      <w:r w:rsidR="000534E1" w:rsidRPr="00CA25AD">
        <w:rPr>
          <w:color w:val="000000" w:themeColor="text1"/>
          <w:sz w:val="36"/>
          <w:szCs w:val="36"/>
          <w:lang w:bidi="ar-KW"/>
        </w:rPr>
        <w:t xml:space="preserve"> old</w:t>
      </w:r>
      <w:r w:rsidR="00BC1BB0" w:rsidRPr="00CA25AD">
        <w:rPr>
          <w:color w:val="000000" w:themeColor="text1"/>
          <w:sz w:val="36"/>
          <w:szCs w:val="36"/>
          <w:lang w:bidi="ar-KW"/>
        </w:rPr>
        <w:t xml:space="preserve"> house. </w:t>
      </w:r>
      <w:r w:rsidR="00434993" w:rsidRPr="00CA25AD">
        <w:rPr>
          <w:color w:val="000000" w:themeColor="text1"/>
          <w:sz w:val="36"/>
          <w:szCs w:val="36"/>
          <w:lang w:bidi="ar-KW"/>
        </w:rPr>
        <w:t xml:space="preserve">It was so much fun and a little </w:t>
      </w:r>
      <w:r w:rsidR="00FF0FA4" w:rsidRPr="00CA25AD">
        <w:rPr>
          <w:color w:val="000000" w:themeColor="text1"/>
          <w:sz w:val="36"/>
          <w:szCs w:val="36"/>
          <w:lang w:bidi="ar-KW"/>
        </w:rPr>
        <w:t xml:space="preserve">bit like old life. </w:t>
      </w:r>
      <w:r w:rsidR="00826720" w:rsidRPr="00CA25AD">
        <w:rPr>
          <w:color w:val="000000" w:themeColor="text1"/>
          <w:sz w:val="36"/>
          <w:szCs w:val="36"/>
          <w:lang w:bidi="ar-KW"/>
        </w:rPr>
        <w:t xml:space="preserve">My grandmother took me to the </w:t>
      </w:r>
      <w:r w:rsidR="009F17E0" w:rsidRPr="00CA25AD">
        <w:rPr>
          <w:color w:val="000000" w:themeColor="text1"/>
          <w:sz w:val="36"/>
          <w:szCs w:val="36"/>
          <w:lang w:bidi="ar-KW"/>
        </w:rPr>
        <w:t xml:space="preserve">park. </w:t>
      </w:r>
      <w:r w:rsidR="00712C84" w:rsidRPr="00CA25AD">
        <w:rPr>
          <w:color w:val="000000" w:themeColor="text1"/>
          <w:sz w:val="36"/>
          <w:szCs w:val="36"/>
          <w:lang w:bidi="ar-KW"/>
        </w:rPr>
        <w:t xml:space="preserve">The views of the </w:t>
      </w:r>
      <w:r w:rsidR="00C82A89" w:rsidRPr="00CA25AD">
        <w:rPr>
          <w:color w:val="000000" w:themeColor="text1"/>
          <w:sz w:val="36"/>
          <w:szCs w:val="36"/>
          <w:lang w:bidi="ar-KW"/>
        </w:rPr>
        <w:t>this place</w:t>
      </w:r>
      <w:r w:rsidR="00712C84" w:rsidRPr="00CA25AD">
        <w:rPr>
          <w:color w:val="000000" w:themeColor="text1"/>
          <w:sz w:val="36"/>
          <w:szCs w:val="36"/>
          <w:lang w:bidi="ar-KW"/>
        </w:rPr>
        <w:t xml:space="preserve"> are amazing . </w:t>
      </w:r>
      <w:r w:rsidR="00875B43" w:rsidRPr="00CA25AD">
        <w:rPr>
          <w:color w:val="000000" w:themeColor="text1"/>
          <w:sz w:val="36"/>
          <w:szCs w:val="36"/>
          <w:lang w:bidi="ar-KW"/>
        </w:rPr>
        <w:t>There were many</w:t>
      </w:r>
      <w:r w:rsidR="00C82A89" w:rsidRPr="00CA25AD">
        <w:rPr>
          <w:color w:val="000000" w:themeColor="text1"/>
          <w:sz w:val="36"/>
          <w:szCs w:val="36"/>
          <w:lang w:bidi="ar-KW"/>
        </w:rPr>
        <w:t xml:space="preserve"> colorful</w:t>
      </w:r>
      <w:r w:rsidR="00875B43" w:rsidRPr="00CA25AD">
        <w:rPr>
          <w:color w:val="000000" w:themeColor="text1"/>
          <w:sz w:val="36"/>
          <w:szCs w:val="36"/>
          <w:lang w:bidi="ar-KW"/>
        </w:rPr>
        <w:t xml:space="preserve"> plants and flowers</w:t>
      </w:r>
      <w:r w:rsidR="002F66DF" w:rsidRPr="00CA25AD">
        <w:rPr>
          <w:color w:val="000000" w:themeColor="text1"/>
          <w:sz w:val="36"/>
          <w:szCs w:val="36"/>
          <w:lang w:bidi="ar-KW"/>
        </w:rPr>
        <w:t xml:space="preserve">. </w:t>
      </w:r>
      <w:r w:rsidR="00FC0100" w:rsidRPr="00CA25AD">
        <w:rPr>
          <w:color w:val="000000" w:themeColor="text1"/>
          <w:sz w:val="36"/>
          <w:szCs w:val="36"/>
          <w:lang w:bidi="ar-KW"/>
        </w:rPr>
        <w:t xml:space="preserve">We visited many old places and </w:t>
      </w:r>
      <w:r w:rsidR="00EC153D" w:rsidRPr="00CA25AD">
        <w:rPr>
          <w:color w:val="000000" w:themeColor="text1"/>
          <w:sz w:val="36"/>
          <w:szCs w:val="36"/>
          <w:lang w:bidi="ar-KW"/>
        </w:rPr>
        <w:t xml:space="preserve">also </w:t>
      </w:r>
      <w:r w:rsidR="00FC0100" w:rsidRPr="00CA25AD">
        <w:rPr>
          <w:color w:val="000000" w:themeColor="text1"/>
          <w:sz w:val="36"/>
          <w:szCs w:val="36"/>
          <w:lang w:bidi="ar-KW"/>
        </w:rPr>
        <w:t xml:space="preserve">the </w:t>
      </w:r>
      <w:r w:rsidR="003C58C3" w:rsidRPr="00CA25AD">
        <w:rPr>
          <w:color w:val="000000" w:themeColor="text1"/>
          <w:sz w:val="36"/>
          <w:szCs w:val="36"/>
          <w:lang w:bidi="ar-KW"/>
        </w:rPr>
        <w:t xml:space="preserve">old </w:t>
      </w:r>
      <w:r w:rsidR="00EF7AEB" w:rsidRPr="00CA25AD">
        <w:rPr>
          <w:color w:val="000000" w:themeColor="text1"/>
          <w:sz w:val="36"/>
          <w:szCs w:val="36"/>
          <w:lang w:bidi="ar-KW"/>
        </w:rPr>
        <w:t xml:space="preserve">museum. My grandmother is a </w:t>
      </w:r>
      <w:r w:rsidR="00040A15" w:rsidRPr="00CA25AD">
        <w:rPr>
          <w:color w:val="000000" w:themeColor="text1"/>
          <w:sz w:val="36"/>
          <w:szCs w:val="36"/>
          <w:lang w:bidi="ar-KW"/>
        </w:rPr>
        <w:t xml:space="preserve">great </w:t>
      </w:r>
      <w:r w:rsidR="007A40FD" w:rsidRPr="00CA25AD">
        <w:rPr>
          <w:color w:val="000000" w:themeColor="text1"/>
          <w:sz w:val="36"/>
          <w:szCs w:val="36"/>
          <w:lang w:bidi="ar-KW"/>
        </w:rPr>
        <w:t>chef</w:t>
      </w:r>
      <w:r w:rsidR="001B2C34" w:rsidRPr="00CA25AD">
        <w:rPr>
          <w:color w:val="000000" w:themeColor="text1"/>
          <w:sz w:val="36"/>
          <w:szCs w:val="36"/>
          <w:lang w:bidi="ar-KW"/>
        </w:rPr>
        <w:t xml:space="preserve">. </w:t>
      </w:r>
      <w:r w:rsidR="004007A9" w:rsidRPr="00CA25AD">
        <w:rPr>
          <w:color w:val="000000" w:themeColor="text1"/>
          <w:sz w:val="36"/>
          <w:szCs w:val="36"/>
          <w:lang w:bidi="ar-KW"/>
        </w:rPr>
        <w:t xml:space="preserve">She cooked many traditional dishes for us. </w:t>
      </w:r>
      <w:r w:rsidR="00F97158" w:rsidRPr="00CA25AD">
        <w:rPr>
          <w:color w:val="000000" w:themeColor="text1"/>
          <w:sz w:val="36"/>
          <w:szCs w:val="36"/>
          <w:lang w:bidi="ar-KW"/>
        </w:rPr>
        <w:t>She</w:t>
      </w:r>
      <w:r w:rsidR="00F06DBA" w:rsidRPr="00CA25AD">
        <w:rPr>
          <w:color w:val="000000" w:themeColor="text1"/>
          <w:sz w:val="36"/>
          <w:szCs w:val="36"/>
          <w:lang w:bidi="ar-KW"/>
        </w:rPr>
        <w:t xml:space="preserve"> taught me how to play beautiful </w:t>
      </w:r>
      <w:r w:rsidR="00F97158" w:rsidRPr="00CA25AD">
        <w:rPr>
          <w:color w:val="000000" w:themeColor="text1"/>
          <w:sz w:val="36"/>
          <w:szCs w:val="36"/>
          <w:lang w:bidi="ar-KW"/>
        </w:rPr>
        <w:t>old</w:t>
      </w:r>
      <w:r w:rsidR="00F06DBA" w:rsidRPr="00CA25AD">
        <w:rPr>
          <w:color w:val="000000" w:themeColor="text1"/>
          <w:sz w:val="36"/>
          <w:szCs w:val="36"/>
          <w:lang w:bidi="ar-KW"/>
        </w:rPr>
        <w:t xml:space="preserve"> games</w:t>
      </w:r>
      <w:r w:rsidR="00E60EA3" w:rsidRPr="00CA25AD">
        <w:rPr>
          <w:color w:val="000000" w:themeColor="text1"/>
          <w:sz w:val="36"/>
          <w:szCs w:val="36"/>
          <w:lang w:bidi="ar-KW"/>
        </w:rPr>
        <w:t xml:space="preserve">. </w:t>
      </w:r>
      <w:r w:rsidR="00713ED5" w:rsidRPr="00CA25AD">
        <w:rPr>
          <w:color w:val="000000" w:themeColor="text1"/>
          <w:sz w:val="36"/>
          <w:szCs w:val="36"/>
          <w:lang w:bidi="ar-KW"/>
        </w:rPr>
        <w:t xml:space="preserve">She used to play them when she was </w:t>
      </w:r>
      <w:r w:rsidR="00C75159" w:rsidRPr="00CA25AD">
        <w:rPr>
          <w:color w:val="000000" w:themeColor="text1"/>
          <w:sz w:val="36"/>
          <w:szCs w:val="36"/>
          <w:lang w:bidi="ar-KW"/>
        </w:rPr>
        <w:t>younger</w:t>
      </w:r>
      <w:r w:rsidR="00713ED5" w:rsidRPr="00CA25AD">
        <w:rPr>
          <w:color w:val="000000" w:themeColor="text1"/>
          <w:sz w:val="36"/>
          <w:szCs w:val="36"/>
          <w:lang w:bidi="ar-KW"/>
        </w:rPr>
        <w:t>.</w:t>
      </w:r>
      <w:r w:rsidR="00C75159" w:rsidRPr="00CA25AD">
        <w:rPr>
          <w:color w:val="000000" w:themeColor="text1"/>
          <w:sz w:val="36"/>
          <w:szCs w:val="36"/>
          <w:lang w:bidi="ar-KW"/>
        </w:rPr>
        <w:t xml:space="preserve"> </w:t>
      </w:r>
      <w:r w:rsidR="00713ED5" w:rsidRPr="00CA25AD">
        <w:rPr>
          <w:color w:val="000000" w:themeColor="text1"/>
          <w:sz w:val="36"/>
          <w:szCs w:val="36"/>
          <w:lang w:bidi="ar-KW"/>
        </w:rPr>
        <w:t xml:space="preserve"> </w:t>
      </w:r>
      <w:r w:rsidR="00013B4C" w:rsidRPr="00CA25AD">
        <w:rPr>
          <w:color w:val="000000" w:themeColor="text1"/>
          <w:sz w:val="36"/>
          <w:szCs w:val="36"/>
          <w:lang w:bidi="ar-KW"/>
        </w:rPr>
        <w:t xml:space="preserve">Spending time in my grandmother’s old house </w:t>
      </w:r>
      <w:r w:rsidR="005E4822" w:rsidRPr="00CA25AD">
        <w:rPr>
          <w:color w:val="000000" w:themeColor="text1"/>
          <w:sz w:val="36"/>
          <w:szCs w:val="36"/>
          <w:lang w:bidi="ar-KW"/>
        </w:rPr>
        <w:t>was</w:t>
      </w:r>
      <w:r w:rsidR="00013B4C" w:rsidRPr="00CA25AD">
        <w:rPr>
          <w:color w:val="000000" w:themeColor="text1"/>
          <w:sz w:val="36"/>
          <w:szCs w:val="36"/>
          <w:lang w:bidi="ar-KW"/>
        </w:rPr>
        <w:t xml:space="preserve"> a great idea </w:t>
      </w:r>
      <w:r w:rsidR="005E4822" w:rsidRPr="00CA25AD">
        <w:rPr>
          <w:color w:val="000000" w:themeColor="text1"/>
          <w:sz w:val="36"/>
          <w:szCs w:val="36"/>
          <w:lang w:bidi="ar-KW"/>
        </w:rPr>
        <w:t xml:space="preserve">for summer holiday. </w:t>
      </w:r>
    </w:p>
    <w:p w14:paraId="57CE7C51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2784164E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2F1FF2AE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77ADCAC2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6148749A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33AE292A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3B6DF558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0469F695" w14:textId="77777777" w:rsidR="006B0870" w:rsidRPr="00CA25AD" w:rsidRDefault="006B0870" w:rsidP="00932B9F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bookmarkEnd w:id="0"/>
    <w:p w14:paraId="70255BC9" w14:textId="77777777" w:rsidR="006B0870" w:rsidRPr="006B0870" w:rsidRDefault="006B0870" w:rsidP="00932B9F">
      <w:pPr>
        <w:jc w:val="right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6"/>
    <w:rsid w:val="00013B4C"/>
    <w:rsid w:val="00040A15"/>
    <w:rsid w:val="000534E1"/>
    <w:rsid w:val="00122E9F"/>
    <w:rsid w:val="001B2C34"/>
    <w:rsid w:val="001B5CC2"/>
    <w:rsid w:val="002F66DF"/>
    <w:rsid w:val="00381720"/>
    <w:rsid w:val="003C58C3"/>
    <w:rsid w:val="004007A9"/>
    <w:rsid w:val="00411CB7"/>
    <w:rsid w:val="00434993"/>
    <w:rsid w:val="004A4CA4"/>
    <w:rsid w:val="0050088B"/>
    <w:rsid w:val="005831C4"/>
    <w:rsid w:val="005B5459"/>
    <w:rsid w:val="005E4822"/>
    <w:rsid w:val="006678E7"/>
    <w:rsid w:val="006B0870"/>
    <w:rsid w:val="006D13CB"/>
    <w:rsid w:val="00712C84"/>
    <w:rsid w:val="00713ED5"/>
    <w:rsid w:val="007A40FD"/>
    <w:rsid w:val="00826720"/>
    <w:rsid w:val="008301EB"/>
    <w:rsid w:val="00875B43"/>
    <w:rsid w:val="008A2B53"/>
    <w:rsid w:val="00915F9B"/>
    <w:rsid w:val="00932B9F"/>
    <w:rsid w:val="009D6C4E"/>
    <w:rsid w:val="009F17E0"/>
    <w:rsid w:val="00A83A7B"/>
    <w:rsid w:val="00BB6456"/>
    <w:rsid w:val="00BC1BB0"/>
    <w:rsid w:val="00C05A47"/>
    <w:rsid w:val="00C75159"/>
    <w:rsid w:val="00C82A89"/>
    <w:rsid w:val="00CA25AD"/>
    <w:rsid w:val="00E0527F"/>
    <w:rsid w:val="00E60EA3"/>
    <w:rsid w:val="00E75DA9"/>
    <w:rsid w:val="00EC153D"/>
    <w:rsid w:val="00EF7AEB"/>
    <w:rsid w:val="00F06DBA"/>
    <w:rsid w:val="00F97158"/>
    <w:rsid w:val="00FC0100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6978-F529-4873-BC9E-40607386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2021-03-29T16:10:00Z</dcterms:created>
  <dcterms:modified xsi:type="dcterms:W3CDTF">2021-03-29T06:28:00Z</dcterms:modified>
</cp:coreProperties>
</file>