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0CC6" w14:textId="2B5DF91F" w:rsidR="00317D08" w:rsidRDefault="00317D08" w:rsidP="00317D08">
      <w:pPr>
        <w:spacing w:before="100" w:beforeAutospacing="1" w:after="0"/>
        <w:jc w:val="center"/>
        <w:rPr>
          <w:color w:val="2F5496" w:themeColor="accent1" w:themeShade="BF"/>
          <w:sz w:val="56"/>
          <w:szCs w:val="56"/>
          <w:rtl/>
          <w:lang w:val="en-GB"/>
        </w:rPr>
      </w:pPr>
    </w:p>
    <w:p w14:paraId="19C47FF4" w14:textId="559600E1" w:rsidR="00317D08" w:rsidRDefault="00317D08" w:rsidP="00317D08">
      <w:pPr>
        <w:spacing w:before="100" w:beforeAutospacing="1" w:after="0"/>
        <w:jc w:val="center"/>
        <w:rPr>
          <w:color w:val="2F5496" w:themeColor="accent1" w:themeShade="BF"/>
          <w:sz w:val="56"/>
          <w:szCs w:val="56"/>
          <w:rtl/>
          <w:lang w:val="en-GB"/>
        </w:rPr>
      </w:pPr>
    </w:p>
    <w:p w14:paraId="5BCEA7E9" w14:textId="76AC9F70" w:rsidR="00317D08" w:rsidRDefault="00317D08" w:rsidP="00317D08">
      <w:pPr>
        <w:spacing w:before="100" w:beforeAutospacing="1" w:after="0"/>
        <w:jc w:val="center"/>
        <w:rPr>
          <w:color w:val="2F5496" w:themeColor="accent1" w:themeShade="BF"/>
          <w:sz w:val="56"/>
          <w:szCs w:val="56"/>
          <w:rtl/>
          <w:lang w:val="en-GB"/>
        </w:rPr>
      </w:pPr>
      <w:r>
        <w:rPr>
          <w:noProof/>
        </w:rPr>
        <mc:AlternateContent>
          <mc:Choice Requires="wps">
            <w:drawing>
              <wp:anchor distT="0" distB="0" distL="114300" distR="114300" simplePos="0" relativeHeight="251659264" behindDoc="0" locked="0" layoutInCell="1" allowOverlap="1" wp14:anchorId="66FEB032" wp14:editId="576D7483">
                <wp:simplePos x="0" y="0"/>
                <wp:positionH relativeFrom="margin">
                  <wp:align>center</wp:align>
                </wp:positionH>
                <wp:positionV relativeFrom="paragraph">
                  <wp:posOffset>193675</wp:posOffset>
                </wp:positionV>
                <wp:extent cx="6257925" cy="2333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57925" cy="2333625"/>
                        </a:xfrm>
                        <a:prstGeom prst="rect">
                          <a:avLst/>
                        </a:prstGeom>
                        <a:noFill/>
                        <a:ln>
                          <a:noFill/>
                        </a:ln>
                      </wps:spPr>
                      <wps:txbx>
                        <w:txbxContent>
                          <w:p w14:paraId="72D510F5" w14:textId="1A940C5B" w:rsidR="00317D08" w:rsidRPr="00317D08" w:rsidRDefault="00317D08" w:rsidP="00317D08">
                            <w:pPr>
                              <w:spacing w:before="100" w:beforeAutospacing="1" w:after="0"/>
                              <w:jc w:val="center"/>
                              <w:rPr>
                                <w:b/>
                                <w:color w:val="262626" w:themeColor="text1" w:themeTint="D9"/>
                                <w:sz w:val="144"/>
                                <w:szCs w:val="144"/>
                                <w:lang w:val="en-GB" w:bidi="ar-K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17D08">
                              <w:rPr>
                                <w:b/>
                                <w:color w:val="262626" w:themeColor="text1" w:themeTint="D9"/>
                                <w:sz w:val="144"/>
                                <w:szCs w:val="144"/>
                                <w:lang w:val="en-GB" w:bidi="ar-K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English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EB032" id="_x0000_t202" coordsize="21600,21600" o:spt="202" path="m,l,21600r21600,l21600,xe">
                <v:stroke joinstyle="miter"/>
                <v:path gradientshapeok="t" o:connecttype="rect"/>
              </v:shapetype>
              <v:shape id="Text Box 1" o:spid="_x0000_s1026" type="#_x0000_t202" style="position:absolute;left:0;text-align:left;margin-left:0;margin-top:15.25pt;width:492.75pt;height:18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" filled="f" stroked="f">
                <v:textbox>
                  <w:txbxContent>
                    <w:p w14:paraId="72D510F5" w14:textId="1A940C5B" w:rsidR="00317D08" w:rsidRPr="00317D08" w:rsidRDefault="00317D08" w:rsidP="00317D08">
                      <w:pPr>
                        <w:spacing w:before="100" w:beforeAutospacing="1" w:after="0"/>
                        <w:jc w:val="center"/>
                        <w:rPr>
                          <w:b/>
                          <w:color w:val="262626" w:themeColor="text1" w:themeTint="D9"/>
                          <w:sz w:val="144"/>
                          <w:szCs w:val="144"/>
                          <w:lang w:val="en-GB" w:bidi="ar-K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17D08">
                        <w:rPr>
                          <w:b/>
                          <w:color w:val="262626" w:themeColor="text1" w:themeTint="D9"/>
                          <w:sz w:val="144"/>
                          <w:szCs w:val="144"/>
                          <w:lang w:val="en-GB" w:bidi="ar-K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English Report</w:t>
                      </w:r>
                    </w:p>
                  </w:txbxContent>
                </v:textbox>
                <w10:wrap anchorx="margin"/>
              </v:shape>
            </w:pict>
          </mc:Fallback>
        </mc:AlternateContent>
      </w:r>
    </w:p>
    <w:p w14:paraId="55E94E01" w14:textId="7074A7A6" w:rsidR="00317D08" w:rsidRDefault="00317D08" w:rsidP="00317D08">
      <w:pPr>
        <w:spacing w:before="100" w:beforeAutospacing="1" w:after="0"/>
        <w:jc w:val="center"/>
        <w:rPr>
          <w:color w:val="2F5496" w:themeColor="accent1" w:themeShade="BF"/>
          <w:sz w:val="56"/>
          <w:szCs w:val="56"/>
          <w:rtl/>
          <w:lang w:val="en-GB"/>
        </w:rPr>
      </w:pPr>
    </w:p>
    <w:p w14:paraId="457A2D8F" w14:textId="3FE3CE47" w:rsidR="00317D08" w:rsidRDefault="00317D08" w:rsidP="00317D08">
      <w:pPr>
        <w:spacing w:before="100" w:beforeAutospacing="1" w:after="0"/>
        <w:jc w:val="center"/>
        <w:rPr>
          <w:color w:val="2F5496" w:themeColor="accent1" w:themeShade="BF"/>
          <w:sz w:val="56"/>
          <w:szCs w:val="56"/>
          <w:rtl/>
          <w:lang w:val="en-GB"/>
        </w:rPr>
      </w:pPr>
    </w:p>
    <w:p w14:paraId="5E1050EB" w14:textId="048141DF" w:rsidR="00317D08" w:rsidRDefault="00317D08" w:rsidP="00317D08">
      <w:pPr>
        <w:spacing w:before="100" w:beforeAutospacing="1" w:after="0"/>
        <w:jc w:val="center"/>
        <w:rPr>
          <w:color w:val="2F5496" w:themeColor="accent1" w:themeShade="BF"/>
          <w:sz w:val="56"/>
          <w:szCs w:val="56"/>
          <w:rtl/>
          <w:lang w:val="en-GB"/>
        </w:rPr>
      </w:pPr>
    </w:p>
    <w:p w14:paraId="36AD46BC" w14:textId="41973877" w:rsidR="00317D08" w:rsidRDefault="00317D08" w:rsidP="00317D08">
      <w:pPr>
        <w:spacing w:before="100" w:beforeAutospacing="1" w:after="0"/>
        <w:jc w:val="center"/>
        <w:rPr>
          <w:color w:val="2F5496" w:themeColor="accent1" w:themeShade="BF"/>
          <w:sz w:val="56"/>
          <w:szCs w:val="56"/>
          <w:rtl/>
          <w:lang w:val="en-GB"/>
        </w:rPr>
      </w:pPr>
    </w:p>
    <w:p w14:paraId="234F8322" w14:textId="7B4CC797" w:rsidR="00317D08" w:rsidRDefault="00317D08" w:rsidP="00317D08">
      <w:pPr>
        <w:spacing w:before="100" w:beforeAutospacing="1" w:after="0"/>
        <w:jc w:val="center"/>
        <w:rPr>
          <w:color w:val="2F5496" w:themeColor="accent1" w:themeShade="BF"/>
          <w:sz w:val="56"/>
          <w:szCs w:val="56"/>
          <w:rtl/>
          <w:lang w:val="en-GB"/>
        </w:rPr>
      </w:pPr>
    </w:p>
    <w:p w14:paraId="4043212B" w14:textId="1CDCC64D" w:rsidR="00317D08" w:rsidRDefault="00317D08" w:rsidP="00317D08">
      <w:pPr>
        <w:spacing w:before="100" w:beforeAutospacing="1" w:after="0"/>
        <w:jc w:val="center"/>
        <w:rPr>
          <w:color w:val="2F5496" w:themeColor="accent1" w:themeShade="BF"/>
          <w:sz w:val="56"/>
          <w:szCs w:val="56"/>
          <w:rtl/>
          <w:lang w:val="en-GB"/>
        </w:rPr>
      </w:pPr>
    </w:p>
    <w:p w14:paraId="71E46212" w14:textId="5CB02B86" w:rsidR="00317D08" w:rsidRDefault="00317D08" w:rsidP="00317D08">
      <w:pPr>
        <w:spacing w:before="100" w:beforeAutospacing="1" w:after="0"/>
        <w:jc w:val="center"/>
        <w:rPr>
          <w:color w:val="2F5496" w:themeColor="accent1" w:themeShade="BF"/>
          <w:sz w:val="56"/>
          <w:szCs w:val="56"/>
          <w:rtl/>
          <w:lang w:val="en-GB"/>
        </w:rPr>
      </w:pPr>
      <w:r>
        <w:rPr>
          <w:noProof/>
          <w:color w:val="4472C4" w:themeColor="accent1"/>
          <w:sz w:val="56"/>
          <w:szCs w:val="56"/>
          <w:rtl/>
          <w:lang w:val="ar-SA"/>
        </w:rPr>
        <mc:AlternateContent>
          <mc:Choice Requires="wps">
            <w:drawing>
              <wp:anchor distT="0" distB="0" distL="114300" distR="114300" simplePos="0" relativeHeight="251660288" behindDoc="0" locked="0" layoutInCell="1" allowOverlap="1" wp14:anchorId="4E48D72A" wp14:editId="15EAC45E">
                <wp:simplePos x="0" y="0"/>
                <wp:positionH relativeFrom="margin">
                  <wp:align>center</wp:align>
                </wp:positionH>
                <wp:positionV relativeFrom="paragraph">
                  <wp:posOffset>175895</wp:posOffset>
                </wp:positionV>
                <wp:extent cx="2743200" cy="1323975"/>
                <wp:effectExtent l="0" t="0" r="0" b="9525"/>
                <wp:wrapNone/>
                <wp:docPr id="2" name="Rectangle: Rounded Corners 2"/>
                <wp:cNvGraphicFramePr/>
                <a:graphic xmlns:a="http://schemas.openxmlformats.org/drawingml/2006/main">
                  <a:graphicData uri="http://schemas.microsoft.com/office/word/2010/wordprocessingShape">
                    <wps:wsp>
                      <wps:cNvSpPr/>
                      <wps:spPr>
                        <a:xfrm>
                          <a:off x="0" y="0"/>
                          <a:ext cx="2743200" cy="1323975"/>
                        </a:xfrm>
                        <a:prstGeom prst="round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223FB343" w14:textId="74BE94F9" w:rsidR="00317D08" w:rsidRPr="00317D08" w:rsidRDefault="00317D08" w:rsidP="00317D08">
                            <w:pPr>
                              <w:rPr>
                                <w:color w:val="0D0D0D" w:themeColor="text1" w:themeTint="F2"/>
                                <w:sz w:val="36"/>
                                <w:szCs w:val="36"/>
                                <w:lang w:val="en-GB"/>
                              </w:rPr>
                            </w:pPr>
                            <w:r w:rsidRPr="00317D08">
                              <w:rPr>
                                <w:color w:val="0D0D0D" w:themeColor="text1" w:themeTint="F2"/>
                                <w:sz w:val="36"/>
                                <w:szCs w:val="36"/>
                                <w:lang w:val="en-GB"/>
                              </w:rPr>
                              <w:t>Name:</w:t>
                            </w:r>
                            <w:r>
                              <w:rPr>
                                <w:color w:val="0D0D0D" w:themeColor="text1" w:themeTint="F2"/>
                                <w:sz w:val="36"/>
                                <w:szCs w:val="36"/>
                                <w:lang w:val="en-GB"/>
                              </w:rPr>
                              <w:t xml:space="preserve"> </w:t>
                            </w:r>
                            <w:r w:rsidRPr="00317D08">
                              <w:rPr>
                                <w:color w:val="404040" w:themeColor="text1" w:themeTint="BF"/>
                                <w:sz w:val="36"/>
                                <w:szCs w:val="36"/>
                                <w:lang w:val="en-GB"/>
                              </w:rPr>
                              <w:t>Ahmed Tarek</w:t>
                            </w:r>
                          </w:p>
                          <w:p w14:paraId="1ED7FE6C" w14:textId="4D955E33" w:rsidR="00317D08" w:rsidRPr="00317D08" w:rsidRDefault="00317D08" w:rsidP="00317D08">
                            <w:pPr>
                              <w:rPr>
                                <w:color w:val="0D0D0D" w:themeColor="text1" w:themeTint="F2"/>
                                <w:sz w:val="36"/>
                                <w:szCs w:val="36"/>
                                <w:lang w:val="en-GB"/>
                              </w:rPr>
                            </w:pPr>
                            <w:r w:rsidRPr="00317D08">
                              <w:rPr>
                                <w:color w:val="0D0D0D" w:themeColor="text1" w:themeTint="F2"/>
                                <w:sz w:val="36"/>
                                <w:szCs w:val="36"/>
                                <w:lang w:val="en-GB"/>
                              </w:rPr>
                              <w:t>Class:</w:t>
                            </w:r>
                            <w:r>
                              <w:rPr>
                                <w:color w:val="0D0D0D" w:themeColor="text1" w:themeTint="F2"/>
                                <w:sz w:val="36"/>
                                <w:szCs w:val="36"/>
                                <w:lang w:val="en-GB"/>
                              </w:rPr>
                              <w:t xml:space="preserve"> </w:t>
                            </w:r>
                            <w:r w:rsidRPr="00317D08">
                              <w:rPr>
                                <w:color w:val="404040" w:themeColor="text1" w:themeTint="BF"/>
                                <w:sz w:val="36"/>
                                <w:szCs w:val="36"/>
                                <w:lang w:val="en-GB"/>
                              </w:rPr>
                              <w:t>2\11</w:t>
                            </w:r>
                          </w:p>
                          <w:p w14:paraId="726D9053" w14:textId="350ACEC7" w:rsidR="00317D08" w:rsidRPr="00317D08" w:rsidRDefault="00317D08" w:rsidP="00317D08">
                            <w:pPr>
                              <w:rPr>
                                <w:color w:val="0D0D0D" w:themeColor="text1" w:themeTint="F2"/>
                                <w:sz w:val="36"/>
                                <w:szCs w:val="36"/>
                                <w:lang w:val="en-GB"/>
                              </w:rPr>
                            </w:pPr>
                            <w:r w:rsidRPr="00317D08">
                              <w:rPr>
                                <w:color w:val="0D0D0D" w:themeColor="text1" w:themeTint="F2"/>
                                <w:sz w:val="36"/>
                                <w:szCs w:val="36"/>
                                <w:lang w:val="en-GB"/>
                              </w:rPr>
                              <w:t>Teacher:</w:t>
                            </w:r>
                            <w:r>
                              <w:rPr>
                                <w:color w:val="0D0D0D" w:themeColor="text1" w:themeTint="F2"/>
                                <w:sz w:val="36"/>
                                <w:szCs w:val="36"/>
                                <w:lang w:val="en-GB"/>
                              </w:rPr>
                              <w:t xml:space="preserve"> </w:t>
                            </w:r>
                            <w:r w:rsidRPr="00317D08">
                              <w:rPr>
                                <w:color w:val="404040" w:themeColor="text1" w:themeTint="BF"/>
                                <w:sz w:val="36"/>
                                <w:szCs w:val="36"/>
                                <w:lang w:val="en-GB"/>
                              </w:rPr>
                              <w:t>Ahmed Ibrahim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48D72A" id="Rectangle: Rounded Corners 2" o:spid="_x0000_s1027" style="position:absolute;left:0;text-align:left;margin-left:0;margin-top:13.85pt;width:3in;height:104.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" fillcolor="#5b9bd5 [3208]" stroked="f">
                <v:textbox>
                  <w:txbxContent>
                    <w:p w14:paraId="223FB343" w14:textId="74BE94F9" w:rsidR="00317D08" w:rsidRPr="00317D08" w:rsidRDefault="00317D08" w:rsidP="00317D08">
                      <w:pPr>
                        <w:rPr>
                          <w:color w:val="0D0D0D" w:themeColor="text1" w:themeTint="F2"/>
                          <w:sz w:val="36"/>
                          <w:szCs w:val="36"/>
                          <w:lang w:val="en-GB"/>
                        </w:rPr>
                      </w:pPr>
                      <w:r w:rsidRPr="00317D08">
                        <w:rPr>
                          <w:color w:val="0D0D0D" w:themeColor="text1" w:themeTint="F2"/>
                          <w:sz w:val="36"/>
                          <w:szCs w:val="36"/>
                          <w:lang w:val="en-GB"/>
                        </w:rPr>
                        <w:t>Name:</w:t>
                      </w:r>
                      <w:r>
                        <w:rPr>
                          <w:color w:val="0D0D0D" w:themeColor="text1" w:themeTint="F2"/>
                          <w:sz w:val="36"/>
                          <w:szCs w:val="36"/>
                          <w:lang w:val="en-GB"/>
                        </w:rPr>
                        <w:t xml:space="preserve"> </w:t>
                      </w:r>
                      <w:r w:rsidRPr="00317D08">
                        <w:rPr>
                          <w:color w:val="404040" w:themeColor="text1" w:themeTint="BF"/>
                          <w:sz w:val="36"/>
                          <w:szCs w:val="36"/>
                          <w:lang w:val="en-GB"/>
                        </w:rPr>
                        <w:t>Ahmed Tarek</w:t>
                      </w:r>
                    </w:p>
                    <w:p w14:paraId="1ED7FE6C" w14:textId="4D955E33" w:rsidR="00317D08" w:rsidRPr="00317D08" w:rsidRDefault="00317D08" w:rsidP="00317D08">
                      <w:pPr>
                        <w:rPr>
                          <w:color w:val="0D0D0D" w:themeColor="text1" w:themeTint="F2"/>
                          <w:sz w:val="36"/>
                          <w:szCs w:val="36"/>
                          <w:lang w:val="en-GB"/>
                        </w:rPr>
                      </w:pPr>
                      <w:r w:rsidRPr="00317D08">
                        <w:rPr>
                          <w:color w:val="0D0D0D" w:themeColor="text1" w:themeTint="F2"/>
                          <w:sz w:val="36"/>
                          <w:szCs w:val="36"/>
                          <w:lang w:val="en-GB"/>
                        </w:rPr>
                        <w:t>Class:</w:t>
                      </w:r>
                      <w:r>
                        <w:rPr>
                          <w:color w:val="0D0D0D" w:themeColor="text1" w:themeTint="F2"/>
                          <w:sz w:val="36"/>
                          <w:szCs w:val="36"/>
                          <w:lang w:val="en-GB"/>
                        </w:rPr>
                        <w:t xml:space="preserve"> </w:t>
                      </w:r>
                      <w:r w:rsidRPr="00317D08">
                        <w:rPr>
                          <w:color w:val="404040" w:themeColor="text1" w:themeTint="BF"/>
                          <w:sz w:val="36"/>
                          <w:szCs w:val="36"/>
                          <w:lang w:val="en-GB"/>
                        </w:rPr>
                        <w:t>2\11</w:t>
                      </w:r>
                    </w:p>
                    <w:p w14:paraId="726D9053" w14:textId="350ACEC7" w:rsidR="00317D08" w:rsidRPr="00317D08" w:rsidRDefault="00317D08" w:rsidP="00317D08">
                      <w:pPr>
                        <w:rPr>
                          <w:color w:val="0D0D0D" w:themeColor="text1" w:themeTint="F2"/>
                          <w:sz w:val="36"/>
                          <w:szCs w:val="36"/>
                          <w:lang w:val="en-GB"/>
                        </w:rPr>
                      </w:pPr>
                      <w:r w:rsidRPr="00317D08">
                        <w:rPr>
                          <w:color w:val="0D0D0D" w:themeColor="text1" w:themeTint="F2"/>
                          <w:sz w:val="36"/>
                          <w:szCs w:val="36"/>
                          <w:lang w:val="en-GB"/>
                        </w:rPr>
                        <w:t>Teacher:</w:t>
                      </w:r>
                      <w:r>
                        <w:rPr>
                          <w:color w:val="0D0D0D" w:themeColor="text1" w:themeTint="F2"/>
                          <w:sz w:val="36"/>
                          <w:szCs w:val="36"/>
                          <w:lang w:val="en-GB"/>
                        </w:rPr>
                        <w:t xml:space="preserve"> </w:t>
                      </w:r>
                      <w:r w:rsidRPr="00317D08">
                        <w:rPr>
                          <w:color w:val="404040" w:themeColor="text1" w:themeTint="BF"/>
                          <w:sz w:val="36"/>
                          <w:szCs w:val="36"/>
                          <w:lang w:val="en-GB"/>
                        </w:rPr>
                        <w:t>Ahmed Ibrahim</w:t>
                      </w:r>
                    </w:p>
                  </w:txbxContent>
                </v:textbox>
                <w10:wrap anchorx="margin"/>
              </v:roundrect>
            </w:pict>
          </mc:Fallback>
        </mc:AlternateContent>
      </w:r>
    </w:p>
    <w:p w14:paraId="68C0801E" w14:textId="74691CD2" w:rsidR="00317D08" w:rsidRDefault="00317D08" w:rsidP="00317D08">
      <w:pPr>
        <w:spacing w:before="100" w:beforeAutospacing="1" w:after="0"/>
        <w:jc w:val="center"/>
        <w:rPr>
          <w:color w:val="2F5496" w:themeColor="accent1" w:themeShade="BF"/>
          <w:sz w:val="56"/>
          <w:szCs w:val="56"/>
          <w:rtl/>
          <w:lang w:val="en-GB"/>
        </w:rPr>
      </w:pPr>
    </w:p>
    <w:p w14:paraId="62752D75" w14:textId="2E5C06BD" w:rsidR="00317D08" w:rsidRDefault="00317D08" w:rsidP="00317D08">
      <w:pPr>
        <w:spacing w:before="100" w:beforeAutospacing="1" w:after="0"/>
        <w:jc w:val="center"/>
        <w:rPr>
          <w:color w:val="2F5496" w:themeColor="accent1" w:themeShade="BF"/>
          <w:sz w:val="56"/>
          <w:szCs w:val="56"/>
          <w:rtl/>
          <w:lang w:val="en-GB"/>
        </w:rPr>
      </w:pPr>
    </w:p>
    <w:p w14:paraId="5E8F269C" w14:textId="40512EB5" w:rsidR="00317D08" w:rsidRDefault="00317D08" w:rsidP="00317D08">
      <w:pPr>
        <w:spacing w:before="100" w:beforeAutospacing="1" w:after="0"/>
        <w:jc w:val="center"/>
        <w:rPr>
          <w:color w:val="2F5496" w:themeColor="accent1" w:themeShade="BF"/>
          <w:sz w:val="56"/>
          <w:szCs w:val="56"/>
          <w:rtl/>
          <w:lang w:val="en-GB"/>
        </w:rPr>
      </w:pPr>
    </w:p>
    <w:p w14:paraId="1FC87638" w14:textId="35D42E3F" w:rsidR="00317D08" w:rsidRDefault="00317D08" w:rsidP="00317D08">
      <w:pPr>
        <w:spacing w:before="100" w:beforeAutospacing="1" w:after="0"/>
        <w:jc w:val="center"/>
        <w:rPr>
          <w:color w:val="2F5496" w:themeColor="accent1" w:themeShade="BF"/>
          <w:sz w:val="56"/>
          <w:szCs w:val="56"/>
          <w:rtl/>
          <w:lang w:val="en-GB"/>
        </w:rPr>
      </w:pPr>
    </w:p>
    <w:p w14:paraId="0E8EE3D8" w14:textId="14B5D711" w:rsidR="00317D08" w:rsidRPr="009705BB" w:rsidRDefault="00F25400" w:rsidP="00317D08">
      <w:pPr>
        <w:spacing w:before="100" w:beforeAutospacing="1" w:after="0"/>
        <w:jc w:val="center"/>
        <w:rPr>
          <w:color w:val="2F5496" w:themeColor="accent1" w:themeShade="BF"/>
          <w:sz w:val="56"/>
          <w:szCs w:val="56"/>
          <w:lang w:val="en-GB"/>
        </w:rPr>
      </w:pPr>
      <w:r w:rsidRPr="009705BB">
        <w:rPr>
          <w:color w:val="2F5496" w:themeColor="accent1" w:themeShade="BF"/>
          <w:sz w:val="56"/>
          <w:szCs w:val="56"/>
          <w:lang w:val="en-GB"/>
        </w:rPr>
        <w:lastRenderedPageBreak/>
        <w:t>Out line</w:t>
      </w:r>
    </w:p>
    <w:p w14:paraId="35333290" w14:textId="08277C35" w:rsidR="00654350" w:rsidRDefault="00F81AEC" w:rsidP="00777291">
      <w:pPr>
        <w:spacing w:before="120"/>
        <w:ind w:left="-567" w:right="170"/>
        <w:jc w:val="both"/>
        <w:rPr>
          <w:color w:val="538135" w:themeColor="accent6" w:themeShade="BF"/>
          <w:sz w:val="36"/>
          <w:szCs w:val="36"/>
          <w:rtl/>
          <w:lang w:val="en-GB"/>
        </w:rPr>
      </w:pPr>
      <w:bookmarkStart w:id="0" w:name="_GoBack"/>
      <w:r w:rsidRPr="009705BB">
        <w:rPr>
          <w:color w:val="7030A0"/>
          <w:sz w:val="40"/>
          <w:szCs w:val="40"/>
          <w:lang w:val="en-GB"/>
        </w:rPr>
        <w:t>Introduction</w:t>
      </w:r>
      <w:r w:rsidRPr="009705BB">
        <w:rPr>
          <w:color w:val="538135" w:themeColor="accent6" w:themeShade="BF"/>
          <w:sz w:val="36"/>
          <w:szCs w:val="36"/>
          <w:lang w:val="en-GB"/>
        </w:rPr>
        <w:t>: -</w:t>
      </w:r>
    </w:p>
    <w:p w14:paraId="33C381BE" w14:textId="6DD4B213" w:rsidR="00A57DBA" w:rsidRDefault="00A57DBA" w:rsidP="00777291">
      <w:pPr>
        <w:spacing w:before="120"/>
        <w:ind w:left="-567" w:right="170"/>
        <w:jc w:val="both"/>
        <w:rPr>
          <w:color w:val="000000" w:themeColor="text1"/>
          <w:sz w:val="36"/>
          <w:szCs w:val="36"/>
          <w:lang w:val="en-GB"/>
        </w:rPr>
      </w:pPr>
      <w:r w:rsidRPr="00A57DBA">
        <w:rPr>
          <w:color w:val="000000" w:themeColor="text1"/>
          <w:sz w:val="36"/>
          <w:szCs w:val="36"/>
          <w:lang w:val="en-GB"/>
        </w:rPr>
        <w:t xml:space="preserve">   Watching TV is a habit and the effect of TV on society is a major issue today. There are advantages and disadvantages of everything, and television is not an exception.</w:t>
      </w:r>
    </w:p>
    <w:p w14:paraId="13C08548" w14:textId="77777777" w:rsidR="00654350" w:rsidRPr="00654350" w:rsidRDefault="00654350" w:rsidP="00777291">
      <w:pPr>
        <w:spacing w:before="120"/>
        <w:ind w:left="-567" w:right="170"/>
        <w:jc w:val="both"/>
        <w:rPr>
          <w:color w:val="000000" w:themeColor="text1"/>
          <w:sz w:val="16"/>
          <w:szCs w:val="16"/>
          <w:lang w:val="en-GB"/>
        </w:rPr>
      </w:pPr>
    </w:p>
    <w:p w14:paraId="382A85E5" w14:textId="4279BA43" w:rsidR="00F81AEC" w:rsidRDefault="00F81AEC" w:rsidP="00777291">
      <w:pPr>
        <w:spacing w:before="120"/>
        <w:ind w:left="-567" w:right="170"/>
        <w:jc w:val="both"/>
        <w:rPr>
          <w:color w:val="7030A0"/>
          <w:sz w:val="36"/>
          <w:szCs w:val="36"/>
          <w:lang w:val="en-GB"/>
        </w:rPr>
      </w:pPr>
      <w:r w:rsidRPr="009705BB">
        <w:rPr>
          <w:color w:val="7030A0"/>
          <w:sz w:val="40"/>
          <w:szCs w:val="40"/>
          <w:lang w:val="en-GB"/>
        </w:rPr>
        <w:t>Body</w:t>
      </w:r>
      <w:r w:rsidRPr="009705BB">
        <w:rPr>
          <w:color w:val="7030A0"/>
          <w:sz w:val="36"/>
          <w:szCs w:val="36"/>
          <w:lang w:val="en-GB"/>
        </w:rPr>
        <w:t>: -</w:t>
      </w:r>
    </w:p>
    <w:p w14:paraId="52EB726E" w14:textId="77777777" w:rsidR="00654350" w:rsidRPr="00654350" w:rsidRDefault="00654350" w:rsidP="00777291">
      <w:pPr>
        <w:spacing w:before="120"/>
        <w:ind w:left="-567" w:right="170"/>
        <w:jc w:val="both"/>
        <w:rPr>
          <w:color w:val="7030A0"/>
          <w:sz w:val="16"/>
          <w:szCs w:val="16"/>
          <w:lang w:val="en-GB"/>
        </w:rPr>
      </w:pPr>
    </w:p>
    <w:p w14:paraId="7C47B4A3" w14:textId="6F3B2380" w:rsidR="00F81AEC" w:rsidRPr="00A57DBA" w:rsidRDefault="00F81AEC" w:rsidP="00777291">
      <w:pPr>
        <w:spacing w:before="120"/>
        <w:ind w:left="-567" w:right="170"/>
        <w:jc w:val="both"/>
        <w:rPr>
          <w:sz w:val="36"/>
          <w:szCs w:val="36"/>
          <w:lang w:val="en-GB"/>
        </w:rPr>
      </w:pPr>
      <w:r w:rsidRPr="009705BB">
        <w:rPr>
          <w:color w:val="ED7D31" w:themeColor="accent2"/>
          <w:sz w:val="36"/>
          <w:szCs w:val="36"/>
        </w:rPr>
        <w:t>Paragraph 1</w:t>
      </w:r>
      <w:r>
        <w:rPr>
          <w:sz w:val="36"/>
          <w:szCs w:val="36"/>
        </w:rPr>
        <w:t>:</w:t>
      </w:r>
      <w:r w:rsidRPr="00F81AEC">
        <w:rPr>
          <w:sz w:val="36"/>
          <w:szCs w:val="36"/>
        </w:rPr>
        <w:t xml:space="preserve"> Good effects of </w:t>
      </w:r>
      <w:r w:rsidR="007B68E7">
        <w:rPr>
          <w:sz w:val="36"/>
          <w:szCs w:val="36"/>
          <w:lang w:val="en-GB"/>
        </w:rPr>
        <w:t>television</w:t>
      </w:r>
      <w:r w:rsidRPr="00F81AEC">
        <w:rPr>
          <w:sz w:val="36"/>
          <w:szCs w:val="36"/>
        </w:rPr>
        <w:t xml:space="preserve"> on people's life</w:t>
      </w:r>
    </w:p>
    <w:p w14:paraId="553391B4" w14:textId="56698C73" w:rsidR="00F81AEC" w:rsidRDefault="00F81AEC" w:rsidP="00777291">
      <w:pPr>
        <w:spacing w:before="120"/>
        <w:ind w:left="-567" w:right="170"/>
        <w:jc w:val="both"/>
        <w:rPr>
          <w:sz w:val="36"/>
          <w:szCs w:val="36"/>
        </w:rPr>
      </w:pPr>
      <w:r w:rsidRPr="00F81AEC">
        <w:rPr>
          <w:sz w:val="36"/>
          <w:szCs w:val="36"/>
        </w:rPr>
        <w:t xml:space="preserve"> • </w:t>
      </w:r>
      <w:r w:rsidR="007B68E7">
        <w:rPr>
          <w:sz w:val="36"/>
          <w:szCs w:val="36"/>
        </w:rPr>
        <w:t>spreading awareness</w:t>
      </w:r>
    </w:p>
    <w:p w14:paraId="0B90E4C5" w14:textId="25BA8CDA" w:rsidR="00F81AEC" w:rsidRDefault="00F81AEC" w:rsidP="00777291">
      <w:pPr>
        <w:spacing w:before="120"/>
        <w:ind w:left="-567" w:right="170"/>
        <w:jc w:val="both"/>
        <w:rPr>
          <w:sz w:val="36"/>
          <w:szCs w:val="36"/>
        </w:rPr>
      </w:pPr>
      <w:r w:rsidRPr="00F81AEC">
        <w:rPr>
          <w:sz w:val="36"/>
          <w:szCs w:val="36"/>
        </w:rPr>
        <w:t xml:space="preserve"> • </w:t>
      </w:r>
      <w:r w:rsidR="007B68E7">
        <w:rPr>
          <w:sz w:val="36"/>
          <w:szCs w:val="36"/>
        </w:rPr>
        <w:t xml:space="preserve">appeal to all people of different ages </w:t>
      </w:r>
    </w:p>
    <w:p w14:paraId="2F14DD39" w14:textId="4E779292" w:rsidR="00654350" w:rsidRDefault="00F81AEC" w:rsidP="00777291">
      <w:pPr>
        <w:spacing w:before="120"/>
        <w:ind w:left="-567" w:right="170"/>
        <w:jc w:val="both"/>
        <w:rPr>
          <w:sz w:val="36"/>
          <w:szCs w:val="36"/>
        </w:rPr>
      </w:pPr>
      <w:r w:rsidRPr="00F81AEC">
        <w:rPr>
          <w:sz w:val="36"/>
          <w:szCs w:val="36"/>
        </w:rPr>
        <w:t>•</w:t>
      </w:r>
      <w:r w:rsidR="00654350">
        <w:rPr>
          <w:sz w:val="36"/>
          <w:szCs w:val="36"/>
        </w:rPr>
        <w:t xml:space="preserve"> develops our imagination</w:t>
      </w:r>
    </w:p>
    <w:p w14:paraId="6E579A70" w14:textId="77777777" w:rsidR="00654350" w:rsidRPr="00654350" w:rsidRDefault="00654350" w:rsidP="00777291">
      <w:pPr>
        <w:spacing w:before="120"/>
        <w:ind w:left="-567" w:right="170"/>
        <w:jc w:val="both"/>
        <w:rPr>
          <w:sz w:val="16"/>
          <w:szCs w:val="16"/>
        </w:rPr>
      </w:pPr>
    </w:p>
    <w:p w14:paraId="5DE297A5" w14:textId="28C0B752" w:rsidR="00F81AEC" w:rsidRDefault="00F81AEC" w:rsidP="00777291">
      <w:pPr>
        <w:spacing w:before="120"/>
        <w:ind w:left="-567" w:right="170"/>
        <w:jc w:val="both"/>
        <w:rPr>
          <w:sz w:val="36"/>
          <w:szCs w:val="36"/>
        </w:rPr>
      </w:pPr>
      <w:r w:rsidRPr="009705BB">
        <w:rPr>
          <w:color w:val="ED7D31" w:themeColor="accent2"/>
          <w:sz w:val="36"/>
          <w:szCs w:val="36"/>
        </w:rPr>
        <w:t>Paragraph 2</w:t>
      </w:r>
      <w:r>
        <w:rPr>
          <w:sz w:val="36"/>
          <w:szCs w:val="36"/>
        </w:rPr>
        <w:t>:</w:t>
      </w:r>
      <w:r w:rsidRPr="00F81AEC">
        <w:rPr>
          <w:sz w:val="36"/>
          <w:szCs w:val="36"/>
        </w:rPr>
        <w:t xml:space="preserve"> Bad effects of</w:t>
      </w:r>
      <w:r w:rsidR="00654350" w:rsidRPr="00654350">
        <w:t xml:space="preserve"> </w:t>
      </w:r>
      <w:r w:rsidR="00654350" w:rsidRPr="00654350">
        <w:rPr>
          <w:sz w:val="36"/>
          <w:szCs w:val="36"/>
        </w:rPr>
        <w:t>television</w:t>
      </w:r>
      <w:r w:rsidRPr="00F81AEC">
        <w:rPr>
          <w:sz w:val="36"/>
          <w:szCs w:val="36"/>
        </w:rPr>
        <w:t xml:space="preserve"> on people's life </w:t>
      </w:r>
    </w:p>
    <w:p w14:paraId="394B0F2F" w14:textId="77777777" w:rsidR="00F81AEC" w:rsidRDefault="00F81AEC" w:rsidP="00777291">
      <w:pPr>
        <w:spacing w:before="120"/>
        <w:ind w:left="-567" w:right="170"/>
        <w:jc w:val="both"/>
        <w:rPr>
          <w:sz w:val="36"/>
          <w:szCs w:val="36"/>
        </w:rPr>
      </w:pPr>
      <w:r w:rsidRPr="00F81AEC">
        <w:rPr>
          <w:sz w:val="36"/>
          <w:szCs w:val="36"/>
        </w:rPr>
        <w:t xml:space="preserve">• waste their time </w:t>
      </w:r>
    </w:p>
    <w:p w14:paraId="7D3AB28E" w14:textId="2C14147C" w:rsidR="00F81AEC" w:rsidRDefault="00F81AEC" w:rsidP="00777291">
      <w:pPr>
        <w:spacing w:before="120"/>
        <w:ind w:left="-567" w:right="170"/>
        <w:jc w:val="both"/>
        <w:rPr>
          <w:sz w:val="36"/>
          <w:szCs w:val="36"/>
        </w:rPr>
      </w:pPr>
      <w:r w:rsidRPr="00F81AEC">
        <w:rPr>
          <w:sz w:val="36"/>
          <w:szCs w:val="36"/>
        </w:rPr>
        <w:t xml:space="preserve">• become addicted to the internet. lead to inactivity and health problems </w:t>
      </w:r>
    </w:p>
    <w:p w14:paraId="0238B4B0" w14:textId="77777777" w:rsidR="00F81AEC" w:rsidRDefault="00F81AEC" w:rsidP="00777291">
      <w:pPr>
        <w:spacing w:before="120"/>
        <w:ind w:left="-567" w:right="170"/>
        <w:jc w:val="both"/>
        <w:rPr>
          <w:sz w:val="36"/>
          <w:szCs w:val="36"/>
        </w:rPr>
      </w:pPr>
      <w:r w:rsidRPr="00F81AEC">
        <w:rPr>
          <w:sz w:val="36"/>
          <w:szCs w:val="36"/>
        </w:rPr>
        <w:t xml:space="preserve">• bad for social development </w:t>
      </w:r>
    </w:p>
    <w:p w14:paraId="25408C2A" w14:textId="5BC5D0BB" w:rsidR="00F81AEC" w:rsidRDefault="00F81AEC" w:rsidP="00777291">
      <w:pPr>
        <w:spacing w:before="120"/>
        <w:ind w:left="-567" w:right="170"/>
        <w:jc w:val="both"/>
        <w:rPr>
          <w:sz w:val="36"/>
          <w:szCs w:val="36"/>
        </w:rPr>
      </w:pPr>
      <w:r w:rsidRPr="00F81AEC">
        <w:rPr>
          <w:sz w:val="36"/>
          <w:szCs w:val="36"/>
        </w:rPr>
        <w:t xml:space="preserve">• </w:t>
      </w:r>
      <w:r w:rsidR="00654350">
        <w:rPr>
          <w:sz w:val="36"/>
          <w:szCs w:val="36"/>
        </w:rPr>
        <w:t>promote violence</w:t>
      </w:r>
    </w:p>
    <w:p w14:paraId="4EE56AE7" w14:textId="77777777" w:rsidR="00654350" w:rsidRPr="00654350" w:rsidRDefault="00654350" w:rsidP="00777291">
      <w:pPr>
        <w:spacing w:before="120"/>
        <w:ind w:left="-567" w:right="170"/>
        <w:jc w:val="both"/>
        <w:rPr>
          <w:sz w:val="16"/>
          <w:szCs w:val="16"/>
        </w:rPr>
      </w:pPr>
    </w:p>
    <w:p w14:paraId="6D4037A2" w14:textId="6A85A6E3" w:rsidR="00654350" w:rsidRDefault="009705BB" w:rsidP="00777291">
      <w:pPr>
        <w:spacing w:before="120"/>
        <w:ind w:left="-567" w:right="170"/>
        <w:jc w:val="both"/>
        <w:rPr>
          <w:sz w:val="36"/>
          <w:szCs w:val="36"/>
          <w:rtl/>
        </w:rPr>
      </w:pPr>
      <w:r w:rsidRPr="009705BB">
        <w:rPr>
          <w:color w:val="7030A0"/>
          <w:sz w:val="36"/>
          <w:szCs w:val="36"/>
        </w:rPr>
        <w:t>Conclusion</w:t>
      </w:r>
      <w:r>
        <w:rPr>
          <w:sz w:val="36"/>
          <w:szCs w:val="36"/>
        </w:rPr>
        <w:t>:</w:t>
      </w:r>
      <w:r w:rsidRPr="00F81AEC">
        <w:rPr>
          <w:sz w:val="36"/>
          <w:szCs w:val="36"/>
        </w:rPr>
        <w:t xml:space="preserve"> </w:t>
      </w:r>
      <w:r w:rsidR="00654350" w:rsidRPr="00654350">
        <w:rPr>
          <w:sz w:val="36"/>
          <w:szCs w:val="36"/>
        </w:rPr>
        <w:t>Finally, to avoid the negative effects of watching TV, we need to set some rules and stick to them.</w:t>
      </w:r>
    </w:p>
    <w:bookmarkEnd w:id="0"/>
    <w:p w14:paraId="7D424F4B" w14:textId="77777777" w:rsidR="004C31F6" w:rsidRPr="00F81AEC" w:rsidRDefault="004C31F6" w:rsidP="009705BB">
      <w:pPr>
        <w:spacing w:before="120"/>
        <w:ind w:left="-567" w:right="170"/>
        <w:rPr>
          <w:sz w:val="36"/>
          <w:szCs w:val="36"/>
          <w:rtl/>
        </w:rPr>
      </w:pPr>
    </w:p>
    <w:p w14:paraId="06D35839" w14:textId="51AA081D" w:rsidR="00F25400" w:rsidRDefault="00F25400" w:rsidP="003A26E7">
      <w:pPr>
        <w:spacing w:before="120"/>
        <w:ind w:left="-567" w:right="-737"/>
        <w:jc w:val="lowKashida"/>
        <w:rPr>
          <w:sz w:val="36"/>
          <w:szCs w:val="36"/>
          <w:rtl/>
          <w:lang w:val="en-GB"/>
        </w:rPr>
      </w:pPr>
    </w:p>
    <w:p w14:paraId="7A44EBA0" w14:textId="1F893303" w:rsidR="00A57DBA" w:rsidRPr="00A57DBA" w:rsidRDefault="00A57DBA" w:rsidP="00C959F6">
      <w:pPr>
        <w:spacing w:before="120"/>
        <w:ind w:left="-567" w:right="-737"/>
        <w:jc w:val="both"/>
        <w:rPr>
          <w:color w:val="000000" w:themeColor="text1"/>
          <w:sz w:val="40"/>
          <w:szCs w:val="40"/>
          <w:lang w:val="en-GB"/>
        </w:rPr>
      </w:pPr>
      <w:r w:rsidRPr="00A57DBA">
        <w:rPr>
          <w:rFonts w:hint="cs"/>
          <w:color w:val="000000" w:themeColor="text1"/>
          <w:sz w:val="40"/>
          <w:szCs w:val="40"/>
          <w:rtl/>
          <w:lang w:val="en-GB"/>
        </w:rPr>
        <w:lastRenderedPageBreak/>
        <w:t xml:space="preserve">   </w:t>
      </w:r>
      <w:r w:rsidRPr="00A57DBA">
        <w:rPr>
          <w:color w:val="000000" w:themeColor="text1"/>
          <w:sz w:val="40"/>
          <w:szCs w:val="40"/>
          <w:lang w:val="en-GB"/>
        </w:rPr>
        <w:t>Watching TV is a habit and the effect of TV on society is a major issue today. There are advantages and disadvantages of everything, and television is not an exception.</w:t>
      </w:r>
    </w:p>
    <w:p w14:paraId="41104B3E" w14:textId="7F62A527" w:rsidR="00A57DBA" w:rsidRPr="00A57DBA" w:rsidRDefault="00A57DBA" w:rsidP="00C959F6">
      <w:pPr>
        <w:spacing w:before="120"/>
        <w:ind w:left="-567" w:right="-737"/>
        <w:jc w:val="both"/>
        <w:rPr>
          <w:color w:val="000000" w:themeColor="text1"/>
          <w:sz w:val="40"/>
          <w:szCs w:val="40"/>
          <w:lang w:val="en-GB"/>
        </w:rPr>
      </w:pPr>
      <w:r w:rsidRPr="00A57DBA">
        <w:rPr>
          <w:rFonts w:hint="cs"/>
          <w:color w:val="000000" w:themeColor="text1"/>
          <w:sz w:val="40"/>
          <w:szCs w:val="40"/>
          <w:rtl/>
          <w:lang w:val="en-GB"/>
        </w:rPr>
        <w:t xml:space="preserve">   </w:t>
      </w:r>
      <w:r w:rsidRPr="00A57DBA">
        <w:rPr>
          <w:color w:val="000000" w:themeColor="text1"/>
          <w:sz w:val="40"/>
          <w:szCs w:val="40"/>
          <w:lang w:val="en-GB"/>
        </w:rPr>
        <w:t>Television has both positive as well as negative effect on our society. First of all, we will look at the positive effect of TV.</w:t>
      </w:r>
      <w:r w:rsidR="00C959F6">
        <w:rPr>
          <w:color w:val="000000" w:themeColor="text1"/>
          <w:sz w:val="40"/>
          <w:szCs w:val="40"/>
          <w:lang w:val="en-GB"/>
        </w:rPr>
        <w:t xml:space="preserve"> It can</w:t>
      </w:r>
      <w:r w:rsidRPr="00A57DBA">
        <w:rPr>
          <w:color w:val="000000" w:themeColor="text1"/>
          <w:sz w:val="40"/>
          <w:szCs w:val="40"/>
          <w:lang w:val="en-GB"/>
        </w:rPr>
        <w:t xml:space="preserve"> </w:t>
      </w:r>
      <w:r w:rsidR="00C959F6" w:rsidRPr="00A57DBA">
        <w:rPr>
          <w:color w:val="000000" w:themeColor="text1"/>
          <w:sz w:val="40"/>
          <w:szCs w:val="40"/>
          <w:lang w:val="en-GB"/>
        </w:rPr>
        <w:t>help</w:t>
      </w:r>
      <w:r w:rsidRPr="00A57DBA">
        <w:rPr>
          <w:color w:val="000000" w:themeColor="text1"/>
          <w:sz w:val="40"/>
          <w:szCs w:val="40"/>
          <w:lang w:val="en-GB"/>
        </w:rPr>
        <w:t xml:space="preserve"> in spreading awareness among people as it provides people with all the information they need. There are many channels that appeal to all people of different ages and interests; you can find channels for children, education, sports or for general</w:t>
      </w:r>
      <w:r w:rsidR="00C959F6">
        <w:rPr>
          <w:color w:val="000000" w:themeColor="text1"/>
          <w:sz w:val="40"/>
          <w:szCs w:val="40"/>
          <w:lang w:val="en-GB"/>
        </w:rPr>
        <w:t xml:space="preserve"> </w:t>
      </w:r>
      <w:r w:rsidRPr="00A57DBA">
        <w:rPr>
          <w:color w:val="000000" w:themeColor="text1"/>
          <w:sz w:val="40"/>
          <w:szCs w:val="40"/>
          <w:lang w:val="en-GB"/>
        </w:rPr>
        <w:t>knowledge. TV develops our imagination and helps people take decisions. It also teaches us morals and good behaviour.</w:t>
      </w:r>
    </w:p>
    <w:p w14:paraId="29235594" w14:textId="1FC979EA" w:rsidR="00A57DBA" w:rsidRPr="00A57DBA" w:rsidRDefault="00A57DBA" w:rsidP="00C959F6">
      <w:pPr>
        <w:spacing w:before="120"/>
        <w:ind w:left="-567" w:right="-737"/>
        <w:jc w:val="both"/>
        <w:rPr>
          <w:color w:val="000000" w:themeColor="text1"/>
          <w:sz w:val="40"/>
          <w:szCs w:val="40"/>
          <w:lang w:val="en-GB"/>
        </w:rPr>
      </w:pPr>
      <w:r w:rsidRPr="00A57DBA">
        <w:rPr>
          <w:rFonts w:hint="cs"/>
          <w:color w:val="000000" w:themeColor="text1"/>
          <w:sz w:val="40"/>
          <w:szCs w:val="40"/>
          <w:rtl/>
          <w:lang w:val="en-GB"/>
        </w:rPr>
        <w:t xml:space="preserve">   </w:t>
      </w:r>
      <w:r w:rsidRPr="00A57DBA">
        <w:rPr>
          <w:color w:val="000000" w:themeColor="text1"/>
          <w:sz w:val="40"/>
          <w:szCs w:val="40"/>
          <w:lang w:val="en-GB"/>
        </w:rPr>
        <w:t>On the other hand, consuming TV badly may lead to some negative effects. Spending too much time in front of television affects our health, makes us idle and leads to obesity. It is detrimental to our social life. Children are greatly affected; as they become isolated and don't have enough time for their study or their family. Some programmes promote violence and children may imitate bad things or dangerous activities. Some people are affected by what they watch on TV and that may lead them to tune out and escape from the real world.</w:t>
      </w:r>
    </w:p>
    <w:p w14:paraId="030624A5" w14:textId="3AB20EEF" w:rsidR="00A57DBA" w:rsidRPr="00A57DBA" w:rsidRDefault="00A57DBA" w:rsidP="00C959F6">
      <w:pPr>
        <w:spacing w:before="120"/>
        <w:ind w:left="-567" w:right="-737"/>
        <w:jc w:val="both"/>
        <w:rPr>
          <w:color w:val="000000" w:themeColor="text1"/>
          <w:sz w:val="40"/>
          <w:szCs w:val="40"/>
          <w:lang w:val="en-GB"/>
        </w:rPr>
      </w:pPr>
      <w:r w:rsidRPr="00A57DBA">
        <w:rPr>
          <w:rFonts w:hint="cs"/>
          <w:color w:val="000000" w:themeColor="text1"/>
          <w:sz w:val="40"/>
          <w:szCs w:val="40"/>
          <w:rtl/>
          <w:lang w:val="en-GB"/>
        </w:rPr>
        <w:t xml:space="preserve">   </w:t>
      </w:r>
      <w:r w:rsidRPr="00A57DBA">
        <w:rPr>
          <w:color w:val="000000" w:themeColor="text1"/>
          <w:sz w:val="40"/>
          <w:szCs w:val="40"/>
          <w:lang w:val="en-GB"/>
        </w:rPr>
        <w:t>Finally, to avoid the negative effects of watching TV, we need to set some rules and stick to them. The parents' role is important is important as they should guide their kids to get the benefits of this great invention and avoid its bad effects.</w:t>
      </w:r>
    </w:p>
    <w:sectPr w:rsidR="00A57DBA" w:rsidRPr="00A57DBA" w:rsidSect="004C31F6">
      <w:pgSz w:w="12240" w:h="15840" w:code="1"/>
      <w:pgMar w:top="964" w:right="1440" w:bottom="794"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00"/>
    <w:rsid w:val="00103429"/>
    <w:rsid w:val="002177D0"/>
    <w:rsid w:val="00317D08"/>
    <w:rsid w:val="003A26E7"/>
    <w:rsid w:val="004C31F6"/>
    <w:rsid w:val="004F4020"/>
    <w:rsid w:val="00654350"/>
    <w:rsid w:val="00777291"/>
    <w:rsid w:val="007B68E7"/>
    <w:rsid w:val="00961FE3"/>
    <w:rsid w:val="009705BB"/>
    <w:rsid w:val="00A57DBA"/>
    <w:rsid w:val="00B53635"/>
    <w:rsid w:val="00C959F6"/>
    <w:rsid w:val="00E76DCC"/>
    <w:rsid w:val="00F25400"/>
    <w:rsid w:val="00F81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26CD"/>
  <w15:chartTrackingRefBased/>
  <w15:docId w15:val="{564D0BB7-83FD-425F-B31A-838DA7D5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757E-82F5-4B3E-92D7-733D4316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سمر راشد عبدالله احمد</dc:creator>
  <cp:keywords/>
  <dc:description/>
  <cp:lastModifiedBy>سمر راشد عبدالله احمد</cp:lastModifiedBy>
  <cp:revision>4</cp:revision>
  <dcterms:created xsi:type="dcterms:W3CDTF">2021-03-29T16:59:00Z</dcterms:created>
  <dcterms:modified xsi:type="dcterms:W3CDTF">2021-03-29T18:08:00Z</dcterms:modified>
</cp:coreProperties>
</file>