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AC" w:rsidRPr="00072B5B" w:rsidRDefault="007A22CB" w:rsidP="001C36AC">
      <w:pPr>
        <w:jc w:val="center"/>
        <w:rPr>
          <w:sz w:val="32"/>
          <w:szCs w:val="32"/>
        </w:rPr>
      </w:pPr>
      <w:r>
        <w:rPr>
          <w:rFonts w:ascii="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65pt;margin-top:-3.85pt;width:54pt;height:96.8pt;z-index:-251658240;mso-position-horizontal-relative:text;mso-position-vertical-relative:text" fillcolor="#7f7f7f" stroked="f" strokecolor="red">
            <v:shadow color="#868686"/>
            <v:textpath style="font-family:&quot;sultan - free&quot;;font-size:20pt;v-text-kern:t" trim="t" fitpath="t" string="أبو محمد"/>
          </v:shape>
        </w:pict>
      </w:r>
      <w:r w:rsidR="001C36AC">
        <w:rPr>
          <w:rFonts w:hint="cs"/>
          <w:sz w:val="32"/>
          <w:szCs w:val="32"/>
          <w:rtl/>
        </w:rPr>
        <w:t>بسم الله الرحمن الرحيم</w:t>
      </w:r>
    </w:p>
    <w:p w:rsidR="001C36AC" w:rsidRPr="00072B5B" w:rsidRDefault="001C36AC" w:rsidP="001C36AC">
      <w:pPr>
        <w:jc w:val="mediumKashida"/>
        <w:rPr>
          <w:rFonts w:eastAsiaTheme="minorEastAsia"/>
          <w:sz w:val="32"/>
          <w:szCs w:val="32"/>
        </w:rPr>
      </w:pPr>
      <w:r w:rsidRPr="00072B5B">
        <w:rPr>
          <w:rFonts w:eastAsiaTheme="minorEastAsia"/>
          <w:sz w:val="32"/>
          <w:szCs w:val="32"/>
          <w:rtl/>
        </w:rPr>
        <w:t xml:space="preserve">الحمد لله رب العالمين، </w:t>
      </w:r>
      <w:proofErr w:type="gramStart"/>
      <w:r w:rsidRPr="00072B5B">
        <w:rPr>
          <w:rFonts w:eastAsiaTheme="minorEastAsia"/>
          <w:sz w:val="32"/>
          <w:szCs w:val="32"/>
          <w:rtl/>
        </w:rPr>
        <w:t>والصلاة</w:t>
      </w:r>
      <w:proofErr w:type="gramEnd"/>
      <w:r w:rsidRPr="00072B5B">
        <w:rPr>
          <w:rFonts w:eastAsiaTheme="minorEastAsia"/>
          <w:sz w:val="32"/>
          <w:szCs w:val="32"/>
          <w:rtl/>
        </w:rPr>
        <w:t xml:space="preserve"> والسلام على نبينا محمد وعلى </w:t>
      </w:r>
      <w:proofErr w:type="spellStart"/>
      <w:r w:rsidRPr="00072B5B">
        <w:rPr>
          <w:rFonts w:eastAsiaTheme="minorEastAsia"/>
          <w:sz w:val="32"/>
          <w:szCs w:val="32"/>
          <w:rtl/>
        </w:rPr>
        <w:t>آله</w:t>
      </w:r>
      <w:proofErr w:type="spellEnd"/>
      <w:r w:rsidRPr="00072B5B">
        <w:rPr>
          <w:rFonts w:eastAsiaTheme="minorEastAsia"/>
          <w:sz w:val="32"/>
          <w:szCs w:val="32"/>
          <w:rtl/>
        </w:rPr>
        <w:t xml:space="preserve"> وصحبه أجمعين.</w:t>
      </w:r>
    </w:p>
    <w:p w:rsidR="001C36AC" w:rsidRPr="00072B5B" w:rsidRDefault="007A22CB" w:rsidP="001C36AC">
      <w:pPr>
        <w:jc w:val="center"/>
        <w:rPr>
          <w:rFonts w:eastAsiaTheme="minorEastAsia"/>
          <w:sz w:val="32"/>
          <w:szCs w:val="32"/>
          <w:rtl/>
        </w:rPr>
      </w:pPr>
      <w:r>
        <w:rPr>
          <w:rFonts w:ascii="Times New Roman" w:hAnsi="Times New Roman" w:cs="Times New Roman"/>
          <w:sz w:val="24"/>
          <w:szCs w:val="2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54.65pt;margin-top:8.6pt;width:73pt;height:41.8pt;rotation:-23810270fd;z-index:251664384;mso-position-horizontal-relative:text;mso-position-vertical-relative:text">
            <v:fill r:id="rId5" o:title=""/>
            <v:stroke r:id="rId5" o:title=""/>
            <v:shadow on="t" opacity="52429f"/>
            <v:textpath style="font-family:&quot;Arial Black&quot;;font-size:12pt;font-style:italic;v-text-kern:t" trim="t" fitpath="t" string="2019/2020&#10;الفصل الاستثنائي"/>
          </v:shape>
        </w:pict>
      </w:r>
      <w:proofErr w:type="gramStart"/>
      <w:r w:rsidR="001C36AC" w:rsidRPr="00072B5B">
        <w:rPr>
          <w:rFonts w:eastAsiaTheme="minorEastAsia"/>
          <w:sz w:val="32"/>
          <w:szCs w:val="32"/>
          <w:rtl/>
        </w:rPr>
        <w:t>أما</w:t>
      </w:r>
      <w:proofErr w:type="gramEnd"/>
      <w:r w:rsidR="001C36AC" w:rsidRPr="00072B5B">
        <w:rPr>
          <w:rFonts w:eastAsiaTheme="minorEastAsia"/>
          <w:sz w:val="32"/>
          <w:szCs w:val="32"/>
          <w:rtl/>
        </w:rPr>
        <w:t xml:space="preserve"> بعد:</w:t>
      </w:r>
    </w:p>
    <w:p w:rsidR="007A22CB" w:rsidRPr="00FB5CCF" w:rsidRDefault="007A22CB" w:rsidP="007A22CB">
      <w:pPr>
        <w:pStyle w:val="a3"/>
        <w:shd w:val="clear" w:color="auto" w:fill="FFFFFF"/>
        <w:bidi/>
        <w:spacing w:before="0" w:beforeAutospacing="0" w:after="0" w:afterAutospacing="0" w:line="360" w:lineRule="auto"/>
        <w:jc w:val="mediumKashida"/>
        <w:rPr>
          <w:rStyle w:val="a4"/>
          <w:rFonts w:asciiTheme="minorBidi" w:hAnsiTheme="minorBidi" w:cstheme="minorBidi"/>
          <w:b w:val="0"/>
          <w:bCs w:val="0"/>
          <w:sz w:val="32"/>
          <w:szCs w:val="32"/>
          <w:bdr w:val="none" w:sz="0" w:space="0" w:color="auto" w:frame="1"/>
          <w:rtl/>
        </w:rPr>
      </w:pPr>
      <w:r w:rsidRPr="00FB5CCF">
        <w:rPr>
          <w:rStyle w:val="a4"/>
          <w:rFonts w:asciiTheme="minorBidi" w:hAnsiTheme="minorBidi" w:cstheme="minorBidi"/>
          <w:b w:val="0"/>
          <w:bCs w:val="0"/>
          <w:sz w:val="32"/>
          <w:szCs w:val="32"/>
          <w:bdr w:val="none" w:sz="0" w:space="0" w:color="auto" w:frame="1"/>
          <w:rtl/>
        </w:rPr>
        <w:t xml:space="preserve">    </w:t>
      </w:r>
      <w:proofErr w:type="gramStart"/>
      <w:r>
        <w:rPr>
          <w:rStyle w:val="a4"/>
          <w:rFonts w:asciiTheme="minorBidi" w:hAnsiTheme="minorBidi" w:cstheme="minorBidi" w:hint="cs"/>
          <w:b w:val="0"/>
          <w:bCs w:val="0"/>
          <w:sz w:val="32"/>
          <w:szCs w:val="32"/>
          <w:bdr w:val="none" w:sz="0" w:space="0" w:color="auto" w:frame="1"/>
          <w:rtl/>
        </w:rPr>
        <w:t>زملائي</w:t>
      </w:r>
      <w:proofErr w:type="gramEnd"/>
      <w:r>
        <w:rPr>
          <w:rStyle w:val="a4"/>
          <w:rFonts w:asciiTheme="minorBidi" w:hAnsiTheme="minorBidi" w:cstheme="minorBidi" w:hint="cs"/>
          <w:b w:val="0"/>
          <w:bCs w:val="0"/>
          <w:sz w:val="32"/>
          <w:szCs w:val="32"/>
          <w:bdr w:val="none" w:sz="0" w:space="0" w:color="auto" w:frame="1"/>
          <w:rtl/>
        </w:rPr>
        <w:t xml:space="preserve"> الكرام</w:t>
      </w:r>
      <w:r w:rsidRPr="00FB5CCF">
        <w:rPr>
          <w:rStyle w:val="a4"/>
          <w:rFonts w:asciiTheme="minorBidi" w:hAnsiTheme="minorBidi" w:cstheme="minorBidi"/>
          <w:b w:val="0"/>
          <w:bCs w:val="0"/>
          <w:sz w:val="32"/>
          <w:szCs w:val="32"/>
          <w:bdr w:val="none" w:sz="0" w:space="0" w:color="auto" w:frame="1"/>
          <w:rtl/>
        </w:rPr>
        <w:t>...</w:t>
      </w:r>
    </w:p>
    <w:p w:rsidR="001C36AC" w:rsidRDefault="001C36AC" w:rsidP="001C36AC">
      <w:pPr>
        <w:ind w:left="284" w:hanging="284"/>
        <w:jc w:val="mediumKashida"/>
        <w:rPr>
          <w:sz w:val="32"/>
          <w:szCs w:val="32"/>
          <w:rtl/>
        </w:rPr>
      </w:pPr>
      <w:r>
        <w:rPr>
          <w:rFonts w:hint="cs"/>
          <w:sz w:val="32"/>
          <w:szCs w:val="32"/>
          <w:rtl/>
        </w:rPr>
        <w:t xml:space="preserve"> حديثي معكم عن الصلاة وعقاب </w:t>
      </w:r>
      <w:proofErr w:type="gramStart"/>
      <w:r>
        <w:rPr>
          <w:rFonts w:hint="cs"/>
          <w:sz w:val="32"/>
          <w:szCs w:val="32"/>
          <w:rtl/>
        </w:rPr>
        <w:t>تاركها .</w:t>
      </w:r>
      <w:proofErr w:type="gramEnd"/>
      <w:r>
        <w:rPr>
          <w:rFonts w:hint="cs"/>
          <w:sz w:val="32"/>
          <w:szCs w:val="32"/>
          <w:rtl/>
        </w:rPr>
        <w:t>....</w:t>
      </w:r>
    </w:p>
    <w:p w:rsidR="001C36AC" w:rsidRDefault="001C36AC" w:rsidP="001C36AC">
      <w:pPr>
        <w:jc w:val="mediumKashida"/>
        <w:rPr>
          <w:sz w:val="32"/>
          <w:szCs w:val="32"/>
          <w:rtl/>
        </w:rPr>
      </w:pPr>
      <w:r w:rsidRPr="00072B5B">
        <w:rPr>
          <w:rFonts w:eastAsiaTheme="minorEastAsia"/>
          <w:sz w:val="32"/>
          <w:szCs w:val="32"/>
          <w:rtl/>
        </w:rPr>
        <w:t>الصلاة.. وما أدراك ما الصلاة، فريضة محكمة، هي أحد أركان الإسلام الخمسة، افترضها الله تعالى على نبينا محمد -صلى الله عليه وسلم- في السماوات العلى، ووجوب أدائها ثابت بالكتاب والسنة ومعلوم للجميع، وقد تساهل في أدائها كثير من الناس  لأعذار ما أنزل الله بها من سلطان، بل تركها بعضهم مطلقاً، نسأل الله العافية، وقد تنازع العلماء في حكم تاركها سلفاً وخلفاً إلا إن ما ذكره ابن القيم في كتابه القيم كتاب الصلاة وحكم تاركها، وحرره العلامة الشيخ بن عثيمين ورجحه بقوله: إذا رَدَدْنا هذا النزاع إلى الكتاب والسنة وجدنا أنهما يدلان على كفر تارك الصلاة الكفر الأكبر المخرج من الملة، وساق الأدلة على ذلك. </w:t>
      </w:r>
    </w:p>
    <w:p w:rsidR="001C36AC" w:rsidRPr="00072B5B" w:rsidRDefault="001C36AC" w:rsidP="001C36AC">
      <w:pPr>
        <w:jc w:val="mediumKashida"/>
        <w:rPr>
          <w:rFonts w:eastAsiaTheme="minorEastAsia"/>
          <w:sz w:val="32"/>
          <w:szCs w:val="32"/>
          <w:rtl/>
        </w:rPr>
      </w:pPr>
      <w:r w:rsidRPr="00072B5B">
        <w:rPr>
          <w:sz w:val="32"/>
          <w:szCs w:val="32"/>
          <w:rtl/>
        </w:rPr>
        <w:t xml:space="preserve"> </w:t>
      </w:r>
      <w:r w:rsidRPr="00072B5B">
        <w:rPr>
          <w:rFonts w:eastAsiaTheme="minorEastAsia"/>
          <w:sz w:val="32"/>
          <w:szCs w:val="32"/>
          <w:rtl/>
        </w:rPr>
        <w:t>إن الصلاة ركن من أركان الإسلام ومبانيه العظام، التي من حافظ عليها حفظه الله في دينه، وأناله مغفرته ورضوانه، لكونها عمود الإسلام، والصلة بين العبد وبين رب الأنام، ومن فرط فيها، قطع الصلة بينه وبين ربه، ولم يقبل الله منه بدونها صرفاً ولا عدلاً.</w:t>
      </w:r>
    </w:p>
    <w:p w:rsidR="001C36AC" w:rsidRDefault="001C36AC" w:rsidP="001C36AC">
      <w:pPr>
        <w:jc w:val="mediumKashida"/>
        <w:rPr>
          <w:sz w:val="32"/>
          <w:szCs w:val="32"/>
          <w:rtl/>
        </w:rPr>
      </w:pPr>
      <w:r w:rsidRPr="00072B5B">
        <w:rPr>
          <w:rFonts w:eastAsiaTheme="minorEastAsia"/>
          <w:sz w:val="32"/>
          <w:szCs w:val="32"/>
          <w:rtl/>
        </w:rPr>
        <w:t xml:space="preserve">قال الله تعالى:{حَافِظُواْ عَلَى الصَّلَوَاتِ والصَّلاَةِ الْوُسْطَى وَقُومُواْ لِلّهِ قَانِتِينَ} وقال تعالى عمّن فرط فيها:{فَخَلَفَ مِن بَعْدِهِمْ خَلْفٌ أَضَاعُوا الصَّلَاةَ وَاتَّبَعُوا الشَّهَوَاتِ فَسَوْفَ يَلْقَوْنَ غَيًّا}. </w:t>
      </w:r>
    </w:p>
    <w:p w:rsidR="001C36AC" w:rsidRPr="00072B5B" w:rsidRDefault="001C36AC" w:rsidP="001C36AC">
      <w:pPr>
        <w:jc w:val="mediumKashida"/>
        <w:rPr>
          <w:rFonts w:eastAsiaTheme="minorEastAsia"/>
          <w:sz w:val="32"/>
          <w:szCs w:val="32"/>
          <w:rtl/>
        </w:rPr>
      </w:pPr>
      <w:r w:rsidRPr="00072B5B">
        <w:rPr>
          <w:rFonts w:eastAsiaTheme="minorEastAsia"/>
          <w:sz w:val="32"/>
          <w:szCs w:val="32"/>
          <w:rtl/>
        </w:rPr>
        <w:t xml:space="preserve">وهذا تهديد شديد، ووعيد أكيد أن من ترك الصلاة فله في آخرته غيّ، وغيّ كما قال ابن مسعود وأبو </w:t>
      </w:r>
      <w:proofErr w:type="spellStart"/>
      <w:r w:rsidRPr="00072B5B">
        <w:rPr>
          <w:rFonts w:eastAsiaTheme="minorEastAsia"/>
          <w:sz w:val="32"/>
          <w:szCs w:val="32"/>
          <w:rtl/>
        </w:rPr>
        <w:t>أمامة</w:t>
      </w:r>
      <w:proofErr w:type="spellEnd"/>
      <w:r w:rsidRPr="00072B5B">
        <w:rPr>
          <w:rFonts w:eastAsiaTheme="minorEastAsia"/>
          <w:sz w:val="32"/>
          <w:szCs w:val="32"/>
          <w:rtl/>
        </w:rPr>
        <w:t xml:space="preserve"> – رضي الله عنهما -: واد في جهنم، بعيد القعر، خبيث الطعم، منتن الريح، يسيل فيه صديد وقيح أهل النار، أعده الله لمن ترك الصلاة.</w:t>
      </w:r>
    </w:p>
    <w:p w:rsidR="001C36AC" w:rsidRPr="00072B5B" w:rsidRDefault="001C36AC" w:rsidP="001C36AC">
      <w:pPr>
        <w:jc w:val="mediumKashida"/>
        <w:rPr>
          <w:rFonts w:eastAsiaTheme="minorEastAsia"/>
          <w:sz w:val="32"/>
          <w:szCs w:val="32"/>
          <w:rtl/>
        </w:rPr>
      </w:pPr>
      <w:r w:rsidRPr="00072B5B">
        <w:rPr>
          <w:rFonts w:eastAsiaTheme="minorEastAsia"/>
          <w:sz w:val="32"/>
          <w:szCs w:val="32"/>
          <w:rtl/>
        </w:rPr>
        <w:t>وقال تعالى :{كُلُّ نَفْسٍ بِمَا كَسَبَتْ رَهِينَةٌ  إِلَّا أَصْحَابَ الْيَمِينِ فِي جَنَّاتٍ يَتَسَاءلُونَ عَنِ الْمُجْرِمِينَ مَا سَلَكَكُمْ فِي سَقَرَ قَالُوا لَمْ نَكُ مِنَ الْمُصَلِّينَ وَلَمْ نَكُ نُطْعِمُ الْمِسْكِينَ وَكُنَّا نَخُوضُ مَعَ الْخَائِضِينَ وَكُنَّا نُكَذِّبُ بِيَوْمِ الدِّينِ حَتَّى أَتَانَا الْيَقِينُ}.</w:t>
      </w:r>
    </w:p>
    <w:p w:rsidR="001C36AC" w:rsidRPr="00072B5B" w:rsidRDefault="001C36AC" w:rsidP="001C36AC">
      <w:pPr>
        <w:jc w:val="mediumKashida"/>
        <w:rPr>
          <w:rFonts w:eastAsiaTheme="minorEastAsia"/>
          <w:sz w:val="32"/>
          <w:szCs w:val="32"/>
          <w:rtl/>
        </w:rPr>
      </w:pPr>
      <w:r w:rsidRPr="00072B5B">
        <w:rPr>
          <w:rFonts w:eastAsiaTheme="minorEastAsia"/>
          <w:sz w:val="32"/>
          <w:szCs w:val="32"/>
          <w:rtl/>
        </w:rPr>
        <w:t xml:space="preserve">وقال </w:t>
      </w:r>
      <w:proofErr w:type="gramStart"/>
      <w:r w:rsidRPr="00072B5B">
        <w:rPr>
          <w:rFonts w:eastAsiaTheme="minorEastAsia"/>
          <w:sz w:val="32"/>
          <w:szCs w:val="32"/>
          <w:rtl/>
        </w:rPr>
        <w:t>تعالى</w:t>
      </w:r>
      <w:proofErr w:type="gramEnd"/>
      <w:r w:rsidRPr="00072B5B">
        <w:rPr>
          <w:rFonts w:eastAsiaTheme="minorEastAsia"/>
          <w:sz w:val="32"/>
          <w:szCs w:val="32"/>
          <w:rtl/>
        </w:rPr>
        <w:t>:{فَوَيْلٌ لِّلْمُصَلِّينَ الَّذِينَ هُمْ عَن صَلَاتِهِمْ سَاهُونَ} .</w:t>
      </w:r>
    </w:p>
    <w:p w:rsidR="001C36AC" w:rsidRDefault="001C36AC" w:rsidP="001C36AC">
      <w:pPr>
        <w:jc w:val="mediumKashida"/>
        <w:rPr>
          <w:sz w:val="32"/>
          <w:szCs w:val="32"/>
          <w:rtl/>
        </w:rPr>
      </w:pPr>
      <w:r w:rsidRPr="00072B5B">
        <w:rPr>
          <w:rFonts w:eastAsiaTheme="minorEastAsia"/>
          <w:sz w:val="32"/>
          <w:szCs w:val="32"/>
          <w:rtl/>
        </w:rPr>
        <w:t xml:space="preserve">وعن عبد الله بن عمر – رضي الله عنهما -، قال: قال رسول الله – صلى الله عليه و سلم -: ((بني الإسلام على خمس شهادة أن لا إله إلا الله وأن محمدا رسول الله وإقام الصلاة وإيتاء الزكاة وصوم رمضان وحج البيت)). وعن معاذ بن جبل – رضي الله عنه-، قال: قال النبي – صلى الله عليه و سلم -: ((ألا أخبرك برأس الأمر كله وعموده وذروة سنامه؟)) قلت: بلى يا رسول </w:t>
      </w:r>
      <w:proofErr w:type="gramStart"/>
      <w:r w:rsidRPr="00072B5B">
        <w:rPr>
          <w:rFonts w:eastAsiaTheme="minorEastAsia"/>
          <w:sz w:val="32"/>
          <w:szCs w:val="32"/>
          <w:rtl/>
        </w:rPr>
        <w:t>الله</w:t>
      </w:r>
      <w:proofErr w:type="gramEnd"/>
      <w:r w:rsidRPr="00072B5B">
        <w:rPr>
          <w:rFonts w:eastAsiaTheme="minorEastAsia"/>
          <w:sz w:val="32"/>
          <w:szCs w:val="32"/>
          <w:rtl/>
        </w:rPr>
        <w:t xml:space="preserve">. قال: ((رأس الأمر الإسلام، وعموده الصلاة، وذروة سنامه الجهاد)) .وعن </w:t>
      </w:r>
      <w:r w:rsidRPr="00072B5B">
        <w:rPr>
          <w:rFonts w:eastAsiaTheme="minorEastAsia"/>
          <w:sz w:val="32"/>
          <w:szCs w:val="32"/>
          <w:rtl/>
        </w:rPr>
        <w:lastRenderedPageBreak/>
        <w:t xml:space="preserve">عبد الله بن عمرو – رضي الله عنهما -، عن النبي – صلى الله عليه و سلم – أنه ذكر الصلاة يوماً فقال: ((من حافظ عليها كانت له نوراً وبرهاناً ونجاة يوم القيامة، ومن لم يحافظ عليها لم يكن له نور ولا برهان ولا نجاة، وكان يوم القيامة مع قارون وفرعون وهامان وأبي بن خلف)). وعن بريدة – رضي الله عنه – قال: قال رسول الله – صلى الله عليه و سلم -: ((العهد الذي بيننا وبينهم الصلاة فمن تركها فقد كفر)). </w:t>
      </w:r>
    </w:p>
    <w:p w:rsidR="001C36AC" w:rsidRPr="00072B5B" w:rsidRDefault="001C36AC" w:rsidP="001C36AC">
      <w:pPr>
        <w:jc w:val="mediumKashida"/>
        <w:rPr>
          <w:rFonts w:eastAsiaTheme="minorEastAsia"/>
          <w:sz w:val="32"/>
          <w:szCs w:val="32"/>
          <w:rtl/>
        </w:rPr>
      </w:pPr>
      <w:proofErr w:type="gramStart"/>
      <w:r w:rsidRPr="00072B5B">
        <w:rPr>
          <w:rFonts w:eastAsiaTheme="minorEastAsia"/>
          <w:sz w:val="32"/>
          <w:szCs w:val="32"/>
          <w:rtl/>
        </w:rPr>
        <w:t>وعن</w:t>
      </w:r>
      <w:proofErr w:type="gramEnd"/>
      <w:r w:rsidRPr="00072B5B">
        <w:rPr>
          <w:rFonts w:eastAsiaTheme="minorEastAsia"/>
          <w:sz w:val="32"/>
          <w:szCs w:val="32"/>
          <w:rtl/>
        </w:rPr>
        <w:t xml:space="preserve"> جابر – رضي الله عنه – قال: سمعت النبي – صلى الله عليه و سلم – يقول: ((إن بين الرجل وبين الشرك والكفر ترك الصلاة)).</w:t>
      </w:r>
    </w:p>
    <w:p w:rsidR="001C36AC" w:rsidRPr="00072B5B" w:rsidRDefault="001C36AC" w:rsidP="001C36AC">
      <w:pPr>
        <w:jc w:val="mediumKashida"/>
        <w:rPr>
          <w:rFonts w:eastAsiaTheme="minorEastAsia"/>
          <w:sz w:val="32"/>
          <w:szCs w:val="32"/>
          <w:rtl/>
        </w:rPr>
      </w:pPr>
      <w:r w:rsidRPr="00072B5B">
        <w:rPr>
          <w:rFonts w:eastAsiaTheme="minorEastAsia"/>
          <w:sz w:val="32"/>
          <w:szCs w:val="32"/>
          <w:rtl/>
        </w:rPr>
        <w:t>وعن معاذ بن جبل – رضي الله عنه -، قال: قال رسول الله – صلى الله عليه و سلم -: ((من ترك صلاة مكتوبة متعمداً فقد برئت منه ذمة الله</w:t>
      </w:r>
      <w:r>
        <w:rPr>
          <w:sz w:val="32"/>
          <w:szCs w:val="32"/>
          <w:rtl/>
        </w:rPr>
        <w:t>))</w:t>
      </w:r>
    </w:p>
    <w:p w:rsidR="001C36AC" w:rsidRPr="00072B5B" w:rsidRDefault="001C36AC" w:rsidP="00B41E9D">
      <w:pPr>
        <w:jc w:val="mediumKashida"/>
        <w:rPr>
          <w:rFonts w:eastAsiaTheme="minorEastAsia"/>
          <w:sz w:val="32"/>
          <w:szCs w:val="32"/>
          <w:rtl/>
        </w:rPr>
      </w:pPr>
      <w:proofErr w:type="gramStart"/>
      <w:r w:rsidRPr="00072B5B">
        <w:rPr>
          <w:rFonts w:eastAsiaTheme="minorEastAsia"/>
          <w:sz w:val="32"/>
          <w:szCs w:val="32"/>
          <w:rtl/>
        </w:rPr>
        <w:t>وأخيراً</w:t>
      </w:r>
      <w:proofErr w:type="gramEnd"/>
      <w:r w:rsidRPr="00072B5B">
        <w:rPr>
          <w:rFonts w:eastAsiaTheme="minorEastAsia"/>
          <w:sz w:val="32"/>
          <w:szCs w:val="32"/>
          <w:rtl/>
        </w:rPr>
        <w:t>: اعلم يا من ترك الصلاة أن ه</w:t>
      </w:r>
      <w:r w:rsidR="00B41E9D">
        <w:rPr>
          <w:rFonts w:eastAsiaTheme="minorEastAsia"/>
          <w:sz w:val="32"/>
          <w:szCs w:val="32"/>
          <w:rtl/>
        </w:rPr>
        <w:t>ذا الفعل يترتب عليه أحكام شرعية</w:t>
      </w:r>
      <w:r w:rsidR="00B41E9D">
        <w:rPr>
          <w:rFonts w:eastAsiaTheme="minorEastAsia" w:hint="cs"/>
          <w:sz w:val="32"/>
          <w:szCs w:val="32"/>
          <w:rtl/>
        </w:rPr>
        <w:t xml:space="preserve"> منها</w:t>
      </w:r>
      <w:r w:rsidRPr="00072B5B">
        <w:rPr>
          <w:rFonts w:eastAsiaTheme="minorEastAsia"/>
          <w:sz w:val="32"/>
          <w:szCs w:val="32"/>
          <w:rtl/>
        </w:rPr>
        <w:t>:  </w:t>
      </w:r>
    </w:p>
    <w:p w:rsidR="001C36AC" w:rsidRPr="00072B5B" w:rsidRDefault="001C36AC" w:rsidP="001C36AC">
      <w:pPr>
        <w:jc w:val="mediumKashida"/>
        <w:rPr>
          <w:rFonts w:eastAsiaTheme="minorEastAsia"/>
          <w:sz w:val="32"/>
          <w:szCs w:val="32"/>
          <w:rtl/>
        </w:rPr>
      </w:pPr>
      <w:r w:rsidRPr="00072B5B">
        <w:rPr>
          <w:rFonts w:eastAsiaTheme="minorEastAsia"/>
          <w:sz w:val="32"/>
          <w:szCs w:val="32"/>
          <w:rtl/>
        </w:rPr>
        <w:t xml:space="preserve">1 – </w:t>
      </w:r>
      <w:proofErr w:type="gramStart"/>
      <w:r w:rsidRPr="00072B5B">
        <w:rPr>
          <w:rFonts w:eastAsiaTheme="minorEastAsia"/>
          <w:sz w:val="32"/>
          <w:szCs w:val="32"/>
          <w:rtl/>
        </w:rPr>
        <w:t>حكمه</w:t>
      </w:r>
      <w:proofErr w:type="gramEnd"/>
      <w:r w:rsidRPr="00072B5B">
        <w:rPr>
          <w:rFonts w:eastAsiaTheme="minorEastAsia"/>
          <w:sz w:val="32"/>
          <w:szCs w:val="32"/>
          <w:rtl/>
        </w:rPr>
        <w:t>: كافر مرتد يستتاب من ولي الأمر فان تاب وإلا قتله مرتداً.</w:t>
      </w:r>
    </w:p>
    <w:p w:rsidR="001C36AC" w:rsidRPr="00072B5B" w:rsidRDefault="001C36AC" w:rsidP="001C36AC">
      <w:pPr>
        <w:jc w:val="mediumKashida"/>
        <w:rPr>
          <w:rFonts w:eastAsiaTheme="minorEastAsia"/>
          <w:sz w:val="32"/>
          <w:szCs w:val="32"/>
          <w:rtl/>
        </w:rPr>
      </w:pPr>
      <w:r w:rsidRPr="00072B5B">
        <w:rPr>
          <w:rFonts w:eastAsiaTheme="minorEastAsia"/>
          <w:sz w:val="32"/>
          <w:szCs w:val="32"/>
          <w:rtl/>
        </w:rPr>
        <w:t xml:space="preserve">2 – </w:t>
      </w:r>
      <w:proofErr w:type="gramStart"/>
      <w:r w:rsidRPr="00072B5B">
        <w:rPr>
          <w:rFonts w:eastAsiaTheme="minorEastAsia"/>
          <w:sz w:val="32"/>
          <w:szCs w:val="32"/>
          <w:rtl/>
        </w:rPr>
        <w:t>جنازته</w:t>
      </w:r>
      <w:proofErr w:type="gramEnd"/>
      <w:r w:rsidRPr="00072B5B">
        <w:rPr>
          <w:rFonts w:eastAsiaTheme="minorEastAsia"/>
          <w:sz w:val="32"/>
          <w:szCs w:val="32"/>
          <w:rtl/>
        </w:rPr>
        <w:t xml:space="preserve">: لا يغسل ولا يكفن ولا يصلّى عليه ولا يقبر في مقابر المسلمين. ولا يحل تقديمه للمصلين </w:t>
      </w:r>
      <w:proofErr w:type="gramStart"/>
      <w:r w:rsidRPr="00072B5B">
        <w:rPr>
          <w:rFonts w:eastAsiaTheme="minorEastAsia"/>
          <w:sz w:val="32"/>
          <w:szCs w:val="32"/>
          <w:rtl/>
        </w:rPr>
        <w:t>ليصلوا</w:t>
      </w:r>
      <w:proofErr w:type="gramEnd"/>
      <w:r w:rsidRPr="00072B5B">
        <w:rPr>
          <w:rFonts w:eastAsiaTheme="minorEastAsia"/>
          <w:sz w:val="32"/>
          <w:szCs w:val="32"/>
          <w:rtl/>
        </w:rPr>
        <w:t xml:space="preserve"> عليه.</w:t>
      </w:r>
    </w:p>
    <w:p w:rsidR="001C36AC" w:rsidRPr="00072B5B" w:rsidRDefault="001C36AC" w:rsidP="001C36AC">
      <w:pPr>
        <w:jc w:val="mediumKashida"/>
        <w:rPr>
          <w:rFonts w:eastAsiaTheme="minorEastAsia"/>
          <w:sz w:val="32"/>
          <w:szCs w:val="32"/>
          <w:rtl/>
        </w:rPr>
      </w:pPr>
      <w:r w:rsidRPr="00072B5B">
        <w:rPr>
          <w:rFonts w:eastAsiaTheme="minorEastAsia"/>
          <w:sz w:val="32"/>
          <w:szCs w:val="32"/>
          <w:rtl/>
        </w:rPr>
        <w:t xml:space="preserve">3 – </w:t>
      </w:r>
      <w:proofErr w:type="gramStart"/>
      <w:r w:rsidRPr="00072B5B">
        <w:rPr>
          <w:rFonts w:eastAsiaTheme="minorEastAsia"/>
          <w:sz w:val="32"/>
          <w:szCs w:val="32"/>
          <w:rtl/>
        </w:rPr>
        <w:t>الدعاء</w:t>
      </w:r>
      <w:proofErr w:type="gramEnd"/>
      <w:r w:rsidRPr="00072B5B">
        <w:rPr>
          <w:rFonts w:eastAsiaTheme="minorEastAsia"/>
          <w:sz w:val="32"/>
          <w:szCs w:val="32"/>
          <w:rtl/>
        </w:rPr>
        <w:t xml:space="preserve"> له: لا يجوز الدعاء له بالرحمة والمغفرة بعد موته، لكن يجوز الدعاء له بالهداية فقط إن كان حياً.</w:t>
      </w:r>
    </w:p>
    <w:p w:rsidR="001C36AC" w:rsidRPr="00072B5B" w:rsidRDefault="001C36AC" w:rsidP="001C36AC">
      <w:pPr>
        <w:jc w:val="mediumKashida"/>
        <w:rPr>
          <w:rFonts w:eastAsiaTheme="minorEastAsia"/>
          <w:sz w:val="32"/>
          <w:szCs w:val="32"/>
          <w:rtl/>
        </w:rPr>
      </w:pPr>
      <w:r w:rsidRPr="00072B5B">
        <w:rPr>
          <w:rFonts w:eastAsiaTheme="minorEastAsia"/>
          <w:sz w:val="32"/>
          <w:szCs w:val="32"/>
          <w:rtl/>
        </w:rPr>
        <w:t xml:space="preserve">4 – </w:t>
      </w:r>
      <w:proofErr w:type="gramStart"/>
      <w:r w:rsidRPr="00072B5B">
        <w:rPr>
          <w:rFonts w:eastAsiaTheme="minorEastAsia"/>
          <w:sz w:val="32"/>
          <w:szCs w:val="32"/>
          <w:rtl/>
        </w:rPr>
        <w:t>ميراثه</w:t>
      </w:r>
      <w:proofErr w:type="gramEnd"/>
      <w:r w:rsidRPr="00072B5B">
        <w:rPr>
          <w:rFonts w:eastAsiaTheme="minorEastAsia"/>
          <w:sz w:val="32"/>
          <w:szCs w:val="32"/>
          <w:rtl/>
        </w:rPr>
        <w:t xml:space="preserve"> وولايته: تركته لبيت المال، ولا يجوز أن يرث أحد من المسلمين، ولا تجوز ولايته على مسلم من أبناء وإخوان وغيرهم.</w:t>
      </w:r>
    </w:p>
    <w:p w:rsidR="001C36AC" w:rsidRPr="00072B5B" w:rsidRDefault="001C36AC" w:rsidP="001C36AC">
      <w:pPr>
        <w:jc w:val="mediumKashida"/>
        <w:rPr>
          <w:rFonts w:eastAsiaTheme="minorEastAsia"/>
          <w:sz w:val="32"/>
          <w:szCs w:val="32"/>
          <w:rtl/>
        </w:rPr>
      </w:pPr>
      <w:r w:rsidRPr="00072B5B">
        <w:rPr>
          <w:rFonts w:eastAsiaTheme="minorEastAsia"/>
          <w:sz w:val="32"/>
          <w:szCs w:val="32"/>
          <w:rtl/>
        </w:rPr>
        <w:t xml:space="preserve">5 – </w:t>
      </w:r>
      <w:proofErr w:type="gramStart"/>
      <w:r w:rsidRPr="00072B5B">
        <w:rPr>
          <w:rFonts w:eastAsiaTheme="minorEastAsia"/>
          <w:sz w:val="32"/>
          <w:szCs w:val="32"/>
          <w:rtl/>
        </w:rPr>
        <w:t>زواجه</w:t>
      </w:r>
      <w:proofErr w:type="gramEnd"/>
      <w:r w:rsidRPr="00072B5B">
        <w:rPr>
          <w:rFonts w:eastAsiaTheme="minorEastAsia"/>
          <w:sz w:val="32"/>
          <w:szCs w:val="32"/>
          <w:rtl/>
        </w:rPr>
        <w:t>: لا يحل تزويجه من مسلمة وإذا عقد له فإن العقد باطل ولا تحل له الزوجة، وإن كان تركه للصلاة بعد القران فإن نكاحه ينفسخ.</w:t>
      </w:r>
    </w:p>
    <w:p w:rsidR="007A22CB" w:rsidRPr="00FB5CCF" w:rsidRDefault="007A22CB" w:rsidP="007A22CB">
      <w:pPr>
        <w:pStyle w:val="a3"/>
        <w:shd w:val="clear" w:color="auto" w:fill="FFFFFF"/>
        <w:bidi/>
        <w:spacing w:before="0" w:beforeAutospacing="0" w:after="0" w:afterAutospacing="0" w:line="360" w:lineRule="auto"/>
        <w:jc w:val="mediumKashida"/>
        <w:rPr>
          <w:rStyle w:val="a4"/>
          <w:rFonts w:asciiTheme="minorBidi" w:hAnsiTheme="minorBidi" w:cstheme="minorBidi"/>
          <w:b w:val="0"/>
          <w:bCs w:val="0"/>
          <w:sz w:val="32"/>
          <w:szCs w:val="32"/>
          <w:bdr w:val="none" w:sz="0" w:space="0" w:color="auto" w:frame="1"/>
          <w:rtl/>
        </w:rPr>
      </w:pPr>
      <w:r w:rsidRPr="00FB5CCF">
        <w:rPr>
          <w:rStyle w:val="a4"/>
          <w:rFonts w:asciiTheme="minorBidi" w:hAnsiTheme="minorBidi" w:cstheme="minorBidi"/>
          <w:b w:val="0"/>
          <w:bCs w:val="0"/>
          <w:sz w:val="32"/>
          <w:szCs w:val="32"/>
          <w:bdr w:val="none" w:sz="0" w:space="0" w:color="auto" w:frame="1"/>
          <w:rtl/>
        </w:rPr>
        <w:t xml:space="preserve">    </w:t>
      </w:r>
      <w:proofErr w:type="gramStart"/>
      <w:r>
        <w:rPr>
          <w:rStyle w:val="a4"/>
          <w:rFonts w:asciiTheme="minorBidi" w:hAnsiTheme="minorBidi" w:cstheme="minorBidi" w:hint="cs"/>
          <w:b w:val="0"/>
          <w:bCs w:val="0"/>
          <w:sz w:val="32"/>
          <w:szCs w:val="32"/>
          <w:bdr w:val="none" w:sz="0" w:space="0" w:color="auto" w:frame="1"/>
          <w:rtl/>
        </w:rPr>
        <w:t>زملائي</w:t>
      </w:r>
      <w:proofErr w:type="gramEnd"/>
      <w:r>
        <w:rPr>
          <w:rStyle w:val="a4"/>
          <w:rFonts w:asciiTheme="minorBidi" w:hAnsiTheme="minorBidi" w:cstheme="minorBidi" w:hint="cs"/>
          <w:b w:val="0"/>
          <w:bCs w:val="0"/>
          <w:sz w:val="32"/>
          <w:szCs w:val="32"/>
          <w:bdr w:val="none" w:sz="0" w:space="0" w:color="auto" w:frame="1"/>
          <w:rtl/>
        </w:rPr>
        <w:t xml:space="preserve"> الكرام</w:t>
      </w:r>
      <w:r w:rsidRPr="00FB5CCF">
        <w:rPr>
          <w:rStyle w:val="a4"/>
          <w:rFonts w:asciiTheme="minorBidi" w:hAnsiTheme="minorBidi" w:cstheme="minorBidi"/>
          <w:b w:val="0"/>
          <w:bCs w:val="0"/>
          <w:sz w:val="32"/>
          <w:szCs w:val="32"/>
          <w:bdr w:val="none" w:sz="0" w:space="0" w:color="auto" w:frame="1"/>
          <w:rtl/>
        </w:rPr>
        <w:t>...</w:t>
      </w:r>
    </w:p>
    <w:p w:rsidR="00926CC7" w:rsidRDefault="00FB5CCF" w:rsidP="001C36AC">
      <w:pPr>
        <w:spacing w:after="160" w:line="360" w:lineRule="auto"/>
        <w:jc w:val="mediumKashida"/>
        <w:rPr>
          <w:rFonts w:asciiTheme="minorBidi" w:hAnsiTheme="minorBidi"/>
          <w:sz w:val="32"/>
          <w:szCs w:val="32"/>
          <w:rtl/>
        </w:rPr>
      </w:pPr>
      <w:bookmarkStart w:id="0" w:name="_GoBack"/>
      <w:bookmarkEnd w:id="0"/>
      <w:r w:rsidRPr="00FB5CCF">
        <w:rPr>
          <w:rFonts w:asciiTheme="minorBidi" w:hAnsiTheme="minorBidi"/>
          <w:sz w:val="32"/>
          <w:szCs w:val="32"/>
          <w:rtl/>
        </w:rPr>
        <w:t xml:space="preserve">لقد انتهت خطبتي لكم ، ولكنَّ الأفكار لم تنته بعد، وأرجو أن أكون قد وفقت في عرض هذا الموضوع الحيوي والهام. </w:t>
      </w:r>
    </w:p>
    <w:p w:rsidR="00926CC7" w:rsidRDefault="00B41E9D" w:rsidP="00B41E9D">
      <w:pPr>
        <w:spacing w:after="160" w:line="360" w:lineRule="auto"/>
        <w:jc w:val="center"/>
        <w:rPr>
          <w:rFonts w:asciiTheme="minorBidi" w:hAnsiTheme="minorBidi"/>
          <w:sz w:val="32"/>
          <w:szCs w:val="32"/>
          <w:rtl/>
          <w:lang w:bidi="ar-KW"/>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6D1CE387" wp14:editId="0851A24A">
                <wp:simplePos x="0" y="0"/>
                <wp:positionH relativeFrom="column">
                  <wp:posOffset>840740</wp:posOffset>
                </wp:positionH>
                <wp:positionV relativeFrom="paragraph">
                  <wp:posOffset>398145</wp:posOffset>
                </wp:positionV>
                <wp:extent cx="4817110" cy="1407795"/>
                <wp:effectExtent l="0" t="0" r="21590" b="20955"/>
                <wp:wrapTight wrapText="bothSides">
                  <wp:wrapPolygon edited="0">
                    <wp:start x="513" y="0"/>
                    <wp:lineTo x="0" y="1754"/>
                    <wp:lineTo x="0" y="20460"/>
                    <wp:lineTo x="513" y="21629"/>
                    <wp:lineTo x="21184" y="21629"/>
                    <wp:lineTo x="21611" y="20168"/>
                    <wp:lineTo x="21611" y="1754"/>
                    <wp:lineTo x="21099" y="0"/>
                    <wp:lineTo x="513"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7110" cy="140779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B41E9D" w:rsidRDefault="00B41E9D" w:rsidP="00B41E9D">
                            <w:pPr>
                              <w:spacing w:line="228" w:lineRule="auto"/>
                              <w:ind w:left="-1"/>
                              <w:jc w:val="center"/>
                              <w:rPr>
                                <w:sz w:val="40"/>
                                <w:szCs w:val="40"/>
                                <w:lang w:bidi="ar-EG"/>
                              </w:rPr>
                            </w:pPr>
                            <w:r>
                              <w:rPr>
                                <w:sz w:val="40"/>
                                <w:szCs w:val="40"/>
                                <w:rtl/>
                                <w:lang w:bidi="ar-EG"/>
                              </w:rPr>
                              <w:t xml:space="preserve">تابعوا قناتنا على تطبيق  </w:t>
                            </w:r>
                            <w:proofErr w:type="spellStart"/>
                            <w:r>
                              <w:rPr>
                                <w:sz w:val="40"/>
                                <w:szCs w:val="40"/>
                                <w:rtl/>
                                <w:lang w:bidi="ar-EG"/>
                              </w:rPr>
                              <w:t>التليجرام</w:t>
                            </w:r>
                            <w:proofErr w:type="spellEnd"/>
                          </w:p>
                          <w:p w:rsidR="00B41E9D" w:rsidRDefault="007A22CB" w:rsidP="00B41E9D">
                            <w:pPr>
                              <w:spacing w:line="228" w:lineRule="auto"/>
                              <w:ind w:left="720" w:hanging="720"/>
                              <w:jc w:val="center"/>
                              <w:rPr>
                                <w:rFonts w:cs="Sultan Medium"/>
                                <w:sz w:val="40"/>
                                <w:szCs w:val="40"/>
                                <w:u w:val="single"/>
                                <w:lang w:bidi="ar-KW"/>
                              </w:rPr>
                            </w:pPr>
                            <w:hyperlink r:id="rId6" w:history="1">
                              <w:r w:rsidR="00B41E9D">
                                <w:rPr>
                                  <w:rStyle w:val="Hyperlink"/>
                                  <w:rFonts w:cs="Sultan Medium"/>
                                  <w:sz w:val="40"/>
                                  <w:szCs w:val="40"/>
                                </w:rPr>
                                <w:t>https://t.me/Mozartmohamed</w:t>
                              </w:r>
                            </w:hyperlink>
                          </w:p>
                          <w:p w:rsidR="00B41E9D" w:rsidRDefault="00B41E9D" w:rsidP="00B41E9D">
                            <w:pPr>
                              <w:spacing w:line="228" w:lineRule="auto"/>
                              <w:ind w:left="720" w:hanging="720"/>
                              <w:jc w:val="center"/>
                              <w:rPr>
                                <w:rFonts w:cs="Sultan Medium"/>
                                <w:sz w:val="40"/>
                                <w:szCs w:val="40"/>
                                <w:u w:val="single"/>
                                <w:lang w:bidi="ar-KW"/>
                              </w:rPr>
                            </w:pPr>
                            <w:r>
                              <w:rPr>
                                <w:rFonts w:cs="Sultan Medium" w:hint="cs"/>
                                <w:sz w:val="40"/>
                                <w:szCs w:val="40"/>
                                <w:u w:val="single"/>
                                <w:rtl/>
                                <w:lang w:bidi="ar-KW"/>
                              </w:rPr>
                              <w:t xml:space="preserve">فتح القناة </w:t>
                            </w:r>
                            <w:proofErr w:type="gramStart"/>
                            <w:r>
                              <w:rPr>
                                <w:rFonts w:cs="Sultan Medium" w:hint="cs"/>
                                <w:sz w:val="40"/>
                                <w:szCs w:val="40"/>
                                <w:u w:val="single"/>
                                <w:rtl/>
                                <w:lang w:bidi="ar-KW"/>
                              </w:rPr>
                              <w:t>اضغط</w:t>
                            </w:r>
                            <w:proofErr w:type="gramEnd"/>
                            <w:r>
                              <w:rPr>
                                <w:rFonts w:cs="Sultan Medium" w:hint="cs"/>
                                <w:sz w:val="40"/>
                                <w:szCs w:val="40"/>
                                <w:u w:val="single"/>
                                <w:rtl/>
                                <w:lang w:bidi="ar-KW"/>
                              </w:rPr>
                              <w:t xml:space="preserve"> </w:t>
                            </w:r>
                            <w:r>
                              <w:rPr>
                                <w:rFonts w:cs="Sultan Medium"/>
                                <w:sz w:val="40"/>
                                <w:szCs w:val="40"/>
                                <w:u w:val="single"/>
                                <w:lang w:bidi="ar-KW"/>
                              </w:rPr>
                              <w:t xml:space="preserve">ctrl </w:t>
                            </w:r>
                            <w:r>
                              <w:rPr>
                                <w:rFonts w:cs="Sultan Medium" w:hint="cs"/>
                                <w:sz w:val="40"/>
                                <w:szCs w:val="40"/>
                                <w:u w:val="single"/>
                                <w:rtl/>
                                <w:lang w:bidi="ar-KW"/>
                              </w:rPr>
                              <w:t xml:space="preserve">   ثم اضغط الرابط أعلاه </w:t>
                            </w:r>
                          </w:p>
                          <w:p w:rsidR="00B41E9D" w:rsidRDefault="00B41E9D" w:rsidP="00B41E9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مربع نص 2" o:spid="_x0000_s1026" style="position:absolute;left:0;text-align:left;margin-left:66.2pt;margin-top:31.35pt;width:379.3pt;height:110.8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" fillcolor="white [3201]" strokecolor="black [3200]" strokeweight="2pt">
                <v:textbox>
                  <w:txbxContent>
                    <w:p w:rsidR="00B41E9D" w:rsidRDefault="00B41E9D" w:rsidP="00B41E9D">
                      <w:pPr>
                        <w:spacing w:line="228" w:lineRule="auto"/>
                        <w:ind w:left="-1"/>
                        <w:jc w:val="center"/>
                        <w:rPr>
                          <w:sz w:val="40"/>
                          <w:szCs w:val="40"/>
                          <w:lang w:bidi="ar-EG"/>
                        </w:rPr>
                      </w:pPr>
                      <w:r>
                        <w:rPr>
                          <w:sz w:val="40"/>
                          <w:szCs w:val="40"/>
                          <w:rtl/>
                          <w:lang w:bidi="ar-EG"/>
                        </w:rPr>
                        <w:t xml:space="preserve">تابعوا قناتنا على تطبيق  </w:t>
                      </w:r>
                      <w:proofErr w:type="spellStart"/>
                      <w:r>
                        <w:rPr>
                          <w:sz w:val="40"/>
                          <w:szCs w:val="40"/>
                          <w:rtl/>
                          <w:lang w:bidi="ar-EG"/>
                        </w:rPr>
                        <w:t>التليجرام</w:t>
                      </w:r>
                      <w:proofErr w:type="spellEnd"/>
                    </w:p>
                    <w:p w:rsidR="00B41E9D" w:rsidRDefault="00B41E9D" w:rsidP="00B41E9D">
                      <w:pPr>
                        <w:spacing w:line="228" w:lineRule="auto"/>
                        <w:ind w:left="720" w:hanging="720"/>
                        <w:jc w:val="center"/>
                        <w:rPr>
                          <w:rFonts w:cs="Sultan Medium"/>
                          <w:sz w:val="40"/>
                          <w:szCs w:val="40"/>
                          <w:u w:val="single"/>
                          <w:lang w:bidi="ar-KW"/>
                        </w:rPr>
                      </w:pPr>
                      <w:hyperlink r:id="rId7" w:history="1">
                        <w:r>
                          <w:rPr>
                            <w:rStyle w:val="Hyperlink"/>
                            <w:rFonts w:cs="Sultan Medium"/>
                            <w:sz w:val="40"/>
                            <w:szCs w:val="40"/>
                          </w:rPr>
                          <w:t>https://t.me/Mozartmohamed</w:t>
                        </w:r>
                      </w:hyperlink>
                    </w:p>
                    <w:p w:rsidR="00B41E9D" w:rsidRDefault="00B41E9D" w:rsidP="00B41E9D">
                      <w:pPr>
                        <w:spacing w:line="228" w:lineRule="auto"/>
                        <w:ind w:left="720" w:hanging="720"/>
                        <w:jc w:val="center"/>
                        <w:rPr>
                          <w:rFonts w:cs="Sultan Medium"/>
                          <w:sz w:val="40"/>
                          <w:szCs w:val="40"/>
                          <w:u w:val="single"/>
                          <w:lang w:bidi="ar-KW"/>
                        </w:rPr>
                      </w:pPr>
                      <w:r>
                        <w:rPr>
                          <w:rFonts w:cs="Sultan Medium" w:hint="cs"/>
                          <w:sz w:val="40"/>
                          <w:szCs w:val="40"/>
                          <w:u w:val="single"/>
                          <w:rtl/>
                          <w:lang w:bidi="ar-KW"/>
                        </w:rPr>
                        <w:t xml:space="preserve">فتح القناة </w:t>
                      </w:r>
                      <w:proofErr w:type="gramStart"/>
                      <w:r>
                        <w:rPr>
                          <w:rFonts w:cs="Sultan Medium" w:hint="cs"/>
                          <w:sz w:val="40"/>
                          <w:szCs w:val="40"/>
                          <w:u w:val="single"/>
                          <w:rtl/>
                          <w:lang w:bidi="ar-KW"/>
                        </w:rPr>
                        <w:t>اضغط</w:t>
                      </w:r>
                      <w:proofErr w:type="gramEnd"/>
                      <w:r>
                        <w:rPr>
                          <w:rFonts w:cs="Sultan Medium" w:hint="cs"/>
                          <w:sz w:val="40"/>
                          <w:szCs w:val="40"/>
                          <w:u w:val="single"/>
                          <w:rtl/>
                          <w:lang w:bidi="ar-KW"/>
                        </w:rPr>
                        <w:t xml:space="preserve"> </w:t>
                      </w:r>
                      <w:r>
                        <w:rPr>
                          <w:rFonts w:cs="Sultan Medium"/>
                          <w:sz w:val="40"/>
                          <w:szCs w:val="40"/>
                          <w:u w:val="single"/>
                          <w:lang w:bidi="ar-KW"/>
                        </w:rPr>
                        <w:t xml:space="preserve">ctrl </w:t>
                      </w:r>
                      <w:r>
                        <w:rPr>
                          <w:rFonts w:cs="Sultan Medium" w:hint="cs"/>
                          <w:sz w:val="40"/>
                          <w:szCs w:val="40"/>
                          <w:u w:val="single"/>
                          <w:rtl/>
                          <w:lang w:bidi="ar-KW"/>
                        </w:rPr>
                        <w:t xml:space="preserve">   ثم اضغط الرابط أعلاه </w:t>
                      </w:r>
                    </w:p>
                    <w:p w:rsidR="00B41E9D" w:rsidRDefault="00B41E9D" w:rsidP="00B41E9D">
                      <w:pPr>
                        <w:jc w:val="center"/>
                      </w:pPr>
                    </w:p>
                  </w:txbxContent>
                </v:textbox>
                <w10:wrap type="tight"/>
              </v:roundrect>
            </w:pict>
          </mc:Fallback>
        </mc:AlternateContent>
      </w:r>
      <w:r w:rsidR="00FB5CCF" w:rsidRPr="00FB5CCF">
        <w:rPr>
          <w:rFonts w:asciiTheme="minorBidi" w:hAnsiTheme="minorBidi"/>
          <w:sz w:val="32"/>
          <w:szCs w:val="32"/>
          <w:rtl/>
        </w:rPr>
        <w:t>وإلى لقاءٍ قريب بإذن الله.</w:t>
      </w:r>
    </w:p>
    <w:p w:rsidR="00B41E9D" w:rsidRDefault="00B41E9D" w:rsidP="00B41E9D">
      <w:pPr>
        <w:spacing w:after="160" w:line="360" w:lineRule="auto"/>
        <w:jc w:val="center"/>
        <w:rPr>
          <w:rFonts w:ascii="Times New Roman" w:hAnsi="Times New Roman" w:cs="Times New Roman"/>
          <w:sz w:val="24"/>
          <w:szCs w:val="24"/>
        </w:rPr>
      </w:pPr>
      <w:r w:rsidRPr="00B41E9D">
        <w:rPr>
          <w:rFonts w:ascii="Times New Roman" w:hAnsi="Times New Roman" w:cs="Times New Roman"/>
          <w:sz w:val="24"/>
          <w:szCs w:val="24"/>
        </w:rPr>
        <w:t xml:space="preserve"> </w:t>
      </w:r>
    </w:p>
    <w:p w:rsidR="001C1C1B" w:rsidRPr="00FB5CCF" w:rsidRDefault="007A22CB" w:rsidP="001C36AC">
      <w:pPr>
        <w:spacing w:after="160" w:line="360" w:lineRule="auto"/>
        <w:jc w:val="center"/>
        <w:rPr>
          <w:rFonts w:asciiTheme="minorBidi" w:hAnsiTheme="minorBidi"/>
          <w:sz w:val="32"/>
          <w:szCs w:val="32"/>
          <w:rtl/>
        </w:rPr>
      </w:pPr>
      <w:r>
        <w:rPr>
          <w:rFonts w:ascii="Times New Roman" w:hAnsi="Times New Roman" w:cs="Times New Roman"/>
          <w:sz w:val="24"/>
          <w:szCs w:val="24"/>
          <w:rtl/>
        </w:rPr>
        <w:pict>
          <v:shape id="_x0000_s1027" type="#_x0000_t172" style="position:absolute;left:0;text-align:left;margin-left:.65pt;margin-top:-3.85pt;width:54pt;height:96.8pt;z-index:-251656192;mso-position-horizontal-relative:text;mso-position-vertical-relative:text" fillcolor="#7f7f7f" stroked="f" strokecolor="red">
            <v:shadow color="#868686"/>
            <v:textpath style="font-family:&quot;sultan - free&quot;;font-size:20pt;v-text-kern:t" trim="t" fitpath="t" string="أبو محمد"/>
          </v:shape>
        </w:pict>
      </w:r>
    </w:p>
    <w:sectPr w:rsidR="001C1C1B" w:rsidRPr="00FB5CCF" w:rsidSect="001C36AC">
      <w:pgSz w:w="11906" w:h="16838"/>
      <w:pgMar w:top="1135" w:right="849" w:bottom="1135" w:left="851" w:header="708" w:footer="708" w:gutter="0"/>
      <w:pgBorders w:offsetFrom="page">
        <w:top w:val="twistedLines2" w:sz="18" w:space="24" w:color="FF0000"/>
        <w:left w:val="twistedLines2" w:sz="18" w:space="24" w:color="FF0000"/>
        <w:bottom w:val="twistedLines2" w:sz="18" w:space="24" w:color="FF0000"/>
        <w:right w:val="twistedLines2" w:sz="18" w:space="24" w:color="FF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8D"/>
    <w:rsid w:val="00016EEF"/>
    <w:rsid w:val="001C1C1B"/>
    <w:rsid w:val="001C36AC"/>
    <w:rsid w:val="00230043"/>
    <w:rsid w:val="00364E0E"/>
    <w:rsid w:val="00417345"/>
    <w:rsid w:val="00750C8D"/>
    <w:rsid w:val="007A22CB"/>
    <w:rsid w:val="00926CC7"/>
    <w:rsid w:val="00B41E9D"/>
    <w:rsid w:val="00FB5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A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0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0043"/>
    <w:rPr>
      <w:b/>
      <w:bCs/>
    </w:rPr>
  </w:style>
  <w:style w:type="character" w:styleId="Hyperlink">
    <w:name w:val="Hyperlink"/>
    <w:basedOn w:val="a0"/>
    <w:uiPriority w:val="99"/>
    <w:semiHidden/>
    <w:unhideWhenUsed/>
    <w:rsid w:val="00230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A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0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0043"/>
    <w:rPr>
      <w:b/>
      <w:bCs/>
    </w:rPr>
  </w:style>
  <w:style w:type="character" w:styleId="Hyperlink">
    <w:name w:val="Hyperlink"/>
    <w:basedOn w:val="a0"/>
    <w:uiPriority w:val="99"/>
    <w:semiHidden/>
    <w:unhideWhenUsed/>
    <w:rsid w:val="00230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8083">
      <w:bodyDiv w:val="1"/>
      <w:marLeft w:val="0"/>
      <w:marRight w:val="0"/>
      <w:marTop w:val="0"/>
      <w:marBottom w:val="0"/>
      <w:divBdr>
        <w:top w:val="none" w:sz="0" w:space="0" w:color="auto"/>
        <w:left w:val="none" w:sz="0" w:space="0" w:color="auto"/>
        <w:bottom w:val="none" w:sz="0" w:space="0" w:color="auto"/>
        <w:right w:val="none" w:sz="0" w:space="0" w:color="auto"/>
      </w:divBdr>
    </w:div>
    <w:div w:id="688876830">
      <w:bodyDiv w:val="1"/>
      <w:marLeft w:val="0"/>
      <w:marRight w:val="0"/>
      <w:marTop w:val="0"/>
      <w:marBottom w:val="0"/>
      <w:divBdr>
        <w:top w:val="none" w:sz="0" w:space="0" w:color="auto"/>
        <w:left w:val="none" w:sz="0" w:space="0" w:color="auto"/>
        <w:bottom w:val="none" w:sz="0" w:space="0" w:color="auto"/>
        <w:right w:val="none" w:sz="0" w:space="0" w:color="auto"/>
      </w:divBdr>
    </w:div>
    <w:div w:id="744954953">
      <w:bodyDiv w:val="1"/>
      <w:marLeft w:val="0"/>
      <w:marRight w:val="0"/>
      <w:marTop w:val="0"/>
      <w:marBottom w:val="0"/>
      <w:divBdr>
        <w:top w:val="none" w:sz="0" w:space="0" w:color="auto"/>
        <w:left w:val="none" w:sz="0" w:space="0" w:color="auto"/>
        <w:bottom w:val="none" w:sz="0" w:space="0" w:color="auto"/>
        <w:right w:val="none" w:sz="0" w:space="0" w:color="auto"/>
      </w:divBdr>
    </w:div>
    <w:div w:id="13979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Mozartmoham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me/Mozartmoham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549</Words>
  <Characters>3134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2020-08-25T09:53:00Z</dcterms:created>
  <dcterms:modified xsi:type="dcterms:W3CDTF">2020-08-28T12:26:00Z</dcterms:modified>
</cp:coreProperties>
</file>