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34" w:rsidRDefault="00EF4A34" w:rsidP="00EF4A34">
      <w:pPr>
        <w:spacing w:line="25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Outlining (1 Mark) </w:t>
      </w:r>
    </w:p>
    <w:p w:rsidR="00EF4A34" w:rsidRDefault="00EF4A34" w:rsidP="00EF4A34">
      <w:pPr>
        <w:spacing w:line="256" w:lineRule="auto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F4A34" w:rsidRDefault="00EF4A34" w:rsidP="00EF4A34">
      <w:pPr>
        <w:spacing w:line="25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4D462F" w:rsidRDefault="004D462F" w:rsidP="004D462F">
      <w:pPr>
        <w:pStyle w:val="HTMLPreformatted"/>
        <w:shd w:val="clear" w:color="auto" w:fill="F8F9FA"/>
        <w:spacing w:line="540" w:lineRule="atLeast"/>
        <w:rPr>
          <w:rFonts w:asciiTheme="majorBidi" w:hAnsiTheme="majorBidi" w:cstheme="majorBidi"/>
          <w:b/>
          <w:bCs/>
          <w:sz w:val="36"/>
          <w:szCs w:val="36"/>
          <w:u w:val="single"/>
          <w:lang w:bidi="ar-KW"/>
        </w:rPr>
      </w:pPr>
    </w:p>
    <w:p w:rsidR="004D462F" w:rsidRDefault="004D462F" w:rsidP="004D462F">
      <w:pPr>
        <w:pStyle w:val="HTMLPreformatted"/>
        <w:shd w:val="clear" w:color="auto" w:fill="F8F9FA"/>
        <w:spacing w:line="540" w:lineRule="atLeast"/>
        <w:rPr>
          <w:rFonts w:asciiTheme="majorBidi" w:hAnsiTheme="majorBidi" w:cstheme="majorBidi"/>
          <w:b/>
          <w:bCs/>
          <w:sz w:val="36"/>
          <w:szCs w:val="36"/>
          <w:u w:val="single"/>
          <w:lang w:bidi="ar-KW"/>
        </w:rPr>
      </w:pPr>
    </w:p>
    <w:p w:rsidR="00EF4A34" w:rsidRDefault="00EF4A34" w:rsidP="004D462F">
      <w:pPr>
        <w:pStyle w:val="HTMLPreformatted"/>
        <w:shd w:val="clear" w:color="auto" w:fill="F8F9FA"/>
        <w:spacing w:line="540" w:lineRule="atLeast"/>
        <w:rPr>
          <w:rFonts w:asciiTheme="majorBidi" w:hAnsiTheme="majorBidi" w:cstheme="majorBidi"/>
          <w:sz w:val="40"/>
          <w:szCs w:val="40"/>
          <w:lang w:bidi="ar-KW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KW"/>
        </w:rPr>
        <w:t>Introduction:</w:t>
      </w:r>
      <w:r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  <w:t xml:space="preserve">  </w:t>
      </w:r>
      <w:r>
        <w:rPr>
          <w:rFonts w:asciiTheme="majorBidi" w:hAnsiTheme="majorBidi" w:cstheme="majorBidi"/>
          <w:sz w:val="40"/>
          <w:szCs w:val="40"/>
          <w:lang w:bidi="ar-KW"/>
        </w:rPr>
        <w:t xml:space="preserve">    </w:t>
      </w:r>
    </w:p>
    <w:p w:rsidR="004D462F" w:rsidRDefault="004D462F" w:rsidP="004D462F">
      <w:pPr>
        <w:spacing w:line="256" w:lineRule="auto"/>
        <w:rPr>
          <w:rFonts w:asciiTheme="majorBidi" w:hAnsiTheme="majorBidi" w:cstheme="majorBidi"/>
          <w:sz w:val="34"/>
          <w:szCs w:val="34"/>
          <w:lang w:bidi="ar-KW"/>
        </w:rPr>
      </w:pPr>
      <w:r>
        <w:rPr>
          <w:rFonts w:asciiTheme="majorBidi" w:hAnsiTheme="majorBidi" w:cstheme="majorBidi"/>
          <w:sz w:val="34"/>
          <w:szCs w:val="34"/>
          <w:lang w:bidi="ar-KW"/>
        </w:rPr>
        <w:t>Personally, I think that watching TV brings tremendous benefits to the children unless they spend a lot of their valuable tine in front of TV set daily.</w:t>
      </w:r>
    </w:p>
    <w:p w:rsidR="00EF4A34" w:rsidRDefault="00EF4A34" w:rsidP="004D462F">
      <w:pPr>
        <w:spacing w:line="256" w:lineRule="auto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Body 1:</w:t>
      </w:r>
    </w:p>
    <w:p w:rsidR="004D462F" w:rsidRPr="004D462F" w:rsidRDefault="004D462F" w:rsidP="004D462F">
      <w:pPr>
        <w:spacing w:line="25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proofErr w:type="spellStart"/>
      <w:r w:rsidRPr="004D462F">
        <w:rPr>
          <w:rFonts w:asciiTheme="majorBidi" w:hAnsiTheme="majorBidi" w:cstheme="majorBidi"/>
          <w:sz w:val="32"/>
          <w:szCs w:val="32"/>
          <w:highlight w:val="yellow"/>
          <w:lang w:bidi="ar-KW"/>
        </w:rPr>
        <w:t>Tv</w:t>
      </w:r>
      <w:proofErr w:type="spellEnd"/>
      <w:r w:rsidRPr="004D462F">
        <w:rPr>
          <w:rFonts w:asciiTheme="majorBidi" w:hAnsiTheme="majorBidi" w:cstheme="majorBidi"/>
          <w:sz w:val="32"/>
          <w:szCs w:val="32"/>
          <w:highlight w:val="yellow"/>
          <w:lang w:bidi="ar-KW"/>
        </w:rPr>
        <w:t xml:space="preserve"> provides an efficient source of </w:t>
      </w:r>
      <w:proofErr w:type="gramStart"/>
      <w:r w:rsidRPr="004D462F">
        <w:rPr>
          <w:rFonts w:asciiTheme="majorBidi" w:hAnsiTheme="majorBidi" w:cstheme="majorBidi"/>
          <w:sz w:val="32"/>
          <w:szCs w:val="32"/>
          <w:highlight w:val="yellow"/>
          <w:lang w:bidi="ar-KW"/>
        </w:rPr>
        <w:t>learning :</w:t>
      </w:r>
      <w:proofErr w:type="gramEnd"/>
    </w:p>
    <w:p w:rsidR="00EF4A34" w:rsidRDefault="004D462F" w:rsidP="00EF4A34">
      <w:pPr>
        <w:pStyle w:val="ListParagraph"/>
        <w:numPr>
          <w:ilvl w:val="0"/>
          <w:numId w:val="1"/>
        </w:numPr>
        <w:spacing w:line="256" w:lineRule="auto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Improving children’s vocabulary.</w:t>
      </w:r>
    </w:p>
    <w:p w:rsidR="004D462F" w:rsidRDefault="004D462F" w:rsidP="00EF4A34">
      <w:pPr>
        <w:pStyle w:val="ListParagraph"/>
        <w:numPr>
          <w:ilvl w:val="0"/>
          <w:numId w:val="1"/>
        </w:numPr>
        <w:spacing w:line="256" w:lineRule="auto"/>
        <w:rPr>
          <w:rFonts w:asciiTheme="majorBidi" w:hAnsiTheme="majorBidi" w:cstheme="majorBidi"/>
          <w:sz w:val="28"/>
          <w:szCs w:val="28"/>
          <w:lang w:bidi="ar-KW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KW"/>
        </w:rPr>
        <w:t>Teachig</w:t>
      </w:r>
      <w:proofErr w:type="spellEnd"/>
      <w:r>
        <w:rPr>
          <w:rFonts w:asciiTheme="majorBidi" w:hAnsiTheme="majorBidi" w:cstheme="majorBidi"/>
          <w:sz w:val="28"/>
          <w:szCs w:val="28"/>
          <w:lang w:bidi="ar-KW"/>
        </w:rPr>
        <w:t xml:space="preserve"> children about wildlife.</w:t>
      </w:r>
    </w:p>
    <w:p w:rsidR="00EF4A34" w:rsidRPr="00EF4A34" w:rsidRDefault="00EF4A34" w:rsidP="00EF4A34">
      <w:pPr>
        <w:spacing w:line="256" w:lineRule="auto"/>
        <w:rPr>
          <w:rFonts w:asciiTheme="majorBidi" w:hAnsiTheme="majorBidi" w:cstheme="majorBidi"/>
          <w:sz w:val="28"/>
          <w:szCs w:val="28"/>
          <w:lang w:bidi="ar-KW"/>
        </w:rPr>
      </w:pPr>
    </w:p>
    <w:p w:rsidR="00EF4A34" w:rsidRDefault="00EF4A34" w:rsidP="00EF4A34">
      <w:pPr>
        <w:spacing w:line="25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Body 2: </w:t>
      </w:r>
    </w:p>
    <w:p w:rsidR="004D462F" w:rsidRPr="004D462F" w:rsidRDefault="004D462F" w:rsidP="00EF4A34">
      <w:pPr>
        <w:spacing w:line="256" w:lineRule="auto"/>
        <w:rPr>
          <w:rFonts w:asciiTheme="majorBidi" w:hAnsiTheme="majorBidi" w:cstheme="majorBidi"/>
          <w:sz w:val="32"/>
          <w:szCs w:val="32"/>
          <w:lang w:bidi="ar-KW"/>
        </w:rPr>
      </w:pPr>
      <w:proofErr w:type="spellStart"/>
      <w:r w:rsidRPr="004D462F">
        <w:rPr>
          <w:rFonts w:asciiTheme="majorBidi" w:hAnsiTheme="majorBidi" w:cstheme="majorBidi"/>
          <w:sz w:val="32"/>
          <w:szCs w:val="32"/>
          <w:highlight w:val="yellow"/>
          <w:lang w:bidi="ar-KW"/>
        </w:rPr>
        <w:t>Tv</w:t>
      </w:r>
      <w:proofErr w:type="spellEnd"/>
      <w:r w:rsidRPr="004D462F">
        <w:rPr>
          <w:rFonts w:asciiTheme="majorBidi" w:hAnsiTheme="majorBidi" w:cstheme="majorBidi"/>
          <w:sz w:val="32"/>
          <w:szCs w:val="32"/>
          <w:highlight w:val="yellow"/>
          <w:lang w:bidi="ar-KW"/>
        </w:rPr>
        <w:t xml:space="preserve"> benefits children by broadening their </w:t>
      </w:r>
      <w:proofErr w:type="gramStart"/>
      <w:r w:rsidRPr="004D462F">
        <w:rPr>
          <w:rFonts w:asciiTheme="majorBidi" w:hAnsiTheme="majorBidi" w:cstheme="majorBidi"/>
          <w:sz w:val="32"/>
          <w:szCs w:val="32"/>
          <w:highlight w:val="yellow"/>
          <w:lang w:bidi="ar-KW"/>
        </w:rPr>
        <w:t>world :</w:t>
      </w:r>
      <w:proofErr w:type="gramEnd"/>
    </w:p>
    <w:p w:rsidR="00EF4A34" w:rsidRDefault="004D462F" w:rsidP="00EF4A34">
      <w:pPr>
        <w:pStyle w:val="ListParagraph"/>
        <w:numPr>
          <w:ilvl w:val="0"/>
          <w:numId w:val="1"/>
        </w:numPr>
        <w:spacing w:line="256" w:lineRule="auto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Seeing new places and people.</w:t>
      </w:r>
    </w:p>
    <w:p w:rsidR="004D462F" w:rsidRDefault="004D462F" w:rsidP="004D462F">
      <w:pPr>
        <w:pStyle w:val="ListParagraph"/>
        <w:numPr>
          <w:ilvl w:val="0"/>
          <w:numId w:val="1"/>
        </w:numPr>
        <w:spacing w:line="256" w:lineRule="auto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Learning about their cultures</w:t>
      </w:r>
    </w:p>
    <w:p w:rsidR="004D462F" w:rsidRPr="004D462F" w:rsidRDefault="004D462F" w:rsidP="004D462F">
      <w:pPr>
        <w:pStyle w:val="ListParagraph"/>
        <w:numPr>
          <w:ilvl w:val="0"/>
          <w:numId w:val="1"/>
        </w:numPr>
        <w:spacing w:line="256" w:lineRule="auto"/>
        <w:rPr>
          <w:rFonts w:asciiTheme="majorBidi" w:hAnsiTheme="majorBidi" w:cstheme="majorBidi"/>
          <w:sz w:val="28"/>
          <w:szCs w:val="28"/>
          <w:lang w:bidi="ar-KW"/>
        </w:rPr>
      </w:pPr>
    </w:p>
    <w:p w:rsidR="00EF4A34" w:rsidRPr="00EF4A34" w:rsidRDefault="00EF4A34" w:rsidP="00EF4A34">
      <w:pPr>
        <w:spacing w:line="256" w:lineRule="auto"/>
        <w:rPr>
          <w:rFonts w:asciiTheme="majorBidi" w:hAnsiTheme="majorBidi" w:cstheme="majorBidi"/>
          <w:sz w:val="28"/>
          <w:szCs w:val="28"/>
          <w:lang w:bidi="ar-KW"/>
        </w:rPr>
      </w:pPr>
    </w:p>
    <w:p w:rsidR="00EF4A34" w:rsidRDefault="00EF4A34" w:rsidP="00EF4A34">
      <w:pPr>
        <w:spacing w:line="25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Conclusion: </w:t>
      </w:r>
    </w:p>
    <w:p w:rsidR="00EF4A34" w:rsidRDefault="00EF4A34" w:rsidP="004D462F">
      <w:pPr>
        <w:spacing w:line="256" w:lineRule="auto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Finally, </w:t>
      </w:r>
      <w:proofErr w:type="spellStart"/>
      <w:r w:rsidR="004D462F">
        <w:rPr>
          <w:rFonts w:asciiTheme="majorBidi" w:hAnsiTheme="majorBidi" w:cstheme="majorBidi"/>
          <w:sz w:val="32"/>
          <w:szCs w:val="32"/>
          <w:lang w:bidi="ar-KW"/>
        </w:rPr>
        <w:t>Everthing</w:t>
      </w:r>
      <w:proofErr w:type="spellEnd"/>
      <w:r w:rsidR="004D462F">
        <w:rPr>
          <w:rFonts w:asciiTheme="majorBidi" w:hAnsiTheme="majorBidi" w:cstheme="majorBidi"/>
          <w:sz w:val="32"/>
          <w:szCs w:val="32"/>
          <w:lang w:bidi="ar-KW"/>
        </w:rPr>
        <w:t xml:space="preserve"> in the world has its flaws and advantages, but we have to be careful in using it.</w:t>
      </w:r>
    </w:p>
    <w:p w:rsidR="00EF4A34" w:rsidRDefault="00EF4A34" w:rsidP="00EF4A34">
      <w:pPr>
        <w:spacing w:line="256" w:lineRule="auto"/>
        <w:rPr>
          <w:rFonts w:asciiTheme="majorBidi" w:hAnsiTheme="majorBidi" w:cstheme="majorBidi"/>
          <w:sz w:val="28"/>
          <w:szCs w:val="28"/>
          <w:lang w:bidi="ar-KW"/>
        </w:rPr>
      </w:pPr>
    </w:p>
    <w:p w:rsidR="00EF4A34" w:rsidRDefault="00EF4A34" w:rsidP="00EF4A34">
      <w:pPr>
        <w:spacing w:line="256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KW"/>
        </w:rPr>
      </w:pPr>
    </w:p>
    <w:p w:rsidR="004D462F" w:rsidRDefault="004D462F" w:rsidP="00EF4A34">
      <w:pPr>
        <w:spacing w:line="256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KW"/>
        </w:rPr>
      </w:pPr>
    </w:p>
    <w:p w:rsidR="004D462F" w:rsidRDefault="004D462F" w:rsidP="00EF4A34">
      <w:pPr>
        <w:spacing w:line="256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KW"/>
        </w:rPr>
      </w:pPr>
    </w:p>
    <w:p w:rsidR="004D462F" w:rsidRDefault="004D462F" w:rsidP="00EF4A34">
      <w:pPr>
        <w:spacing w:line="256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KW"/>
        </w:rPr>
      </w:pPr>
    </w:p>
    <w:p w:rsidR="00EF4A34" w:rsidRPr="00EF4A34" w:rsidRDefault="00EF4A34" w:rsidP="00EF4A34">
      <w:pPr>
        <w:spacing w:line="256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KW"/>
        </w:rPr>
      </w:pPr>
      <w:r w:rsidRPr="00EF4A34">
        <w:rPr>
          <w:rFonts w:asciiTheme="majorBidi" w:hAnsiTheme="majorBidi" w:cstheme="majorBidi"/>
          <w:b/>
          <w:bCs/>
          <w:sz w:val="36"/>
          <w:szCs w:val="36"/>
          <w:u w:val="single"/>
          <w:lang w:bidi="ar-KW"/>
        </w:rPr>
        <w:t>Your topic</w:t>
      </w:r>
    </w:p>
    <w:p w:rsidR="00C55B18" w:rsidRDefault="001F2BDC" w:rsidP="00EF4A34">
      <w:pPr>
        <w:spacing w:line="256" w:lineRule="auto"/>
        <w:ind w:left="360"/>
        <w:rPr>
          <w:rFonts w:asciiTheme="majorBidi" w:hAnsiTheme="majorBidi" w:cstheme="majorBidi"/>
          <w:sz w:val="34"/>
          <w:szCs w:val="34"/>
          <w:lang w:bidi="ar-KW"/>
        </w:rPr>
      </w:pPr>
      <w:r>
        <w:rPr>
          <w:rFonts w:asciiTheme="majorBidi" w:hAnsiTheme="majorBidi" w:cstheme="majorBidi"/>
          <w:sz w:val="34"/>
          <w:szCs w:val="34"/>
          <w:lang w:bidi="ar-KW"/>
        </w:rPr>
        <w:t xml:space="preserve">       Some parents believe that watching television is bad for their children. So, they try to restrict their children from watching TV. However, other parent </w:t>
      </w:r>
      <w:proofErr w:type="gramStart"/>
      <w:r>
        <w:rPr>
          <w:rFonts w:asciiTheme="majorBidi" w:hAnsiTheme="majorBidi" w:cstheme="majorBidi"/>
          <w:sz w:val="34"/>
          <w:szCs w:val="34"/>
          <w:lang w:bidi="ar-KW"/>
        </w:rPr>
        <w:t>think</w:t>
      </w:r>
      <w:proofErr w:type="gramEnd"/>
      <w:r>
        <w:rPr>
          <w:rFonts w:asciiTheme="majorBidi" w:hAnsiTheme="majorBidi" w:cstheme="majorBidi"/>
          <w:sz w:val="34"/>
          <w:szCs w:val="34"/>
          <w:lang w:bidi="ar-KW"/>
        </w:rPr>
        <w:t xml:space="preserve"> that there is nothing bad in watching TV </w:t>
      </w:r>
      <w:proofErr w:type="spellStart"/>
      <w:r>
        <w:rPr>
          <w:rFonts w:asciiTheme="majorBidi" w:hAnsiTheme="majorBidi" w:cstheme="majorBidi"/>
          <w:sz w:val="34"/>
          <w:szCs w:val="34"/>
          <w:lang w:bidi="ar-KW"/>
        </w:rPr>
        <w:t>programme</w:t>
      </w:r>
      <w:proofErr w:type="spellEnd"/>
      <w:r>
        <w:rPr>
          <w:rFonts w:asciiTheme="majorBidi" w:hAnsiTheme="majorBidi" w:cstheme="majorBidi"/>
          <w:sz w:val="34"/>
          <w:szCs w:val="34"/>
          <w:lang w:bidi="ar-KW"/>
        </w:rPr>
        <w:t>. Personally, I think that watching TV brings tremendous benefits to the children unless they spend a lot of their valuable tine in front of TV set daily.</w:t>
      </w:r>
    </w:p>
    <w:p w:rsidR="001F2BDC" w:rsidRDefault="001F2BDC" w:rsidP="00EF4A34">
      <w:pPr>
        <w:spacing w:line="256" w:lineRule="auto"/>
        <w:ind w:left="360"/>
        <w:rPr>
          <w:rFonts w:asciiTheme="majorBidi" w:hAnsiTheme="majorBidi" w:cstheme="majorBidi"/>
          <w:sz w:val="34"/>
          <w:szCs w:val="34"/>
          <w:lang w:bidi="ar-KW"/>
        </w:rPr>
      </w:pPr>
      <w:r>
        <w:rPr>
          <w:rFonts w:asciiTheme="majorBidi" w:hAnsiTheme="majorBidi" w:cstheme="majorBidi"/>
          <w:sz w:val="34"/>
          <w:szCs w:val="34"/>
          <w:lang w:bidi="ar-KW"/>
        </w:rPr>
        <w:t xml:space="preserve">        First, TV provides an efficient source of learning for children if right channels are watched. TV improves children vocabulary, their memory and gives them </w:t>
      </w:r>
      <w:proofErr w:type="spellStart"/>
      <w:r>
        <w:rPr>
          <w:rFonts w:asciiTheme="majorBidi" w:hAnsiTheme="majorBidi" w:cstheme="majorBidi"/>
          <w:sz w:val="34"/>
          <w:szCs w:val="34"/>
          <w:lang w:bidi="ar-KW"/>
        </w:rPr>
        <w:t>thhe</w:t>
      </w:r>
      <w:proofErr w:type="spellEnd"/>
      <w:r>
        <w:rPr>
          <w:rFonts w:asciiTheme="majorBidi" w:hAnsiTheme="majorBidi" w:cstheme="majorBidi"/>
          <w:sz w:val="34"/>
          <w:szCs w:val="34"/>
          <w:lang w:bidi="ar-KW"/>
        </w:rPr>
        <w:t xml:space="preserve"> opportunity to gain more knowledge. In addition, watching cognitive programs helps children to learn </w:t>
      </w:r>
      <w:r w:rsidR="00013802">
        <w:rPr>
          <w:rFonts w:asciiTheme="majorBidi" w:hAnsiTheme="majorBidi" w:cstheme="majorBidi"/>
          <w:sz w:val="34"/>
          <w:szCs w:val="34"/>
          <w:lang w:bidi="ar-KW"/>
        </w:rPr>
        <w:t xml:space="preserve">more about wildlife, our environment and about the </w:t>
      </w:r>
      <w:proofErr w:type="spellStart"/>
      <w:r w:rsidR="00013802">
        <w:rPr>
          <w:rFonts w:asciiTheme="majorBidi" w:hAnsiTheme="majorBidi" w:cstheme="majorBidi"/>
          <w:sz w:val="34"/>
          <w:szCs w:val="34"/>
          <w:lang w:bidi="ar-KW"/>
        </w:rPr>
        <w:t>importances</w:t>
      </w:r>
      <w:proofErr w:type="spellEnd"/>
      <w:r w:rsidR="00013802">
        <w:rPr>
          <w:rFonts w:asciiTheme="majorBidi" w:hAnsiTheme="majorBidi" w:cstheme="majorBidi"/>
          <w:sz w:val="34"/>
          <w:szCs w:val="34"/>
          <w:lang w:bidi="ar-KW"/>
        </w:rPr>
        <w:t xml:space="preserve"> of preserving our forest and wild animals that live there. I think it is essential for child’s growth.</w:t>
      </w:r>
    </w:p>
    <w:p w:rsidR="00013802" w:rsidRDefault="00013802" w:rsidP="00EF4A34">
      <w:pPr>
        <w:spacing w:line="256" w:lineRule="auto"/>
        <w:ind w:left="360"/>
        <w:rPr>
          <w:rFonts w:asciiTheme="majorBidi" w:hAnsiTheme="majorBidi" w:cstheme="majorBidi"/>
          <w:sz w:val="34"/>
          <w:szCs w:val="34"/>
          <w:lang w:bidi="ar-KW"/>
        </w:rPr>
      </w:pPr>
      <w:r>
        <w:rPr>
          <w:rFonts w:asciiTheme="majorBidi" w:hAnsiTheme="majorBidi" w:cstheme="majorBidi"/>
          <w:sz w:val="34"/>
          <w:szCs w:val="34"/>
          <w:lang w:bidi="ar-KW"/>
        </w:rPr>
        <w:t xml:space="preserve">        Second, television benefits children by broadening their world. It allows them to see places and people that they would not see. TV is a passport to the world. A lot of </w:t>
      </w:r>
      <w:proofErr w:type="spellStart"/>
      <w:r>
        <w:rPr>
          <w:rFonts w:asciiTheme="majorBidi" w:hAnsiTheme="majorBidi" w:cstheme="majorBidi"/>
          <w:sz w:val="34"/>
          <w:szCs w:val="34"/>
          <w:lang w:bidi="ar-KW"/>
        </w:rPr>
        <w:t>programmes</w:t>
      </w:r>
      <w:proofErr w:type="spellEnd"/>
      <w:r>
        <w:rPr>
          <w:rFonts w:asciiTheme="majorBidi" w:hAnsiTheme="majorBidi" w:cstheme="majorBidi"/>
          <w:sz w:val="34"/>
          <w:szCs w:val="34"/>
          <w:lang w:bidi="ar-KW"/>
        </w:rPr>
        <w:t xml:space="preserve"> based on information and education enrich the knowledge.</w:t>
      </w:r>
    </w:p>
    <w:p w:rsidR="00013802" w:rsidRDefault="00013802" w:rsidP="00EF4A34">
      <w:pPr>
        <w:spacing w:line="256" w:lineRule="auto"/>
        <w:ind w:left="360"/>
        <w:rPr>
          <w:rFonts w:asciiTheme="majorBidi" w:hAnsiTheme="majorBidi" w:cstheme="majorBidi"/>
          <w:sz w:val="34"/>
          <w:szCs w:val="34"/>
          <w:lang w:bidi="ar-KW"/>
        </w:rPr>
      </w:pPr>
      <w:r>
        <w:rPr>
          <w:rFonts w:asciiTheme="majorBidi" w:hAnsiTheme="majorBidi" w:cstheme="majorBidi"/>
          <w:sz w:val="34"/>
          <w:szCs w:val="34"/>
          <w:lang w:bidi="ar-KW"/>
        </w:rPr>
        <w:t xml:space="preserve">          In conclusion, I do admit that watching TV properly needs direction of the parents. Yet, we cannot doubt watching TV is </w:t>
      </w:r>
      <w:proofErr w:type="spellStart"/>
      <w:r>
        <w:rPr>
          <w:rFonts w:asciiTheme="majorBidi" w:hAnsiTheme="majorBidi" w:cstheme="majorBidi"/>
          <w:sz w:val="34"/>
          <w:szCs w:val="34"/>
          <w:lang w:bidi="ar-KW"/>
        </w:rPr>
        <w:t>ood</w:t>
      </w:r>
      <w:proofErr w:type="spellEnd"/>
      <w:r>
        <w:rPr>
          <w:rFonts w:asciiTheme="majorBidi" w:hAnsiTheme="majorBidi" w:cstheme="majorBidi"/>
          <w:sz w:val="34"/>
          <w:szCs w:val="34"/>
          <w:lang w:bidi="ar-KW"/>
        </w:rPr>
        <w:t xml:space="preserve"> in some ways. TV introduces </w:t>
      </w:r>
      <w:proofErr w:type="gramStart"/>
      <w:r>
        <w:rPr>
          <w:rFonts w:asciiTheme="majorBidi" w:hAnsiTheme="majorBidi" w:cstheme="majorBidi"/>
          <w:sz w:val="34"/>
          <w:szCs w:val="34"/>
          <w:lang w:bidi="ar-KW"/>
        </w:rPr>
        <w:t>knowledge  to</w:t>
      </w:r>
      <w:proofErr w:type="gramEnd"/>
      <w:r>
        <w:rPr>
          <w:rFonts w:asciiTheme="majorBidi" w:hAnsiTheme="majorBidi" w:cstheme="majorBidi"/>
          <w:sz w:val="34"/>
          <w:szCs w:val="34"/>
          <w:lang w:bidi="ar-KW"/>
        </w:rPr>
        <w:t xml:space="preserve"> the children and entertain them.</w:t>
      </w:r>
    </w:p>
    <w:p w:rsidR="00013802" w:rsidRDefault="00013802" w:rsidP="00EF4A34">
      <w:pPr>
        <w:spacing w:line="256" w:lineRule="auto"/>
        <w:ind w:left="360"/>
        <w:rPr>
          <w:rFonts w:asciiTheme="majorBidi" w:hAnsiTheme="majorBidi" w:cstheme="majorBidi"/>
          <w:sz w:val="34"/>
          <w:szCs w:val="34"/>
          <w:lang w:bidi="ar-KW"/>
        </w:rPr>
      </w:pPr>
    </w:p>
    <w:p w:rsidR="00013802" w:rsidRDefault="00013802" w:rsidP="00EF4A34">
      <w:pPr>
        <w:spacing w:line="256" w:lineRule="auto"/>
        <w:ind w:left="360"/>
        <w:rPr>
          <w:rFonts w:asciiTheme="majorBidi" w:hAnsiTheme="majorBidi" w:cstheme="majorBidi"/>
          <w:sz w:val="34"/>
          <w:szCs w:val="34"/>
          <w:lang w:bidi="ar-KW"/>
        </w:rPr>
      </w:pPr>
      <w:r>
        <w:rPr>
          <w:rFonts w:asciiTheme="majorBidi" w:hAnsiTheme="majorBidi" w:cstheme="majorBidi"/>
          <w:sz w:val="34"/>
          <w:szCs w:val="34"/>
          <w:lang w:bidi="ar-KW"/>
        </w:rPr>
        <w:t xml:space="preserve">Made </w:t>
      </w:r>
      <w:proofErr w:type="gramStart"/>
      <w:r>
        <w:rPr>
          <w:rFonts w:asciiTheme="majorBidi" w:hAnsiTheme="majorBidi" w:cstheme="majorBidi"/>
          <w:sz w:val="34"/>
          <w:szCs w:val="34"/>
          <w:lang w:bidi="ar-KW"/>
        </w:rPr>
        <w:t>By  :</w:t>
      </w:r>
      <w:proofErr w:type="gramEnd"/>
      <w:r>
        <w:rPr>
          <w:rFonts w:asciiTheme="majorBidi" w:hAnsiTheme="majorBidi" w:cstheme="majorBidi"/>
          <w:sz w:val="34"/>
          <w:szCs w:val="34"/>
          <w:lang w:bidi="ar-KW"/>
        </w:rPr>
        <w:t xml:space="preserve">    </w:t>
      </w:r>
    </w:p>
    <w:p w:rsidR="00013802" w:rsidRPr="00EF4A34" w:rsidRDefault="00013802" w:rsidP="00013802">
      <w:pPr>
        <w:spacing w:line="256" w:lineRule="auto"/>
        <w:ind w:left="360"/>
        <w:rPr>
          <w:rFonts w:asciiTheme="majorBidi" w:hAnsiTheme="majorBidi" w:cstheme="majorBidi"/>
          <w:sz w:val="34"/>
          <w:szCs w:val="34"/>
          <w:lang w:bidi="ar-KW"/>
        </w:rPr>
      </w:pPr>
      <w:proofErr w:type="gramStart"/>
      <w:r>
        <w:rPr>
          <w:rFonts w:asciiTheme="majorBidi" w:hAnsiTheme="majorBidi" w:cstheme="majorBidi"/>
          <w:sz w:val="34"/>
          <w:szCs w:val="34"/>
          <w:lang w:bidi="ar-KW"/>
        </w:rPr>
        <w:t>Class :</w:t>
      </w:r>
      <w:proofErr w:type="gramEnd"/>
      <w:r>
        <w:rPr>
          <w:rFonts w:asciiTheme="majorBidi" w:hAnsiTheme="majorBidi" w:cstheme="majorBidi"/>
          <w:sz w:val="34"/>
          <w:szCs w:val="34"/>
          <w:lang w:bidi="ar-KW"/>
        </w:rPr>
        <w:t xml:space="preserve"> </w:t>
      </w:r>
    </w:p>
    <w:sectPr w:rsidR="00013802" w:rsidRPr="00EF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9B6"/>
    <w:multiLevelType w:val="hybridMultilevel"/>
    <w:tmpl w:val="6142A4D8"/>
    <w:lvl w:ilvl="0" w:tplc="44F4C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4"/>
    <w:rsid w:val="00013802"/>
    <w:rsid w:val="001F2BDC"/>
    <w:rsid w:val="004D462F"/>
    <w:rsid w:val="00C165CF"/>
    <w:rsid w:val="00C55B18"/>
    <w:rsid w:val="00E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74C9"/>
  <w15:chartTrackingRefBased/>
  <w15:docId w15:val="{D4FD7453-02D9-4B9C-B4A2-27174CE6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A3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F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afkarim2@gmail.com</dc:creator>
  <cp:keywords/>
  <dc:description/>
  <cp:lastModifiedBy>afkarim2@gmail.com</cp:lastModifiedBy>
  <cp:revision>3</cp:revision>
  <dcterms:created xsi:type="dcterms:W3CDTF">2021-03-22T16:16:00Z</dcterms:created>
  <dcterms:modified xsi:type="dcterms:W3CDTF">2021-03-24T21:30:00Z</dcterms:modified>
</cp:coreProperties>
</file>