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58187" w14:textId="00A616EF" w:rsidR="003A5997" w:rsidRDefault="003A5997" w:rsidP="00180BA6">
      <w:pPr>
        <w:jc w:val="right"/>
        <w:rPr>
          <w:rtl/>
        </w:rPr>
      </w:pPr>
    </w:p>
    <w:p w14:paraId="7ECA8A50" w14:textId="3B2927CF" w:rsidR="00180BA6" w:rsidRDefault="00180BA6" w:rsidP="00180BA6">
      <w:pPr>
        <w:jc w:val="right"/>
        <w:rPr>
          <w:rtl/>
        </w:rPr>
      </w:pPr>
    </w:p>
    <w:p w14:paraId="34E9023F" w14:textId="6A0800C1" w:rsidR="00180BA6" w:rsidRDefault="00180BA6" w:rsidP="00180BA6">
      <w:pPr>
        <w:jc w:val="right"/>
        <w:rPr>
          <w:rtl/>
        </w:rPr>
      </w:pPr>
    </w:p>
    <w:p w14:paraId="1E42D13D" w14:textId="1AAD68BC" w:rsidR="00180BA6" w:rsidRPr="0060060F" w:rsidRDefault="0060060F" w:rsidP="0060060F">
      <w:pPr>
        <w:jc w:val="center"/>
        <w:rPr>
          <w:sz w:val="32"/>
          <w:szCs w:val="32"/>
        </w:rPr>
      </w:pPr>
      <w:r>
        <w:rPr>
          <w:rFonts w:cs="Arial" w:hint="cs"/>
          <w:sz w:val="32"/>
          <w:szCs w:val="32"/>
          <w:rtl/>
        </w:rPr>
        <w:t>ب</w:t>
      </w:r>
      <w:r w:rsidR="00180BA6" w:rsidRPr="0060060F">
        <w:rPr>
          <w:rFonts w:cs="Arial"/>
          <w:sz w:val="32"/>
          <w:szCs w:val="32"/>
          <w:rtl/>
        </w:rPr>
        <w:t>سم الله الرحمن الرحيم</w:t>
      </w:r>
    </w:p>
    <w:p w14:paraId="0461C3F7" w14:textId="779AA6F6" w:rsidR="00180BA6" w:rsidRPr="0060060F" w:rsidRDefault="00180BA6" w:rsidP="00180BA6">
      <w:pPr>
        <w:jc w:val="right"/>
        <w:rPr>
          <w:sz w:val="32"/>
          <w:szCs w:val="32"/>
        </w:rPr>
      </w:pPr>
      <w:r w:rsidRPr="0060060F">
        <w:rPr>
          <w:rFonts w:cs="Arial"/>
          <w:sz w:val="32"/>
          <w:szCs w:val="32"/>
          <w:rtl/>
        </w:rPr>
        <w:t>الحمد</w:t>
      </w:r>
      <w:r w:rsidR="0060060F">
        <w:rPr>
          <w:rFonts w:cs="Arial" w:hint="cs"/>
          <w:sz w:val="32"/>
          <w:szCs w:val="32"/>
          <w:rtl/>
        </w:rPr>
        <w:t xml:space="preserve"> </w:t>
      </w:r>
      <w:r w:rsidRPr="0060060F">
        <w:rPr>
          <w:rFonts w:cs="Arial"/>
          <w:sz w:val="32"/>
          <w:szCs w:val="32"/>
          <w:rtl/>
        </w:rPr>
        <w:t xml:space="preserve">لله حمدا يليق بجلال وجهه وعظيم </w:t>
      </w:r>
      <w:r w:rsidR="0060060F" w:rsidRPr="0060060F">
        <w:rPr>
          <w:rFonts w:cs="Arial" w:hint="cs"/>
          <w:sz w:val="32"/>
          <w:szCs w:val="32"/>
          <w:rtl/>
        </w:rPr>
        <w:t>سلطانه</w:t>
      </w:r>
      <w:r w:rsidR="0060060F">
        <w:rPr>
          <w:rFonts w:cs="Arial" w:hint="cs"/>
          <w:sz w:val="32"/>
          <w:szCs w:val="32"/>
          <w:rtl/>
        </w:rPr>
        <w:t>، وأشهد</w:t>
      </w:r>
      <w:r w:rsidRPr="0060060F">
        <w:rPr>
          <w:rFonts w:cs="Arial"/>
          <w:sz w:val="32"/>
          <w:szCs w:val="32"/>
          <w:rtl/>
        </w:rPr>
        <w:t xml:space="preserve"> أن لا</w:t>
      </w:r>
      <w:r w:rsidR="0060060F">
        <w:rPr>
          <w:rFonts w:cs="Arial" w:hint="cs"/>
          <w:sz w:val="32"/>
          <w:szCs w:val="32"/>
          <w:rtl/>
        </w:rPr>
        <w:t xml:space="preserve"> </w:t>
      </w:r>
      <w:r w:rsidRPr="0060060F">
        <w:rPr>
          <w:rFonts w:cs="Arial"/>
          <w:sz w:val="32"/>
          <w:szCs w:val="32"/>
          <w:rtl/>
        </w:rPr>
        <w:t>إله إلا الله وأن محمدا رسول الله وصلاة وسلاما على أشرف الخلق والمرسلين، فسبحان من جعل لأهل الإخلاص والوفاء والصدق فضلا واحتراما ولأهل النفاق والملق ذلا ومهانة، فرسولنا الكريم دعا إلى مكارم الأخلاق ونهى عن الكذب والرياء، أما</w:t>
      </w:r>
      <w:r w:rsidR="0060060F">
        <w:rPr>
          <w:rFonts w:cs="Arial" w:hint="cs"/>
          <w:sz w:val="32"/>
          <w:szCs w:val="32"/>
          <w:rtl/>
        </w:rPr>
        <w:t xml:space="preserve"> </w:t>
      </w:r>
      <w:r w:rsidRPr="0060060F">
        <w:rPr>
          <w:rFonts w:cs="Arial"/>
          <w:sz w:val="32"/>
          <w:szCs w:val="32"/>
          <w:rtl/>
        </w:rPr>
        <w:t>بعد</w:t>
      </w:r>
    </w:p>
    <w:p w14:paraId="35A7940D" w14:textId="02DE5FFA" w:rsidR="00180BA6" w:rsidRPr="0060060F" w:rsidRDefault="00180BA6" w:rsidP="00180BA6">
      <w:pPr>
        <w:jc w:val="right"/>
        <w:rPr>
          <w:sz w:val="32"/>
          <w:szCs w:val="32"/>
        </w:rPr>
      </w:pPr>
      <w:r w:rsidRPr="0060060F">
        <w:rPr>
          <w:rFonts w:cs="Arial"/>
          <w:sz w:val="32"/>
          <w:szCs w:val="32"/>
          <w:rtl/>
        </w:rPr>
        <w:t>أيها</w:t>
      </w:r>
      <w:r w:rsidR="0060060F">
        <w:rPr>
          <w:rFonts w:cs="Arial" w:hint="cs"/>
          <w:sz w:val="32"/>
          <w:szCs w:val="32"/>
          <w:rtl/>
        </w:rPr>
        <w:t xml:space="preserve"> </w:t>
      </w:r>
      <w:r w:rsidRPr="0060060F">
        <w:rPr>
          <w:rFonts w:cs="Arial"/>
          <w:sz w:val="32"/>
          <w:szCs w:val="32"/>
          <w:rtl/>
        </w:rPr>
        <w:t>الحضور الكريم إن النفاق الاجتماعي لهو ظاهرة مرضية ونفسية</w:t>
      </w:r>
      <w:r w:rsidR="0060060F">
        <w:rPr>
          <w:rFonts w:cs="Arial" w:hint="cs"/>
          <w:sz w:val="32"/>
          <w:szCs w:val="32"/>
          <w:rtl/>
        </w:rPr>
        <w:t xml:space="preserve"> </w:t>
      </w:r>
      <w:r w:rsidRPr="0060060F">
        <w:rPr>
          <w:rFonts w:cs="Arial"/>
          <w:sz w:val="32"/>
          <w:szCs w:val="32"/>
          <w:rtl/>
        </w:rPr>
        <w:t xml:space="preserve">فيها </w:t>
      </w:r>
      <w:r w:rsidR="0060060F" w:rsidRPr="0060060F">
        <w:rPr>
          <w:rFonts w:cs="Arial" w:hint="cs"/>
          <w:sz w:val="32"/>
          <w:szCs w:val="32"/>
          <w:rtl/>
        </w:rPr>
        <w:t>يظهر المناف</w:t>
      </w:r>
      <w:r w:rsidR="0060060F" w:rsidRPr="0060060F">
        <w:rPr>
          <w:rFonts w:cs="Arial" w:hint="eastAsia"/>
          <w:sz w:val="32"/>
          <w:szCs w:val="32"/>
          <w:rtl/>
        </w:rPr>
        <w:t>ق</w:t>
      </w:r>
      <w:r w:rsidRPr="0060060F">
        <w:rPr>
          <w:rFonts w:cs="Arial"/>
          <w:sz w:val="32"/>
          <w:szCs w:val="32"/>
          <w:rtl/>
        </w:rPr>
        <w:t xml:space="preserve"> خلاف ما</w:t>
      </w:r>
      <w:r w:rsidR="0060060F">
        <w:rPr>
          <w:rFonts w:cs="Arial" w:hint="cs"/>
          <w:sz w:val="32"/>
          <w:szCs w:val="32"/>
          <w:rtl/>
        </w:rPr>
        <w:t xml:space="preserve"> </w:t>
      </w:r>
      <w:r w:rsidR="0060060F" w:rsidRPr="0060060F">
        <w:rPr>
          <w:rFonts w:cs="Arial" w:hint="cs"/>
          <w:sz w:val="32"/>
          <w:szCs w:val="32"/>
          <w:rtl/>
        </w:rPr>
        <w:t>يبطن، فإذا</w:t>
      </w:r>
      <w:r w:rsidR="0060060F">
        <w:rPr>
          <w:rFonts w:cs="Arial" w:hint="cs"/>
          <w:sz w:val="32"/>
          <w:szCs w:val="32"/>
          <w:rtl/>
        </w:rPr>
        <w:t xml:space="preserve"> </w:t>
      </w:r>
      <w:r w:rsidR="0060060F" w:rsidRPr="0060060F">
        <w:rPr>
          <w:rFonts w:cs="Arial" w:hint="cs"/>
          <w:sz w:val="32"/>
          <w:szCs w:val="32"/>
          <w:rtl/>
        </w:rPr>
        <w:t>اختلف</w:t>
      </w:r>
      <w:r w:rsidRPr="0060060F">
        <w:rPr>
          <w:rFonts w:cs="Arial"/>
          <w:sz w:val="32"/>
          <w:szCs w:val="32"/>
          <w:rtl/>
        </w:rPr>
        <w:t xml:space="preserve"> مظهر المرء عن جوهره وقوله عن فعله فقد دخل في دائرة النفاق، ونرى أن انتشار النفاق الاجتماعي مرده لأسباب كثيرة </w:t>
      </w:r>
      <w:r w:rsidR="0000430B" w:rsidRPr="0060060F">
        <w:rPr>
          <w:rFonts w:cs="Arial" w:hint="cs"/>
          <w:sz w:val="32"/>
          <w:szCs w:val="32"/>
          <w:rtl/>
        </w:rPr>
        <w:t xml:space="preserve">منها: </w:t>
      </w:r>
      <w:r w:rsidR="0000430B" w:rsidRPr="0060060F">
        <w:rPr>
          <w:rFonts w:cs="Arial"/>
          <w:sz w:val="32"/>
          <w:szCs w:val="32"/>
          <w:rtl/>
        </w:rPr>
        <w:t>-</w:t>
      </w:r>
      <w:r w:rsidRPr="0060060F">
        <w:rPr>
          <w:rFonts w:cs="Arial"/>
          <w:sz w:val="32"/>
          <w:szCs w:val="32"/>
          <w:rtl/>
        </w:rPr>
        <w:t xml:space="preserve"> ضعف الإيمان بالله تعالى وضعف اليقين، وحب الجاه والسلطة والرياسة وحب التقرب من المسؤولين، وأبضا</w:t>
      </w:r>
      <w:r w:rsidR="0000430B">
        <w:rPr>
          <w:rFonts w:cs="Arial" w:hint="cs"/>
          <w:sz w:val="32"/>
          <w:szCs w:val="32"/>
          <w:rtl/>
        </w:rPr>
        <w:t xml:space="preserve"> </w:t>
      </w:r>
      <w:r w:rsidRPr="0060060F">
        <w:rPr>
          <w:rFonts w:cs="Arial"/>
          <w:sz w:val="32"/>
          <w:szCs w:val="32"/>
          <w:rtl/>
        </w:rPr>
        <w:t>هناك أسباب نفسية فالمنافق هو شخص مهزوز نفسيا</w:t>
      </w:r>
      <w:r w:rsidR="0000430B">
        <w:rPr>
          <w:rFonts w:cs="Arial" w:hint="cs"/>
          <w:sz w:val="32"/>
          <w:szCs w:val="32"/>
          <w:rtl/>
        </w:rPr>
        <w:t xml:space="preserve"> </w:t>
      </w:r>
      <w:r w:rsidRPr="0060060F">
        <w:rPr>
          <w:rFonts w:cs="Arial"/>
          <w:sz w:val="32"/>
          <w:szCs w:val="32"/>
          <w:rtl/>
        </w:rPr>
        <w:t>نت</w:t>
      </w:r>
      <w:r w:rsidR="0000430B">
        <w:rPr>
          <w:rFonts w:cs="Arial" w:hint="cs"/>
          <w:sz w:val="32"/>
          <w:szCs w:val="32"/>
          <w:rtl/>
        </w:rPr>
        <w:t>ي</w:t>
      </w:r>
      <w:r w:rsidRPr="0060060F">
        <w:rPr>
          <w:rFonts w:cs="Arial"/>
          <w:sz w:val="32"/>
          <w:szCs w:val="32"/>
          <w:rtl/>
        </w:rPr>
        <w:t>جة لتربيته على ثقافة</w:t>
      </w:r>
      <w:r w:rsidR="0000430B">
        <w:rPr>
          <w:rFonts w:cs="Arial" w:hint="cs"/>
          <w:sz w:val="32"/>
          <w:szCs w:val="32"/>
          <w:rtl/>
        </w:rPr>
        <w:t xml:space="preserve"> </w:t>
      </w:r>
      <w:r w:rsidRPr="0060060F">
        <w:rPr>
          <w:rFonts w:cs="Arial"/>
          <w:sz w:val="32"/>
          <w:szCs w:val="32"/>
          <w:rtl/>
        </w:rPr>
        <w:t>الكذب والخداع وتزييف الحقائق ، كما</w:t>
      </w:r>
      <w:r w:rsidR="0000430B">
        <w:rPr>
          <w:rFonts w:cs="Arial" w:hint="cs"/>
          <w:sz w:val="32"/>
          <w:szCs w:val="32"/>
          <w:rtl/>
        </w:rPr>
        <w:t xml:space="preserve"> </w:t>
      </w:r>
      <w:r w:rsidRPr="0060060F">
        <w:rPr>
          <w:rFonts w:cs="Arial"/>
          <w:sz w:val="32"/>
          <w:szCs w:val="32"/>
          <w:rtl/>
        </w:rPr>
        <w:t>أنه شخص مصاب بعقدة النقص والخوف المرضي</w:t>
      </w:r>
      <w:r w:rsidR="0000430B">
        <w:rPr>
          <w:rFonts w:cs="Arial" w:hint="cs"/>
          <w:sz w:val="32"/>
          <w:szCs w:val="32"/>
          <w:rtl/>
        </w:rPr>
        <w:t>.</w:t>
      </w:r>
      <w:r w:rsidRPr="0060060F">
        <w:rPr>
          <w:sz w:val="32"/>
          <w:szCs w:val="32"/>
        </w:rPr>
        <w:t xml:space="preserve">. </w:t>
      </w:r>
    </w:p>
    <w:p w14:paraId="78E78ED6" w14:textId="29B645CB" w:rsidR="00180BA6" w:rsidRPr="0060060F" w:rsidRDefault="00180BA6" w:rsidP="00180BA6">
      <w:pPr>
        <w:jc w:val="right"/>
        <w:rPr>
          <w:sz w:val="32"/>
          <w:szCs w:val="32"/>
        </w:rPr>
      </w:pPr>
      <w:r w:rsidRPr="0060060F">
        <w:rPr>
          <w:rFonts w:cs="Arial"/>
          <w:sz w:val="32"/>
          <w:szCs w:val="32"/>
          <w:rtl/>
        </w:rPr>
        <w:t>أيها</w:t>
      </w:r>
      <w:r w:rsidR="0000430B">
        <w:rPr>
          <w:rFonts w:cs="Arial" w:hint="cs"/>
          <w:sz w:val="32"/>
          <w:szCs w:val="32"/>
          <w:rtl/>
        </w:rPr>
        <w:t xml:space="preserve"> </w:t>
      </w:r>
      <w:r w:rsidRPr="0060060F">
        <w:rPr>
          <w:rFonts w:cs="Arial"/>
          <w:sz w:val="32"/>
          <w:szCs w:val="32"/>
          <w:rtl/>
        </w:rPr>
        <w:t>المسلمون إن النفاق من أخطر الذنوب التي يقع فيها الإنسان المسلم فإذا</w:t>
      </w:r>
      <w:r w:rsidR="0000430B">
        <w:rPr>
          <w:rFonts w:cs="Arial" w:hint="cs"/>
          <w:sz w:val="32"/>
          <w:szCs w:val="32"/>
          <w:rtl/>
        </w:rPr>
        <w:t xml:space="preserve"> </w:t>
      </w:r>
      <w:r w:rsidRPr="0060060F">
        <w:rPr>
          <w:rFonts w:cs="Arial"/>
          <w:sz w:val="32"/>
          <w:szCs w:val="32"/>
          <w:rtl/>
        </w:rPr>
        <w:t xml:space="preserve">ابتلي به الإنسان هلك في الدنيا والآخرة فهو سبب في هدم </w:t>
      </w:r>
      <w:r w:rsidR="0060060F" w:rsidRPr="0060060F">
        <w:rPr>
          <w:rFonts w:cs="Arial" w:hint="cs"/>
          <w:sz w:val="32"/>
          <w:szCs w:val="32"/>
          <w:rtl/>
        </w:rPr>
        <w:t>المجتمعات</w:t>
      </w:r>
      <w:r w:rsidRPr="0060060F">
        <w:rPr>
          <w:rFonts w:cs="Arial"/>
          <w:sz w:val="32"/>
          <w:szCs w:val="32"/>
          <w:rtl/>
        </w:rPr>
        <w:t xml:space="preserve"> وتمزيق الأواصر وضياع الحقوق وتمكين الفاشلين من المسؤوليات ال</w:t>
      </w:r>
      <w:r w:rsidR="0060060F">
        <w:rPr>
          <w:rFonts w:cs="Arial" w:hint="cs"/>
          <w:sz w:val="32"/>
          <w:szCs w:val="32"/>
          <w:rtl/>
        </w:rPr>
        <w:t>ض</w:t>
      </w:r>
      <w:r w:rsidRPr="0060060F">
        <w:rPr>
          <w:rFonts w:cs="Arial"/>
          <w:sz w:val="32"/>
          <w:szCs w:val="32"/>
          <w:rtl/>
        </w:rPr>
        <w:t>خمة وهو</w:t>
      </w:r>
      <w:r w:rsidR="0060060F">
        <w:rPr>
          <w:rFonts w:cs="Arial" w:hint="cs"/>
          <w:sz w:val="32"/>
          <w:szCs w:val="32"/>
          <w:rtl/>
        </w:rPr>
        <w:t xml:space="preserve"> </w:t>
      </w:r>
      <w:r w:rsidRPr="0060060F">
        <w:rPr>
          <w:rFonts w:cs="Arial"/>
          <w:sz w:val="32"/>
          <w:szCs w:val="32"/>
          <w:rtl/>
        </w:rPr>
        <w:t>السبب في تمزيق عرى الأخوة والمحبة بين</w:t>
      </w:r>
      <w:r>
        <w:rPr>
          <w:rFonts w:cs="Arial"/>
          <w:rtl/>
        </w:rPr>
        <w:t xml:space="preserve"> </w:t>
      </w:r>
      <w:r w:rsidRPr="0060060F">
        <w:rPr>
          <w:rFonts w:cs="Arial"/>
          <w:sz w:val="32"/>
          <w:szCs w:val="32"/>
          <w:rtl/>
        </w:rPr>
        <w:t>الناس</w:t>
      </w:r>
      <w:r>
        <w:rPr>
          <w:rFonts w:cs="Arial"/>
          <w:rtl/>
        </w:rPr>
        <w:t xml:space="preserve"> </w:t>
      </w:r>
      <w:r w:rsidRPr="0060060F">
        <w:rPr>
          <w:rFonts w:cs="Arial"/>
          <w:sz w:val="32"/>
          <w:szCs w:val="32"/>
          <w:rtl/>
        </w:rPr>
        <w:t>وقد صور الشاعر الآثار الخطيرة للنفاق</w:t>
      </w:r>
      <w:r w:rsidR="0060060F">
        <w:rPr>
          <w:rFonts w:cs="Arial" w:hint="cs"/>
          <w:sz w:val="32"/>
          <w:szCs w:val="32"/>
          <w:rtl/>
        </w:rPr>
        <w:t xml:space="preserve"> </w:t>
      </w:r>
      <w:r w:rsidRPr="0060060F">
        <w:rPr>
          <w:rFonts w:cs="Arial"/>
          <w:sz w:val="32"/>
          <w:szCs w:val="32"/>
          <w:rtl/>
        </w:rPr>
        <w:t>في قول</w:t>
      </w:r>
      <w:r w:rsidR="0060060F">
        <w:rPr>
          <w:rFonts w:cs="Arial" w:hint="cs"/>
          <w:sz w:val="32"/>
          <w:szCs w:val="32"/>
          <w:rtl/>
        </w:rPr>
        <w:t xml:space="preserve"> </w:t>
      </w:r>
      <w:r w:rsidR="0000430B">
        <w:rPr>
          <w:rFonts w:cs="Arial" w:hint="cs"/>
          <w:sz w:val="32"/>
          <w:szCs w:val="32"/>
          <w:rtl/>
        </w:rPr>
        <w:t xml:space="preserve">الشاعر: </w:t>
      </w:r>
      <w:r w:rsidR="0000430B">
        <w:rPr>
          <w:rFonts w:cs="Arial"/>
          <w:sz w:val="32"/>
          <w:szCs w:val="32"/>
          <w:rtl/>
        </w:rPr>
        <w:t>-</w:t>
      </w:r>
      <w:r w:rsidR="0060060F">
        <w:rPr>
          <w:rFonts w:cs="Arial" w:hint="cs"/>
          <w:sz w:val="32"/>
          <w:szCs w:val="32"/>
          <w:rtl/>
        </w:rPr>
        <w:t xml:space="preserve"> </w:t>
      </w:r>
      <w:r>
        <w:t>:-</w:t>
      </w:r>
    </w:p>
    <w:p w14:paraId="665F98F5" w14:textId="79B87D84" w:rsidR="00180BA6" w:rsidRPr="0060060F" w:rsidRDefault="00180BA6" w:rsidP="00180BA6">
      <w:pPr>
        <w:jc w:val="right"/>
        <w:rPr>
          <w:color w:val="FF0000"/>
          <w:sz w:val="32"/>
          <w:szCs w:val="32"/>
        </w:rPr>
      </w:pPr>
      <w:r w:rsidRPr="0060060F">
        <w:rPr>
          <w:rFonts w:cs="Arial"/>
          <w:color w:val="FF0000"/>
          <w:sz w:val="32"/>
          <w:szCs w:val="32"/>
          <w:rtl/>
        </w:rPr>
        <w:t>وكم كفايات نفاها قومها</w:t>
      </w:r>
      <w:r w:rsidR="0060060F" w:rsidRPr="0060060F">
        <w:rPr>
          <w:rFonts w:cs="Arial" w:hint="cs"/>
          <w:color w:val="FF0000"/>
          <w:sz w:val="32"/>
          <w:szCs w:val="32"/>
          <w:rtl/>
        </w:rPr>
        <w:t xml:space="preserve">                             وجهود ألقيت في الطرق</w:t>
      </w:r>
      <w:r w:rsidRPr="0060060F">
        <w:rPr>
          <w:color w:val="FF0000"/>
          <w:sz w:val="32"/>
          <w:szCs w:val="32"/>
        </w:rPr>
        <w:t xml:space="preserve">.      </w:t>
      </w:r>
    </w:p>
    <w:p w14:paraId="367B399F" w14:textId="50A04A39" w:rsidR="00180BA6" w:rsidRDefault="00180BA6" w:rsidP="00180BA6">
      <w:pPr>
        <w:jc w:val="right"/>
        <w:rPr>
          <w:rFonts w:cs="Arial"/>
          <w:color w:val="FF0000"/>
          <w:sz w:val="32"/>
          <w:szCs w:val="32"/>
          <w:rtl/>
        </w:rPr>
      </w:pPr>
      <w:r w:rsidRPr="0060060F">
        <w:rPr>
          <w:rFonts w:cs="Arial"/>
          <w:color w:val="FF0000"/>
          <w:sz w:val="32"/>
          <w:szCs w:val="32"/>
          <w:rtl/>
        </w:rPr>
        <w:t>وضعت في موطئ النعل ولو</w:t>
      </w:r>
      <w:r w:rsidR="0060060F" w:rsidRPr="0060060F">
        <w:rPr>
          <w:rFonts w:cs="Arial" w:hint="cs"/>
          <w:color w:val="FF0000"/>
          <w:sz w:val="32"/>
          <w:szCs w:val="32"/>
          <w:rtl/>
        </w:rPr>
        <w:t xml:space="preserve">                        أنصفوها وضعت في الحدق</w:t>
      </w:r>
    </w:p>
    <w:p w14:paraId="304C3F81" w14:textId="5AC8D101" w:rsidR="0000430B" w:rsidRPr="0000430B" w:rsidRDefault="0000430B" w:rsidP="00180BA6">
      <w:pPr>
        <w:jc w:val="right"/>
        <w:rPr>
          <w:sz w:val="32"/>
          <w:szCs w:val="32"/>
        </w:rPr>
      </w:pPr>
      <w:r>
        <w:rPr>
          <w:rFonts w:cs="Arial" w:hint="cs"/>
          <w:sz w:val="32"/>
          <w:szCs w:val="32"/>
          <w:rtl/>
        </w:rPr>
        <w:t>فالنفاق آفة مرضية مستعصية تنتشر</w:t>
      </w:r>
      <w:r w:rsidR="005B6970">
        <w:rPr>
          <w:rFonts w:cs="Arial" w:hint="cs"/>
          <w:sz w:val="32"/>
          <w:szCs w:val="32"/>
          <w:rtl/>
        </w:rPr>
        <w:t xml:space="preserve"> </w:t>
      </w:r>
      <w:r>
        <w:rPr>
          <w:rFonts w:cs="Arial" w:hint="cs"/>
          <w:sz w:val="32"/>
          <w:szCs w:val="32"/>
          <w:rtl/>
        </w:rPr>
        <w:t>اليوم في عصرنا كانتشار النار في اله</w:t>
      </w:r>
      <w:r w:rsidR="005B6970">
        <w:rPr>
          <w:rFonts w:cs="Arial" w:hint="cs"/>
          <w:sz w:val="32"/>
          <w:szCs w:val="32"/>
          <w:rtl/>
        </w:rPr>
        <w:t>شيم ، تهدم البيوت وتفرق الأحبة ، وتقطع الأرحام ، تزور الحقائق ، تقلب الباطل حقا ، والحق باطلا، حتى أنك بت تجد النفاق يحيط بك من كل جانب تتنفسه أينما حللت في المنزل ، في الشارع ، في العمل ، حتى في الهواء.</w:t>
      </w:r>
    </w:p>
    <w:p w14:paraId="2DE8976A" w14:textId="22B51C65" w:rsidR="00180BA6" w:rsidRPr="0060060F" w:rsidRDefault="00180BA6" w:rsidP="0060060F">
      <w:pPr>
        <w:jc w:val="right"/>
        <w:rPr>
          <w:sz w:val="32"/>
          <w:szCs w:val="32"/>
        </w:rPr>
      </w:pPr>
      <w:r w:rsidRPr="0060060F">
        <w:rPr>
          <w:rFonts w:cs="Arial"/>
          <w:sz w:val="32"/>
          <w:szCs w:val="32"/>
          <w:rtl/>
        </w:rPr>
        <w:t>فانتشار النفاق يؤدي إلى إهدار الطاقات وضياع الخبرات ويضطهد الصادقون ويكثر المخادعون وتضيع فرص إصلاح المجتمعات</w:t>
      </w:r>
      <w:r>
        <w:t>.</w:t>
      </w:r>
    </w:p>
    <w:p w14:paraId="1CEE584F" w14:textId="77777777" w:rsidR="0000430B" w:rsidRDefault="00180BA6" w:rsidP="00180BA6">
      <w:pPr>
        <w:jc w:val="right"/>
        <w:rPr>
          <w:rFonts w:cs="Arial"/>
          <w:sz w:val="32"/>
          <w:szCs w:val="32"/>
          <w:rtl/>
        </w:rPr>
      </w:pPr>
      <w:r w:rsidRPr="0060060F">
        <w:rPr>
          <w:rFonts w:cs="Arial"/>
          <w:sz w:val="32"/>
          <w:szCs w:val="32"/>
          <w:rtl/>
        </w:rPr>
        <w:t>فالنفاق داء عضال ووباء فتاك وقد قال الحسن البصري</w:t>
      </w:r>
      <w:r w:rsidR="0060060F">
        <w:rPr>
          <w:rFonts w:cs="Arial" w:hint="cs"/>
          <w:sz w:val="32"/>
          <w:szCs w:val="32"/>
          <w:rtl/>
        </w:rPr>
        <w:t xml:space="preserve"> </w:t>
      </w:r>
      <w:r w:rsidRPr="0060060F">
        <w:rPr>
          <w:rFonts w:cs="Arial"/>
          <w:sz w:val="32"/>
          <w:szCs w:val="32"/>
          <w:rtl/>
        </w:rPr>
        <w:t>(رحمه الله) :</w:t>
      </w:r>
      <w:r w:rsidRPr="0060060F">
        <w:rPr>
          <w:rFonts w:cs="Arial"/>
          <w:color w:val="FF0000"/>
          <w:sz w:val="32"/>
          <w:szCs w:val="32"/>
          <w:rtl/>
        </w:rPr>
        <w:t>(لا</w:t>
      </w:r>
      <w:r w:rsidR="0060060F" w:rsidRPr="0060060F">
        <w:rPr>
          <w:rFonts w:cs="Arial" w:hint="cs"/>
          <w:color w:val="FF0000"/>
          <w:sz w:val="32"/>
          <w:szCs w:val="32"/>
          <w:rtl/>
        </w:rPr>
        <w:t xml:space="preserve"> </w:t>
      </w:r>
      <w:r w:rsidRPr="0060060F">
        <w:rPr>
          <w:rFonts w:cs="Arial"/>
          <w:color w:val="FF0000"/>
          <w:sz w:val="32"/>
          <w:szCs w:val="32"/>
          <w:rtl/>
        </w:rPr>
        <w:t xml:space="preserve">يأمن المؤمن </w:t>
      </w:r>
      <w:r w:rsidR="0060060F" w:rsidRPr="0060060F">
        <w:rPr>
          <w:rFonts w:cs="Arial"/>
          <w:color w:val="FF0000"/>
          <w:sz w:val="32"/>
          <w:szCs w:val="32"/>
          <w:rtl/>
        </w:rPr>
        <w:t>على نفسه</w:t>
      </w:r>
      <w:r w:rsidR="0060060F">
        <w:rPr>
          <w:rFonts w:cs="Arial" w:hint="cs"/>
          <w:color w:val="FF0000"/>
          <w:sz w:val="32"/>
          <w:szCs w:val="32"/>
          <w:rtl/>
        </w:rPr>
        <w:t xml:space="preserve"> </w:t>
      </w:r>
      <w:r w:rsidRPr="0060060F">
        <w:rPr>
          <w:rFonts w:cs="Arial"/>
          <w:color w:val="FF0000"/>
          <w:sz w:val="32"/>
          <w:szCs w:val="32"/>
          <w:rtl/>
        </w:rPr>
        <w:t>النفاق</w:t>
      </w:r>
      <w:r w:rsidR="0060060F" w:rsidRPr="0060060F">
        <w:rPr>
          <w:rFonts w:cs="Arial" w:hint="cs"/>
          <w:color w:val="FF0000"/>
          <w:sz w:val="32"/>
          <w:szCs w:val="32"/>
          <w:rtl/>
        </w:rPr>
        <w:t>)</w:t>
      </w:r>
      <w:r w:rsidR="0000430B">
        <w:rPr>
          <w:rFonts w:cs="Arial" w:hint="cs"/>
          <w:color w:val="FF0000"/>
          <w:sz w:val="32"/>
          <w:szCs w:val="32"/>
          <w:rtl/>
        </w:rPr>
        <w:t xml:space="preserve"> </w:t>
      </w:r>
      <w:r w:rsidRPr="0060060F">
        <w:rPr>
          <w:rFonts w:cs="Arial"/>
          <w:sz w:val="32"/>
          <w:szCs w:val="32"/>
          <w:rtl/>
        </w:rPr>
        <w:t>وقد</w:t>
      </w:r>
      <w:r w:rsidR="0000430B">
        <w:rPr>
          <w:rFonts w:cs="Arial" w:hint="cs"/>
          <w:sz w:val="32"/>
          <w:szCs w:val="32"/>
          <w:rtl/>
        </w:rPr>
        <w:t xml:space="preserve"> </w:t>
      </w:r>
      <w:r w:rsidRPr="0060060F">
        <w:rPr>
          <w:rFonts w:cs="Arial"/>
          <w:sz w:val="32"/>
          <w:szCs w:val="32"/>
          <w:rtl/>
        </w:rPr>
        <w:t xml:space="preserve">فتح الله للمؤمنين باب التوبة </w:t>
      </w:r>
      <w:r w:rsidR="0060060F" w:rsidRPr="0060060F">
        <w:rPr>
          <w:rFonts w:cs="Arial" w:hint="cs"/>
          <w:sz w:val="32"/>
          <w:szCs w:val="32"/>
          <w:rtl/>
        </w:rPr>
        <w:t xml:space="preserve">فقال: </w:t>
      </w:r>
      <w:r w:rsidR="0060060F" w:rsidRPr="0060060F">
        <w:rPr>
          <w:rFonts w:cs="Arial"/>
          <w:sz w:val="32"/>
          <w:szCs w:val="32"/>
          <w:rtl/>
        </w:rPr>
        <w:t>-</w:t>
      </w:r>
      <w:r w:rsidRPr="0000430B">
        <w:rPr>
          <w:rFonts w:cs="Arial"/>
          <w:color w:val="FF0000"/>
          <w:sz w:val="32"/>
          <w:szCs w:val="32"/>
          <w:rtl/>
        </w:rPr>
        <w:t xml:space="preserve"> (إن المؤمنين في الدرك الأسفل من النار </w:t>
      </w:r>
      <w:r w:rsidRPr="0060060F">
        <w:rPr>
          <w:rFonts w:cs="Arial"/>
          <w:sz w:val="32"/>
          <w:szCs w:val="32"/>
          <w:rtl/>
        </w:rPr>
        <w:lastRenderedPageBreak/>
        <w:t>و</w:t>
      </w:r>
      <w:r w:rsidRPr="0000430B">
        <w:rPr>
          <w:rFonts w:cs="Arial"/>
          <w:color w:val="FF0000"/>
          <w:sz w:val="32"/>
          <w:szCs w:val="32"/>
          <w:rtl/>
        </w:rPr>
        <w:t>لن تجدلهم نصيرا</w:t>
      </w:r>
      <w:r w:rsidR="0060060F" w:rsidRPr="0000430B">
        <w:rPr>
          <w:rFonts w:cs="Arial" w:hint="cs"/>
          <w:color w:val="FF0000"/>
          <w:sz w:val="32"/>
          <w:szCs w:val="32"/>
          <w:rtl/>
        </w:rPr>
        <w:t xml:space="preserve"> </w:t>
      </w:r>
      <w:r w:rsidRPr="0000430B">
        <w:rPr>
          <w:rFonts w:cs="Arial"/>
          <w:color w:val="FF0000"/>
          <w:sz w:val="32"/>
          <w:szCs w:val="32"/>
          <w:rtl/>
        </w:rPr>
        <w:t>إلا الذين تابوا</w:t>
      </w:r>
      <w:r w:rsidR="0060060F" w:rsidRPr="0000430B">
        <w:rPr>
          <w:rFonts w:cs="Arial" w:hint="cs"/>
          <w:color w:val="FF0000"/>
          <w:sz w:val="32"/>
          <w:szCs w:val="32"/>
          <w:rtl/>
        </w:rPr>
        <w:t xml:space="preserve"> </w:t>
      </w:r>
      <w:r w:rsidRPr="0000430B">
        <w:rPr>
          <w:rFonts w:cs="Arial"/>
          <w:color w:val="FF0000"/>
          <w:sz w:val="32"/>
          <w:szCs w:val="32"/>
          <w:rtl/>
        </w:rPr>
        <w:t>وأصلحوا واعتصموا</w:t>
      </w:r>
      <w:r w:rsidR="0060060F" w:rsidRPr="0000430B">
        <w:rPr>
          <w:rFonts w:cs="Arial" w:hint="cs"/>
          <w:color w:val="FF0000"/>
          <w:sz w:val="32"/>
          <w:szCs w:val="32"/>
          <w:rtl/>
        </w:rPr>
        <w:t xml:space="preserve"> </w:t>
      </w:r>
      <w:r w:rsidRPr="0000430B">
        <w:rPr>
          <w:rFonts w:cs="Arial"/>
          <w:color w:val="FF0000"/>
          <w:sz w:val="32"/>
          <w:szCs w:val="32"/>
          <w:rtl/>
        </w:rPr>
        <w:t xml:space="preserve">بالله وأخلصوا دينهم لله) </w:t>
      </w:r>
      <w:r w:rsidRPr="0060060F">
        <w:rPr>
          <w:rFonts w:cs="Arial"/>
          <w:sz w:val="32"/>
          <w:szCs w:val="32"/>
          <w:rtl/>
        </w:rPr>
        <w:t>فيا</w:t>
      </w:r>
      <w:r w:rsidR="0060060F">
        <w:rPr>
          <w:rFonts w:cs="Arial" w:hint="cs"/>
          <w:sz w:val="32"/>
          <w:szCs w:val="32"/>
          <w:rtl/>
        </w:rPr>
        <w:t xml:space="preserve"> </w:t>
      </w:r>
      <w:r w:rsidRPr="0060060F">
        <w:rPr>
          <w:rFonts w:cs="Arial"/>
          <w:sz w:val="32"/>
          <w:szCs w:val="32"/>
          <w:rtl/>
        </w:rPr>
        <w:t>أيها المسلمون إن ابتليتم بشيء من النفاق فتوبوا</w:t>
      </w:r>
      <w:r w:rsidR="0060060F">
        <w:rPr>
          <w:rFonts w:cs="Arial" w:hint="cs"/>
          <w:sz w:val="32"/>
          <w:szCs w:val="32"/>
          <w:rtl/>
        </w:rPr>
        <w:t xml:space="preserve"> </w:t>
      </w:r>
      <w:r w:rsidRPr="0060060F">
        <w:rPr>
          <w:rFonts w:cs="Arial"/>
          <w:sz w:val="32"/>
          <w:szCs w:val="32"/>
          <w:rtl/>
        </w:rPr>
        <w:t>إلى الله تعالى وطهروا</w:t>
      </w:r>
      <w:r w:rsidR="0060060F">
        <w:rPr>
          <w:rFonts w:cs="Arial" w:hint="cs"/>
          <w:sz w:val="32"/>
          <w:szCs w:val="32"/>
          <w:rtl/>
        </w:rPr>
        <w:t xml:space="preserve"> </w:t>
      </w:r>
      <w:r w:rsidRPr="0060060F">
        <w:rPr>
          <w:rFonts w:cs="Arial"/>
          <w:sz w:val="32"/>
          <w:szCs w:val="32"/>
          <w:rtl/>
        </w:rPr>
        <w:t xml:space="preserve">أنفسكم قبل </w:t>
      </w:r>
      <w:r w:rsidR="0060060F" w:rsidRPr="0060060F">
        <w:rPr>
          <w:rFonts w:cs="Arial" w:hint="cs"/>
          <w:sz w:val="32"/>
          <w:szCs w:val="32"/>
          <w:rtl/>
        </w:rPr>
        <w:t>الممات</w:t>
      </w:r>
      <w:r w:rsidR="0000430B">
        <w:rPr>
          <w:rFonts w:cs="Arial" w:hint="cs"/>
          <w:sz w:val="32"/>
          <w:szCs w:val="32"/>
          <w:rtl/>
        </w:rPr>
        <w:t>.</w:t>
      </w:r>
    </w:p>
    <w:p w14:paraId="4F058DE8" w14:textId="7EBE8458" w:rsidR="00180BA6" w:rsidRPr="0060060F" w:rsidRDefault="00180BA6" w:rsidP="0000430B">
      <w:pPr>
        <w:jc w:val="center"/>
        <w:rPr>
          <w:sz w:val="32"/>
          <w:szCs w:val="32"/>
        </w:rPr>
      </w:pPr>
    </w:p>
    <w:p w14:paraId="2321D34D" w14:textId="69D99D02" w:rsidR="00180BA6" w:rsidRPr="0060060F" w:rsidRDefault="00180BA6" w:rsidP="00180BA6">
      <w:pPr>
        <w:jc w:val="right"/>
        <w:rPr>
          <w:sz w:val="32"/>
          <w:szCs w:val="32"/>
        </w:rPr>
      </w:pPr>
      <w:r w:rsidRPr="0060060F">
        <w:rPr>
          <w:rFonts w:cs="Arial"/>
          <w:sz w:val="32"/>
          <w:szCs w:val="32"/>
          <w:rtl/>
        </w:rPr>
        <w:t>وفي الختام اعلموا</w:t>
      </w:r>
      <w:r w:rsidR="0060060F">
        <w:rPr>
          <w:rFonts w:cs="Arial" w:hint="cs"/>
          <w:sz w:val="32"/>
          <w:szCs w:val="32"/>
          <w:rtl/>
        </w:rPr>
        <w:t xml:space="preserve"> </w:t>
      </w:r>
      <w:r w:rsidRPr="0060060F">
        <w:rPr>
          <w:rFonts w:cs="Arial"/>
          <w:sz w:val="32"/>
          <w:szCs w:val="32"/>
          <w:rtl/>
        </w:rPr>
        <w:t>أيها</w:t>
      </w:r>
      <w:r w:rsidR="0060060F">
        <w:rPr>
          <w:rFonts w:cs="Arial" w:hint="cs"/>
          <w:sz w:val="32"/>
          <w:szCs w:val="32"/>
          <w:rtl/>
        </w:rPr>
        <w:t xml:space="preserve"> </w:t>
      </w:r>
      <w:r w:rsidRPr="0060060F">
        <w:rPr>
          <w:rFonts w:cs="Arial"/>
          <w:sz w:val="32"/>
          <w:szCs w:val="32"/>
          <w:rtl/>
        </w:rPr>
        <w:t>الجمع الكريم أن الإنسان هو</w:t>
      </w:r>
      <w:r w:rsidR="0060060F">
        <w:rPr>
          <w:rFonts w:cs="Arial" w:hint="cs"/>
          <w:sz w:val="32"/>
          <w:szCs w:val="32"/>
          <w:rtl/>
        </w:rPr>
        <w:t xml:space="preserve"> </w:t>
      </w:r>
      <w:r w:rsidRPr="0060060F">
        <w:rPr>
          <w:rFonts w:cs="Arial"/>
          <w:sz w:val="32"/>
          <w:szCs w:val="32"/>
          <w:rtl/>
        </w:rPr>
        <w:t>أكرم المخلوقات على وجه الأرض فيجب علينا</w:t>
      </w:r>
      <w:r w:rsidR="0060060F">
        <w:rPr>
          <w:rFonts w:cs="Arial" w:hint="cs"/>
          <w:sz w:val="32"/>
          <w:szCs w:val="32"/>
          <w:rtl/>
        </w:rPr>
        <w:t xml:space="preserve"> </w:t>
      </w:r>
      <w:r w:rsidRPr="0060060F">
        <w:rPr>
          <w:rFonts w:cs="Arial"/>
          <w:sz w:val="32"/>
          <w:szCs w:val="32"/>
          <w:rtl/>
        </w:rPr>
        <w:t>أن نصبر كما</w:t>
      </w:r>
      <w:r w:rsidR="0060060F">
        <w:rPr>
          <w:rFonts w:cs="Arial" w:hint="cs"/>
          <w:sz w:val="32"/>
          <w:szCs w:val="32"/>
          <w:rtl/>
        </w:rPr>
        <w:t xml:space="preserve"> </w:t>
      </w:r>
      <w:r w:rsidRPr="0060060F">
        <w:rPr>
          <w:rFonts w:cs="Arial"/>
          <w:sz w:val="32"/>
          <w:szCs w:val="32"/>
          <w:rtl/>
        </w:rPr>
        <w:t>صبر الأوائل فلم يضرهم</w:t>
      </w:r>
      <w:r w:rsidR="0000430B">
        <w:rPr>
          <w:rFonts w:cs="Arial" w:hint="cs"/>
          <w:sz w:val="32"/>
          <w:szCs w:val="32"/>
          <w:rtl/>
        </w:rPr>
        <w:t xml:space="preserve"> كيد المنافقين وانقلبوا بنعمة من الله وفضل ، فالحذر كل الحذر من النفاق والمنافقين ، وعلى العبد أن يسأل الله دائما الهداية والسداد ، وأن </w:t>
      </w:r>
    </w:p>
    <w:p w14:paraId="63B3F887" w14:textId="6DE82644" w:rsidR="00180BA6" w:rsidRPr="0060060F" w:rsidRDefault="00180BA6" w:rsidP="00180BA6">
      <w:pPr>
        <w:jc w:val="right"/>
        <w:rPr>
          <w:sz w:val="32"/>
          <w:szCs w:val="32"/>
        </w:rPr>
      </w:pPr>
      <w:r w:rsidRPr="0060060F">
        <w:rPr>
          <w:rFonts w:cs="Arial"/>
          <w:sz w:val="32"/>
          <w:szCs w:val="32"/>
          <w:rtl/>
        </w:rPr>
        <w:t xml:space="preserve"> يعصمه من الفتن فالمعصوم من عصمه الله</w:t>
      </w:r>
      <w:r w:rsidR="0000430B">
        <w:rPr>
          <w:rFonts w:cs="Arial" w:hint="cs"/>
          <w:sz w:val="32"/>
          <w:szCs w:val="32"/>
          <w:rtl/>
        </w:rPr>
        <w:t>.</w:t>
      </w:r>
      <w:r w:rsidRPr="0060060F">
        <w:rPr>
          <w:sz w:val="32"/>
          <w:szCs w:val="32"/>
        </w:rPr>
        <w:t xml:space="preserve"> </w:t>
      </w:r>
    </w:p>
    <w:p w14:paraId="0A523ECB" w14:textId="0C15883C" w:rsidR="00180BA6" w:rsidRPr="0060060F" w:rsidRDefault="00180BA6" w:rsidP="00180BA6">
      <w:pPr>
        <w:jc w:val="right"/>
        <w:rPr>
          <w:sz w:val="32"/>
          <w:szCs w:val="32"/>
        </w:rPr>
      </w:pPr>
      <w:r w:rsidRPr="0060060F">
        <w:rPr>
          <w:rFonts w:cs="Arial"/>
          <w:sz w:val="32"/>
          <w:szCs w:val="32"/>
          <w:rtl/>
        </w:rPr>
        <w:t>اللهم إن</w:t>
      </w:r>
      <w:r w:rsidR="0060060F">
        <w:rPr>
          <w:rFonts w:cs="Arial" w:hint="cs"/>
          <w:sz w:val="32"/>
          <w:szCs w:val="32"/>
          <w:rtl/>
        </w:rPr>
        <w:t xml:space="preserve">ا </w:t>
      </w:r>
      <w:r w:rsidRPr="0060060F">
        <w:rPr>
          <w:rFonts w:cs="Arial"/>
          <w:sz w:val="32"/>
          <w:szCs w:val="32"/>
          <w:rtl/>
        </w:rPr>
        <w:t>نعوذ</w:t>
      </w:r>
      <w:r w:rsidR="0060060F">
        <w:rPr>
          <w:rFonts w:cs="Arial" w:hint="cs"/>
          <w:sz w:val="32"/>
          <w:szCs w:val="32"/>
          <w:rtl/>
        </w:rPr>
        <w:t xml:space="preserve"> </w:t>
      </w:r>
      <w:r w:rsidRPr="0060060F">
        <w:rPr>
          <w:rFonts w:cs="Arial"/>
          <w:sz w:val="32"/>
          <w:szCs w:val="32"/>
          <w:rtl/>
        </w:rPr>
        <w:t>بك من النفاق وكيده كبيره وصغيره أقول قولي هذا وأستغفر</w:t>
      </w:r>
      <w:r w:rsidR="0060060F">
        <w:rPr>
          <w:rFonts w:cs="Arial" w:hint="cs"/>
          <w:sz w:val="32"/>
          <w:szCs w:val="32"/>
          <w:rtl/>
        </w:rPr>
        <w:t xml:space="preserve"> </w:t>
      </w:r>
      <w:r w:rsidRPr="0060060F">
        <w:rPr>
          <w:rFonts w:cs="Arial"/>
          <w:sz w:val="32"/>
          <w:szCs w:val="32"/>
          <w:rtl/>
        </w:rPr>
        <w:t>الله لي ولك</w:t>
      </w:r>
      <w:r w:rsidR="0060060F">
        <w:rPr>
          <w:rFonts w:cs="Arial" w:hint="cs"/>
          <w:sz w:val="32"/>
          <w:szCs w:val="32"/>
          <w:rtl/>
        </w:rPr>
        <w:t>م ولسائر</w:t>
      </w:r>
      <w:r w:rsidR="0000430B">
        <w:rPr>
          <w:rFonts w:cs="Arial" w:hint="cs"/>
          <w:sz w:val="32"/>
          <w:szCs w:val="32"/>
          <w:rtl/>
        </w:rPr>
        <w:t xml:space="preserve"> </w:t>
      </w:r>
      <w:r w:rsidRPr="0060060F">
        <w:rPr>
          <w:rFonts w:cs="Arial"/>
          <w:sz w:val="32"/>
          <w:szCs w:val="32"/>
          <w:rtl/>
        </w:rPr>
        <w:t>المسلمين</w:t>
      </w:r>
      <w:r w:rsidR="0060060F">
        <w:rPr>
          <w:rFonts w:hint="cs"/>
          <w:sz w:val="32"/>
          <w:szCs w:val="32"/>
          <w:rtl/>
        </w:rPr>
        <w:t>.</w:t>
      </w:r>
    </w:p>
    <w:p w14:paraId="5011CC19" w14:textId="6F2E2AC3" w:rsidR="00180BA6" w:rsidRPr="0060060F" w:rsidRDefault="00180BA6" w:rsidP="0060060F">
      <w:pPr>
        <w:jc w:val="center"/>
        <w:rPr>
          <w:sz w:val="32"/>
          <w:szCs w:val="32"/>
        </w:rPr>
      </w:pPr>
      <w:r w:rsidRPr="0060060F">
        <w:rPr>
          <w:rFonts w:cs="Arial"/>
          <w:sz w:val="32"/>
          <w:szCs w:val="32"/>
          <w:rtl/>
        </w:rPr>
        <w:t>والسلام عليكم ورحمة الله وبركاته</w:t>
      </w:r>
    </w:p>
    <w:sectPr w:rsidR="00180BA6" w:rsidRPr="00600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A6"/>
    <w:rsid w:val="0000430B"/>
    <w:rsid w:val="00180BA6"/>
    <w:rsid w:val="003A5997"/>
    <w:rsid w:val="005B6970"/>
    <w:rsid w:val="006006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D729"/>
  <w15:chartTrackingRefBased/>
  <w15:docId w15:val="{45341950-D97B-4040-B6C0-6D230250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355</Words>
  <Characters>2029</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ايمان حسن احمد حسن</dc:creator>
  <cp:keywords/>
  <dc:description/>
  <cp:lastModifiedBy>ايمان حسن احمد حسن</cp:lastModifiedBy>
  <cp:revision>3</cp:revision>
  <dcterms:created xsi:type="dcterms:W3CDTF">2020-08-30T05:08:00Z</dcterms:created>
  <dcterms:modified xsi:type="dcterms:W3CDTF">2020-08-30T15:16:00Z</dcterms:modified>
</cp:coreProperties>
</file>