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0578" w14:textId="77777777" w:rsidR="00D46C92" w:rsidRDefault="00D46C92" w:rsidP="00D46C9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4946C" w14:textId="77777777" w:rsidR="00D46C92" w:rsidRDefault="00D46C92" w:rsidP="00D46C9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46C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School Rules</w:t>
      </w:r>
    </w:p>
    <w:p w14:paraId="0A3FDF7F" w14:textId="4936B332" w:rsidR="00D46C92" w:rsidRPr="00D46C92" w:rsidRDefault="00D46C92" w:rsidP="00D46C92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D46C92">
        <w:rPr>
          <w:rFonts w:ascii="Times New Roman" w:eastAsia="Times New Roman" w:hAnsi="Times New Roman" w:cs="Times New Roman"/>
          <w:color w:val="000000"/>
          <w:sz w:val="32"/>
          <w:szCs w:val="32"/>
        </w:rPr>
        <w:t>A student should follow some school rules. You should come to school early.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46C92">
        <w:rPr>
          <w:rFonts w:ascii="Times New Roman" w:eastAsia="Times New Roman" w:hAnsi="Times New Roman" w:cs="Times New Roman"/>
          <w:color w:val="000000"/>
          <w:sz w:val="32"/>
          <w:szCs w:val="32"/>
        </w:rPr>
        <w:t>Listening well to the teacher is very important. You should study your lessons regularly.You must do your homework. You shouldn’t forget your books. Running in the corridor is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46C92">
        <w:rPr>
          <w:rFonts w:ascii="Times New Roman" w:eastAsia="Times New Roman" w:hAnsi="Times New Roman" w:cs="Times New Roman"/>
          <w:color w:val="000000"/>
          <w:sz w:val="32"/>
          <w:szCs w:val="32"/>
        </w:rPr>
        <w:t>not allowed. You should keep your school clean and tidy.</w:t>
      </w:r>
    </w:p>
    <w:p w14:paraId="2AC1BA27" w14:textId="77777777" w:rsidR="00141B70" w:rsidRPr="00D46C92" w:rsidRDefault="00141B70" w:rsidP="00D46C92">
      <w:pPr>
        <w:rPr>
          <w:rFonts w:hint="cs"/>
          <w:sz w:val="24"/>
          <w:szCs w:val="24"/>
          <w:lang w:bidi="ar-KW"/>
        </w:rPr>
      </w:pPr>
    </w:p>
    <w:sectPr w:rsidR="00141B70" w:rsidRPr="00D46C92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92"/>
    <w:rsid w:val="00141B70"/>
    <w:rsid w:val="00D46C92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0D88D"/>
  <w15:chartTrackingRefBased/>
  <w15:docId w15:val="{5B6DA0D8-8D7C-4F6E-8108-1B93F23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6C9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46C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2020-12-04T23:03:00Z</dcterms:created>
  <dcterms:modified xsi:type="dcterms:W3CDTF">2020-12-04T23:03:00Z</dcterms:modified>
</cp:coreProperties>
</file>