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1A8E" w14:textId="65502180" w:rsidR="00B43628" w:rsidRPr="00F670DE" w:rsidRDefault="00B43628" w:rsidP="0001605F">
      <w:pPr>
        <w:keepNext/>
        <w:pBdr>
          <w:top w:val="thinThickSmallGap" w:sz="24" w:space="13" w:color="auto"/>
          <w:left w:val="thinThickSmallGap" w:sz="24" w:space="13" w:color="auto"/>
          <w:bottom w:val="thickThinSmallGap" w:sz="24" w:space="1" w:color="auto"/>
          <w:right w:val="thickThinSmallGap" w:sz="24" w:space="21" w:color="auto"/>
        </w:pBdr>
        <w:shd w:val="clear" w:color="auto" w:fill="FFFFFF" w:themeFill="background1"/>
        <w:bidi w:val="0"/>
        <w:spacing w:before="240" w:after="60" w:line="360" w:lineRule="auto"/>
        <w:jc w:val="both"/>
        <w:outlineLvl w:val="0"/>
        <w:rPr>
          <w:rFonts w:asciiTheme="majorBidi" w:eastAsia="Times New Roman" w:hAnsiTheme="majorBidi" w:cstheme="majorBidi"/>
          <w:b/>
          <w:bCs/>
          <w:kern w:val="32"/>
          <w:sz w:val="32"/>
          <w:szCs w:val="32"/>
        </w:rPr>
      </w:pPr>
      <w:proofErr w:type="gramStart"/>
      <w:r w:rsidRPr="00F670DE">
        <w:rPr>
          <w:rFonts w:asciiTheme="majorBidi" w:eastAsia="Times New Roman" w:hAnsiTheme="majorBidi" w:cstheme="majorBidi"/>
          <w:b/>
          <w:bCs/>
          <w:kern w:val="32"/>
          <w:sz w:val="32"/>
          <w:szCs w:val="32"/>
        </w:rPr>
        <w:t>Date:</w:t>
      </w:r>
      <w:r w:rsidRPr="00F670DE">
        <w:rPr>
          <w:rFonts w:asciiTheme="majorBidi" w:eastAsia="Times New Roman" w:hAnsiTheme="majorBidi" w:cstheme="majorBidi"/>
          <w:kern w:val="32"/>
          <w:sz w:val="32"/>
          <w:szCs w:val="32"/>
        </w:rPr>
        <w:t>…</w:t>
      </w:r>
      <w:proofErr w:type="gramEnd"/>
      <w:r w:rsidRPr="00F670DE">
        <w:rPr>
          <w:rFonts w:asciiTheme="majorBidi" w:eastAsia="Times New Roman" w:hAnsiTheme="majorBidi" w:cstheme="majorBidi"/>
          <w:kern w:val="32"/>
          <w:sz w:val="32"/>
          <w:szCs w:val="32"/>
        </w:rPr>
        <w:t>…</w:t>
      </w:r>
      <w:r w:rsidR="00465771" w:rsidRPr="00F670DE">
        <w:rPr>
          <w:rFonts w:asciiTheme="majorBidi" w:eastAsia="Times New Roman" w:hAnsiTheme="majorBidi" w:cstheme="majorBidi"/>
          <w:kern w:val="32"/>
          <w:sz w:val="32"/>
          <w:szCs w:val="32"/>
        </w:rPr>
        <w:t>….</w:t>
      </w:r>
      <w:r w:rsidR="00465771" w:rsidRPr="00F670DE">
        <w:rPr>
          <w:rFonts w:asciiTheme="majorBidi" w:eastAsia="Times New Roman" w:hAnsiTheme="majorBidi" w:cstheme="majorBidi"/>
          <w:b/>
          <w:bCs/>
          <w:kern w:val="32"/>
          <w:sz w:val="32"/>
          <w:szCs w:val="32"/>
        </w:rPr>
        <w:t xml:space="preserve"> </w:t>
      </w:r>
      <w:r w:rsidRPr="00F670DE">
        <w:rPr>
          <w:rFonts w:asciiTheme="majorBidi" w:eastAsia="Times New Roman" w:hAnsiTheme="majorBidi" w:cstheme="majorBidi"/>
          <w:b/>
          <w:bCs/>
          <w:kern w:val="32"/>
          <w:sz w:val="32"/>
          <w:szCs w:val="32"/>
        </w:rPr>
        <w:t>20</w:t>
      </w:r>
      <w:r w:rsidR="00DF0763" w:rsidRPr="00F670DE">
        <w:rPr>
          <w:rFonts w:asciiTheme="majorBidi" w:eastAsia="Times New Roman" w:hAnsiTheme="majorBidi" w:cstheme="majorBidi"/>
          <w:b/>
          <w:bCs/>
          <w:kern w:val="32"/>
          <w:sz w:val="32"/>
          <w:szCs w:val="32"/>
        </w:rPr>
        <w:t>2</w:t>
      </w:r>
      <w:r w:rsidR="00B63982" w:rsidRPr="00F670DE">
        <w:rPr>
          <w:rFonts w:asciiTheme="majorBidi" w:eastAsia="Times New Roman" w:hAnsiTheme="majorBidi" w:cstheme="majorBidi"/>
          <w:b/>
          <w:bCs/>
          <w:kern w:val="32"/>
          <w:sz w:val="32"/>
          <w:szCs w:val="32"/>
        </w:rPr>
        <w:t>1</w:t>
      </w:r>
      <w:r w:rsidRPr="00F670DE">
        <w:rPr>
          <w:rFonts w:asciiTheme="majorBidi" w:eastAsia="Times New Roman" w:hAnsiTheme="majorBidi" w:cstheme="majorBidi"/>
          <w:b/>
          <w:bCs/>
          <w:kern w:val="32"/>
          <w:sz w:val="32"/>
          <w:szCs w:val="32"/>
        </w:rPr>
        <w:t>/   Class:</w:t>
      </w:r>
      <w:r w:rsidR="004F495D" w:rsidRPr="00F670DE">
        <w:rPr>
          <w:rFonts w:asciiTheme="majorBidi" w:eastAsia="Times New Roman" w:hAnsiTheme="majorBidi" w:cstheme="majorBidi"/>
          <w:kern w:val="32"/>
          <w:sz w:val="32"/>
          <w:szCs w:val="32"/>
        </w:rPr>
        <w:t>1</w:t>
      </w:r>
      <w:r w:rsidR="00B63982" w:rsidRPr="00F670DE">
        <w:rPr>
          <w:rFonts w:asciiTheme="majorBidi" w:eastAsia="Times New Roman" w:hAnsiTheme="majorBidi" w:cstheme="majorBidi"/>
          <w:kern w:val="32"/>
          <w:sz w:val="32"/>
          <w:szCs w:val="32"/>
        </w:rPr>
        <w:t>0</w:t>
      </w:r>
      <w:r w:rsidR="004F495D" w:rsidRPr="00F670DE">
        <w:rPr>
          <w:rFonts w:asciiTheme="majorBidi" w:eastAsia="Times New Roman" w:hAnsiTheme="majorBidi" w:cstheme="majorBidi"/>
          <w:kern w:val="32"/>
          <w:sz w:val="32"/>
          <w:szCs w:val="32"/>
        </w:rPr>
        <w:t>/</w:t>
      </w:r>
      <w:r w:rsidRPr="00F670DE">
        <w:rPr>
          <w:rFonts w:asciiTheme="majorBidi" w:eastAsia="Times New Roman" w:hAnsiTheme="majorBidi" w:cstheme="majorBidi"/>
          <w:kern w:val="32"/>
          <w:sz w:val="32"/>
          <w:szCs w:val="32"/>
        </w:rPr>
        <w:t xml:space="preserve"> </w:t>
      </w:r>
      <w:r w:rsidRPr="00F670DE">
        <w:rPr>
          <w:rFonts w:asciiTheme="majorBidi" w:eastAsia="Times New Roman" w:hAnsiTheme="majorBidi" w:cstheme="majorBidi"/>
          <w:b/>
          <w:bCs/>
          <w:kern w:val="32"/>
          <w:sz w:val="32"/>
          <w:szCs w:val="32"/>
        </w:rPr>
        <w:t xml:space="preserve">/ </w:t>
      </w:r>
      <w:proofErr w:type="gramStart"/>
      <w:r w:rsidRPr="00F670DE">
        <w:rPr>
          <w:rFonts w:asciiTheme="majorBidi" w:eastAsia="Times New Roman" w:hAnsiTheme="majorBidi" w:cstheme="majorBidi"/>
          <w:b/>
          <w:bCs/>
          <w:kern w:val="32"/>
          <w:sz w:val="32"/>
          <w:szCs w:val="32"/>
        </w:rPr>
        <w:t>Period</w:t>
      </w:r>
      <w:r w:rsidR="00465771" w:rsidRPr="00F670DE">
        <w:rPr>
          <w:rFonts w:asciiTheme="majorBidi" w:eastAsia="Times New Roman" w:hAnsiTheme="majorBidi" w:cstheme="majorBidi"/>
          <w:b/>
          <w:bCs/>
          <w:kern w:val="32"/>
          <w:sz w:val="32"/>
          <w:szCs w:val="32"/>
        </w:rPr>
        <w:t xml:space="preserve"> </w:t>
      </w:r>
      <w:r w:rsidRPr="00F670DE">
        <w:rPr>
          <w:rFonts w:asciiTheme="majorBidi" w:eastAsia="Times New Roman" w:hAnsiTheme="majorBidi" w:cstheme="majorBidi"/>
          <w:b/>
          <w:bCs/>
          <w:kern w:val="32"/>
          <w:sz w:val="32"/>
          <w:szCs w:val="32"/>
        </w:rPr>
        <w:t>:</w:t>
      </w:r>
      <w:proofErr w:type="gramEnd"/>
      <w:r w:rsidR="00D669F5" w:rsidRPr="00F670DE">
        <w:rPr>
          <w:rFonts w:asciiTheme="majorBidi" w:eastAsia="Times New Roman" w:hAnsiTheme="majorBidi" w:cstheme="majorBidi"/>
          <w:kern w:val="32"/>
          <w:sz w:val="32"/>
          <w:szCs w:val="32"/>
        </w:rPr>
        <w:t xml:space="preserve"> </w:t>
      </w:r>
      <w:r w:rsidRPr="00F670DE">
        <w:rPr>
          <w:rFonts w:asciiTheme="majorBidi" w:eastAsia="Times New Roman" w:hAnsiTheme="majorBidi" w:cstheme="majorBidi"/>
          <w:kern w:val="32"/>
          <w:sz w:val="32"/>
          <w:szCs w:val="32"/>
        </w:rPr>
        <w:t>…</w:t>
      </w:r>
      <w:r w:rsidRPr="00F670DE">
        <w:rPr>
          <w:rFonts w:asciiTheme="majorBidi" w:eastAsia="Times New Roman" w:hAnsiTheme="majorBidi" w:cstheme="majorBidi"/>
          <w:b/>
          <w:bCs/>
          <w:kern w:val="32"/>
          <w:sz w:val="32"/>
          <w:szCs w:val="32"/>
        </w:rPr>
        <w:t>/ Unit</w:t>
      </w:r>
      <w:r w:rsidR="00D0197B" w:rsidRPr="00F670DE">
        <w:rPr>
          <w:rFonts w:asciiTheme="majorBidi" w:eastAsia="Times New Roman" w:hAnsiTheme="majorBidi" w:cstheme="majorBidi"/>
          <w:b/>
          <w:bCs/>
          <w:kern w:val="32"/>
          <w:sz w:val="32"/>
          <w:szCs w:val="32"/>
        </w:rPr>
        <w:t xml:space="preserve"> 9</w:t>
      </w:r>
      <w:r w:rsidR="00465771" w:rsidRPr="00F670DE">
        <w:rPr>
          <w:rFonts w:asciiTheme="majorBidi" w:eastAsia="Times New Roman" w:hAnsiTheme="majorBidi" w:cstheme="majorBidi"/>
          <w:b/>
          <w:bCs/>
          <w:kern w:val="32"/>
          <w:sz w:val="32"/>
          <w:szCs w:val="32"/>
        </w:rPr>
        <w:t xml:space="preserve"> </w:t>
      </w:r>
      <w:r w:rsidRPr="00F670DE">
        <w:rPr>
          <w:rFonts w:asciiTheme="majorBidi" w:eastAsia="Times New Roman" w:hAnsiTheme="majorBidi" w:cstheme="majorBidi"/>
          <w:b/>
          <w:bCs/>
          <w:kern w:val="32"/>
          <w:sz w:val="32"/>
          <w:szCs w:val="32"/>
        </w:rPr>
        <w:t>:</w:t>
      </w:r>
      <w:r w:rsidR="0018124D" w:rsidRPr="00F670DE">
        <w:rPr>
          <w:rFonts w:asciiTheme="majorBidi" w:eastAsia="Times New Roman" w:hAnsiTheme="majorBidi" w:cstheme="majorBidi"/>
          <w:b/>
          <w:bCs/>
          <w:kern w:val="32"/>
          <w:sz w:val="32"/>
          <w:szCs w:val="32"/>
        </w:rPr>
        <w:t xml:space="preserve">        </w:t>
      </w:r>
      <w:r w:rsidR="00465771" w:rsidRPr="00F670DE">
        <w:rPr>
          <w:rFonts w:asciiTheme="majorBidi" w:eastAsia="Times New Roman" w:hAnsiTheme="majorBidi" w:cstheme="majorBidi"/>
          <w:b/>
          <w:bCs/>
          <w:kern w:val="32"/>
          <w:sz w:val="32"/>
          <w:szCs w:val="32"/>
        </w:rPr>
        <w:t>Lesson</w:t>
      </w:r>
      <w:r w:rsidRPr="00F670DE">
        <w:rPr>
          <w:rFonts w:asciiTheme="majorBidi" w:eastAsia="Times New Roman" w:hAnsiTheme="majorBidi" w:cstheme="majorBidi"/>
          <w:b/>
          <w:bCs/>
          <w:kern w:val="32"/>
          <w:sz w:val="32"/>
          <w:szCs w:val="32"/>
        </w:rPr>
        <w:t xml:space="preserve"> : </w:t>
      </w:r>
      <w:r w:rsidRPr="00F670DE">
        <w:rPr>
          <w:rFonts w:asciiTheme="majorBidi" w:eastAsia="Times New Roman" w:hAnsiTheme="majorBidi" w:cstheme="majorBidi"/>
          <w:kern w:val="32"/>
          <w:sz w:val="32"/>
          <w:szCs w:val="32"/>
        </w:rPr>
        <w:t>(</w:t>
      </w:r>
      <w:r w:rsidR="00F670DE" w:rsidRPr="00F670DE">
        <w:rPr>
          <w:rFonts w:asciiTheme="majorBidi" w:eastAsia="Times New Roman" w:hAnsiTheme="majorBidi" w:cstheme="majorBidi"/>
          <w:kern w:val="32"/>
          <w:sz w:val="32"/>
          <w:szCs w:val="32"/>
        </w:rPr>
        <w:t>Focus on</w:t>
      </w:r>
      <w:r w:rsidRPr="00F670DE">
        <w:rPr>
          <w:rFonts w:asciiTheme="majorBidi" w:eastAsia="Times New Roman" w:hAnsiTheme="majorBidi" w:cstheme="majorBidi"/>
          <w:kern w:val="32"/>
          <w:sz w:val="32"/>
          <w:szCs w:val="32"/>
        </w:rPr>
        <w:t>)</w:t>
      </w:r>
    </w:p>
    <w:p w14:paraId="208F6DAA" w14:textId="77777777" w:rsidR="0098449C" w:rsidRPr="00F670DE" w:rsidRDefault="009C2BC8" w:rsidP="00636AC9">
      <w:pPr>
        <w:shd w:val="clear" w:color="auto" w:fill="FFFFFF" w:themeFill="background1"/>
        <w:bidi w:val="0"/>
        <w:spacing w:after="0" w:line="360" w:lineRule="auto"/>
        <w:jc w:val="both"/>
        <w:rPr>
          <w:rFonts w:asciiTheme="majorBidi" w:eastAsia="Times New Roman" w:hAnsiTheme="majorBidi" w:cstheme="majorBidi"/>
          <w:b/>
          <w:bCs/>
          <w:sz w:val="32"/>
          <w:szCs w:val="32"/>
          <w:u w:val="single"/>
        </w:rPr>
      </w:pPr>
      <w:r w:rsidRPr="00F670DE">
        <w:rPr>
          <w:rFonts w:asciiTheme="majorBidi" w:eastAsia="Times New Roman" w:hAnsiTheme="majorBidi" w:cstheme="majorBidi"/>
          <w:b/>
          <w:bCs/>
          <w:sz w:val="32"/>
          <w:szCs w:val="32"/>
          <w:u w:val="single"/>
          <w:shd w:val="pct5" w:color="auto" w:fill="auto"/>
        </w:rPr>
        <w:t xml:space="preserve">By the end of the </w:t>
      </w:r>
      <w:proofErr w:type="gramStart"/>
      <w:r w:rsidRPr="00F670DE">
        <w:rPr>
          <w:rFonts w:asciiTheme="majorBidi" w:eastAsia="Times New Roman" w:hAnsiTheme="majorBidi" w:cstheme="majorBidi"/>
          <w:b/>
          <w:bCs/>
          <w:sz w:val="32"/>
          <w:szCs w:val="32"/>
          <w:u w:val="single"/>
          <w:shd w:val="pct5" w:color="auto" w:fill="auto"/>
        </w:rPr>
        <w:t>lesson  ,</w:t>
      </w:r>
      <w:proofErr w:type="gramEnd"/>
      <w:r w:rsidRPr="00F670DE">
        <w:rPr>
          <w:rFonts w:asciiTheme="majorBidi" w:eastAsia="Times New Roman" w:hAnsiTheme="majorBidi" w:cstheme="majorBidi"/>
          <w:b/>
          <w:bCs/>
          <w:sz w:val="32"/>
          <w:szCs w:val="32"/>
          <w:u w:val="single"/>
          <w:shd w:val="pct5" w:color="auto" w:fill="auto"/>
        </w:rPr>
        <w:t xml:space="preserve"> learners should be able to or expected to:</w:t>
      </w:r>
    </w:p>
    <w:p w14:paraId="32BF3E9D" w14:textId="61C558DC" w:rsidR="00370BE2" w:rsidRPr="00F670DE" w:rsidRDefault="00370BE2" w:rsidP="00F670DE">
      <w:pPr>
        <w:numPr>
          <w:ilvl w:val="0"/>
          <w:numId w:val="40"/>
        </w:numPr>
        <w:bidi w:val="0"/>
        <w:spacing w:after="0" w:line="360" w:lineRule="auto"/>
        <w:ind w:left="0"/>
        <w:rPr>
          <w:rFonts w:asciiTheme="majorBidi" w:hAnsiTheme="majorBidi" w:cstheme="majorBidi"/>
          <w:sz w:val="32"/>
          <w:szCs w:val="32"/>
        </w:rPr>
      </w:pPr>
      <w:r w:rsidRPr="00F670DE">
        <w:rPr>
          <w:rFonts w:asciiTheme="majorBidi" w:hAnsiTheme="majorBidi" w:cstheme="majorBidi"/>
          <w:sz w:val="32"/>
          <w:szCs w:val="32"/>
        </w:rPr>
        <w:t>**</w:t>
      </w:r>
      <w:r w:rsidR="00F670DE" w:rsidRPr="00F670DE">
        <w:rPr>
          <w:rFonts w:asciiTheme="majorBidi" w:hAnsiTheme="majorBidi" w:cstheme="majorBidi"/>
          <w:color w:val="000000"/>
          <w:sz w:val="32"/>
          <w:szCs w:val="32"/>
          <w:lang w:bidi="ar-KW"/>
        </w:rPr>
        <w:t xml:space="preserve"> know about the National Assembly Building</w:t>
      </w:r>
    </w:p>
    <w:p w14:paraId="6AEEE6FB" w14:textId="50B6CFAF" w:rsidR="00F670DE" w:rsidRPr="00F670DE" w:rsidRDefault="00F670DE" w:rsidP="00F670DE">
      <w:pPr>
        <w:numPr>
          <w:ilvl w:val="0"/>
          <w:numId w:val="40"/>
        </w:numPr>
        <w:bidi w:val="0"/>
        <w:spacing w:after="0" w:line="360" w:lineRule="auto"/>
        <w:ind w:left="0"/>
        <w:rPr>
          <w:rFonts w:asciiTheme="majorBidi" w:hAnsiTheme="majorBidi" w:cstheme="majorBidi"/>
          <w:sz w:val="32"/>
          <w:szCs w:val="32"/>
        </w:rPr>
      </w:pPr>
      <w:r w:rsidRPr="00F670DE">
        <w:rPr>
          <w:rFonts w:asciiTheme="majorBidi" w:hAnsiTheme="majorBidi" w:cstheme="majorBidi"/>
          <w:sz w:val="32"/>
          <w:szCs w:val="32"/>
        </w:rPr>
        <w:t>**</w:t>
      </w:r>
      <w:r w:rsidRPr="00F670DE">
        <w:rPr>
          <w:rFonts w:asciiTheme="majorBidi" w:hAnsiTheme="majorBidi" w:cstheme="majorBidi"/>
          <w:color w:val="000000"/>
          <w:sz w:val="32"/>
          <w:szCs w:val="32"/>
        </w:rPr>
        <w:t xml:space="preserve"> revise using adverb clauses (cause / effect and opposition)</w:t>
      </w:r>
    </w:p>
    <w:p w14:paraId="104A57CD" w14:textId="4E22160C" w:rsidR="00F670DE" w:rsidRPr="00F670DE" w:rsidRDefault="00F670DE" w:rsidP="00F670DE">
      <w:pPr>
        <w:numPr>
          <w:ilvl w:val="0"/>
          <w:numId w:val="40"/>
        </w:numPr>
        <w:bidi w:val="0"/>
        <w:spacing w:after="0" w:line="360" w:lineRule="auto"/>
        <w:ind w:left="0"/>
        <w:rPr>
          <w:rFonts w:asciiTheme="majorBidi" w:hAnsiTheme="majorBidi" w:cstheme="majorBidi"/>
          <w:sz w:val="32"/>
          <w:szCs w:val="32"/>
        </w:rPr>
      </w:pPr>
      <w:r w:rsidRPr="00F670DE">
        <w:rPr>
          <w:rFonts w:asciiTheme="majorBidi" w:hAnsiTheme="majorBidi" w:cstheme="majorBidi"/>
          <w:sz w:val="32"/>
          <w:szCs w:val="32"/>
        </w:rPr>
        <w:t>**</w:t>
      </w:r>
      <w:r w:rsidR="00F93E4B">
        <w:rPr>
          <w:rFonts w:asciiTheme="majorBidi" w:hAnsiTheme="majorBidi" w:cstheme="majorBidi"/>
          <w:color w:val="000000"/>
          <w:sz w:val="32"/>
          <w:szCs w:val="32"/>
        </w:rPr>
        <w:t>f</w:t>
      </w:r>
      <w:r w:rsidRPr="00F670DE">
        <w:rPr>
          <w:rFonts w:asciiTheme="majorBidi" w:hAnsiTheme="majorBidi" w:cstheme="majorBidi"/>
          <w:color w:val="000000"/>
          <w:sz w:val="32"/>
          <w:szCs w:val="32"/>
        </w:rPr>
        <w:t xml:space="preserve">eel proud </w:t>
      </w:r>
      <w:proofErr w:type="gramStart"/>
      <w:r w:rsidRPr="00F670DE">
        <w:rPr>
          <w:rFonts w:asciiTheme="majorBidi" w:hAnsiTheme="majorBidi" w:cstheme="majorBidi"/>
          <w:color w:val="000000"/>
          <w:sz w:val="32"/>
          <w:szCs w:val="32"/>
        </w:rPr>
        <w:t>of  the</w:t>
      </w:r>
      <w:proofErr w:type="gramEnd"/>
      <w:r w:rsidRPr="00F670DE">
        <w:rPr>
          <w:rFonts w:asciiTheme="majorBidi" w:hAnsiTheme="majorBidi" w:cstheme="majorBidi"/>
          <w:color w:val="000000"/>
          <w:sz w:val="32"/>
          <w:szCs w:val="32"/>
        </w:rPr>
        <w:t xml:space="preserve"> Design of  the National Assembly Building</w:t>
      </w:r>
    </w:p>
    <w:p w14:paraId="50583BC9" w14:textId="117FFA27" w:rsidR="0001605F" w:rsidRPr="00F670DE" w:rsidRDefault="009C2BC8" w:rsidP="00636AC9">
      <w:pPr>
        <w:bidi w:val="0"/>
        <w:spacing w:line="360" w:lineRule="auto"/>
        <w:rPr>
          <w:rFonts w:asciiTheme="majorBidi" w:hAnsiTheme="majorBidi" w:cstheme="majorBidi"/>
          <w:sz w:val="32"/>
          <w:szCs w:val="32"/>
        </w:rPr>
      </w:pPr>
      <w:r w:rsidRPr="00F670DE">
        <w:rPr>
          <w:rFonts w:asciiTheme="majorBidi" w:eastAsia="Times New Roman" w:hAnsiTheme="majorBidi" w:cstheme="majorBidi"/>
          <w:b/>
          <w:bCs/>
          <w:sz w:val="32"/>
          <w:szCs w:val="32"/>
          <w:u w:val="single"/>
          <w:shd w:val="pct5" w:color="auto" w:fill="auto"/>
        </w:rPr>
        <w:t>New vocabulary</w:t>
      </w:r>
      <w:r w:rsidRPr="00F670DE">
        <w:rPr>
          <w:rFonts w:asciiTheme="majorBidi" w:eastAsia="Times New Roman" w:hAnsiTheme="majorBidi" w:cstheme="majorBidi"/>
          <w:sz w:val="32"/>
          <w:szCs w:val="32"/>
          <w:shd w:val="pct5" w:color="auto" w:fill="auto"/>
        </w:rPr>
        <w:t>:</w:t>
      </w:r>
      <w:r w:rsidR="00615AB6" w:rsidRPr="00F670DE">
        <w:rPr>
          <w:rFonts w:asciiTheme="majorBidi" w:hAnsiTheme="majorBidi" w:cstheme="majorBidi"/>
          <w:sz w:val="32"/>
          <w:szCs w:val="32"/>
        </w:rPr>
        <w:t xml:space="preserve"> </w:t>
      </w:r>
      <w:r w:rsidR="00F670DE" w:rsidRPr="00F670DE">
        <w:rPr>
          <w:rFonts w:asciiTheme="majorBidi" w:hAnsiTheme="majorBidi" w:cstheme="majorBidi"/>
          <w:sz w:val="32"/>
          <w:szCs w:val="32"/>
        </w:rPr>
        <w:t xml:space="preserve">as </w:t>
      </w:r>
      <w:proofErr w:type="gramStart"/>
      <w:r w:rsidR="00F670DE" w:rsidRPr="00F670DE">
        <w:rPr>
          <w:rFonts w:asciiTheme="majorBidi" w:hAnsiTheme="majorBidi" w:cstheme="majorBidi"/>
          <w:sz w:val="32"/>
          <w:szCs w:val="32"/>
        </w:rPr>
        <w:t>necessity  demanded</w:t>
      </w:r>
      <w:proofErr w:type="gramEnd"/>
      <w:r w:rsidR="00F670DE" w:rsidRPr="00F670DE">
        <w:rPr>
          <w:rFonts w:asciiTheme="majorBidi" w:hAnsiTheme="majorBidi" w:cstheme="majorBidi"/>
          <w:sz w:val="32"/>
          <w:szCs w:val="32"/>
        </w:rPr>
        <w:t xml:space="preserve"> </w:t>
      </w:r>
    </w:p>
    <w:p w14:paraId="707850A4" w14:textId="2A3F1012" w:rsidR="009C2BC8" w:rsidRPr="00F670DE" w:rsidRDefault="009C2BC8" w:rsidP="00636AC9">
      <w:pPr>
        <w:bidi w:val="0"/>
        <w:spacing w:line="360" w:lineRule="auto"/>
        <w:rPr>
          <w:rFonts w:asciiTheme="majorBidi" w:hAnsiTheme="majorBidi" w:cstheme="majorBidi"/>
          <w:sz w:val="32"/>
          <w:szCs w:val="32"/>
        </w:rPr>
      </w:pPr>
      <w:r w:rsidRPr="00F670DE">
        <w:rPr>
          <w:rFonts w:asciiTheme="majorBidi" w:eastAsia="Times New Roman" w:hAnsiTheme="majorBidi" w:cstheme="majorBidi"/>
          <w:sz w:val="32"/>
          <w:szCs w:val="32"/>
        </w:rPr>
        <w:t xml:space="preserve"> </w:t>
      </w:r>
      <w:r w:rsidR="00225F99" w:rsidRPr="00F670DE">
        <w:rPr>
          <w:rFonts w:asciiTheme="majorBidi" w:eastAsia="Times New Roman" w:hAnsiTheme="majorBidi" w:cstheme="majorBidi"/>
          <w:b/>
          <w:bCs/>
          <w:sz w:val="32"/>
          <w:szCs w:val="32"/>
          <w:u w:val="single"/>
          <w:shd w:val="clear" w:color="auto" w:fill="FFFFFF" w:themeFill="background1"/>
        </w:rPr>
        <w:t xml:space="preserve">Anticipated </w:t>
      </w:r>
      <w:proofErr w:type="gramStart"/>
      <w:r w:rsidR="00225F99" w:rsidRPr="00F670DE">
        <w:rPr>
          <w:rFonts w:asciiTheme="majorBidi" w:eastAsia="Times New Roman" w:hAnsiTheme="majorBidi" w:cstheme="majorBidi"/>
          <w:b/>
          <w:bCs/>
          <w:sz w:val="32"/>
          <w:szCs w:val="32"/>
          <w:u w:val="single"/>
          <w:shd w:val="clear" w:color="auto" w:fill="FFFFFF" w:themeFill="background1"/>
        </w:rPr>
        <w:t>problems  and</w:t>
      </w:r>
      <w:proofErr w:type="gramEnd"/>
      <w:r w:rsidR="00225F99" w:rsidRPr="00F670DE">
        <w:rPr>
          <w:rFonts w:asciiTheme="majorBidi" w:eastAsia="Times New Roman" w:hAnsiTheme="majorBidi" w:cstheme="majorBidi"/>
          <w:b/>
          <w:bCs/>
          <w:sz w:val="32"/>
          <w:szCs w:val="32"/>
          <w:u w:val="single"/>
          <w:shd w:val="clear" w:color="auto" w:fill="FFFFFF" w:themeFill="background1"/>
        </w:rPr>
        <w:t xml:space="preserve"> suggested solutions</w:t>
      </w:r>
      <w:r w:rsidR="00225F99" w:rsidRPr="00F670DE">
        <w:rPr>
          <w:rFonts w:asciiTheme="majorBidi" w:eastAsia="Times New Roman" w:hAnsiTheme="majorBidi" w:cstheme="majorBidi"/>
          <w:sz w:val="32"/>
          <w:szCs w:val="32"/>
          <w:shd w:val="pct5" w:color="auto" w:fill="auto"/>
        </w:rPr>
        <w:t>:</w:t>
      </w:r>
      <w:r w:rsidRPr="00F670DE">
        <w:rPr>
          <w:rFonts w:asciiTheme="majorBidi" w:eastAsia="Times New Roman" w:hAnsiTheme="majorBidi" w:cstheme="majorBidi"/>
          <w:sz w:val="32"/>
          <w:szCs w:val="32"/>
        </w:rPr>
        <w:t xml:space="preserve">   ** </w:t>
      </w:r>
      <w:r w:rsidR="00225F99" w:rsidRPr="00F670DE">
        <w:rPr>
          <w:rFonts w:asciiTheme="majorBidi" w:hAnsiTheme="majorBidi" w:cstheme="majorBidi"/>
          <w:sz w:val="32"/>
          <w:szCs w:val="32"/>
        </w:rPr>
        <w:t xml:space="preserve">Some students are shy to speak freely </w:t>
      </w:r>
      <w:r w:rsidR="00A139EA" w:rsidRPr="00F670DE">
        <w:rPr>
          <w:rFonts w:asciiTheme="majorBidi" w:hAnsiTheme="majorBidi" w:cstheme="majorBidi"/>
          <w:sz w:val="32"/>
          <w:szCs w:val="32"/>
        </w:rPr>
        <w:t>online</w:t>
      </w:r>
      <w:r w:rsidR="00225F99" w:rsidRPr="00F670DE">
        <w:rPr>
          <w:rFonts w:asciiTheme="majorBidi" w:hAnsiTheme="majorBidi" w:cstheme="majorBidi"/>
          <w:sz w:val="32"/>
          <w:szCs w:val="32"/>
        </w:rPr>
        <w:t>. Encouraging and motivating them to talk freely</w:t>
      </w:r>
    </w:p>
    <w:p w14:paraId="52BA95EB" w14:textId="45A0ABF0" w:rsidR="009C2BC8" w:rsidRPr="00F670DE" w:rsidRDefault="009C2BC8" w:rsidP="00636AC9">
      <w:pPr>
        <w:shd w:val="clear" w:color="auto" w:fill="FFFFFF" w:themeFill="background1"/>
        <w:bidi w:val="0"/>
        <w:spacing w:after="0" w:line="360" w:lineRule="auto"/>
        <w:jc w:val="both"/>
        <w:rPr>
          <w:rFonts w:asciiTheme="majorBidi" w:eastAsia="Times New Roman" w:hAnsiTheme="majorBidi" w:cstheme="majorBidi"/>
          <w:sz w:val="32"/>
          <w:szCs w:val="32"/>
        </w:rPr>
      </w:pPr>
      <w:r w:rsidRPr="00F670DE">
        <w:rPr>
          <w:rFonts w:asciiTheme="majorBidi" w:eastAsia="Times New Roman" w:hAnsiTheme="majorBidi" w:cstheme="majorBidi"/>
          <w:b/>
          <w:bCs/>
          <w:sz w:val="32"/>
          <w:szCs w:val="32"/>
          <w:u w:val="single"/>
          <w:shd w:val="pct5" w:color="auto" w:fill="auto"/>
        </w:rPr>
        <w:t>Materials:</w:t>
      </w:r>
      <w:r w:rsidR="00DD3B46" w:rsidRPr="00F670DE">
        <w:rPr>
          <w:rFonts w:asciiTheme="majorBidi" w:eastAsia="Times New Roman" w:hAnsiTheme="majorBidi" w:cstheme="majorBidi"/>
          <w:b/>
          <w:bCs/>
          <w:sz w:val="32"/>
          <w:szCs w:val="32"/>
          <w:u w:val="single"/>
        </w:rPr>
        <w:t xml:space="preserve"> </w:t>
      </w:r>
      <w:proofErr w:type="gramStart"/>
      <w:r w:rsidR="00F670DE" w:rsidRPr="00F670DE">
        <w:rPr>
          <w:rFonts w:asciiTheme="majorBidi" w:eastAsia="Times New Roman" w:hAnsiTheme="majorBidi" w:cstheme="majorBidi"/>
          <w:b/>
          <w:bCs/>
          <w:sz w:val="32"/>
          <w:szCs w:val="32"/>
          <w:u w:val="single"/>
        </w:rPr>
        <w:t xml:space="preserve">SB </w:t>
      </w:r>
      <w:r w:rsidR="00370BE2" w:rsidRPr="00F670DE">
        <w:rPr>
          <w:rFonts w:asciiTheme="majorBidi" w:eastAsia="Times New Roman" w:hAnsiTheme="majorBidi" w:cstheme="majorBidi"/>
          <w:b/>
          <w:bCs/>
          <w:sz w:val="32"/>
          <w:szCs w:val="32"/>
          <w:u w:val="single"/>
        </w:rPr>
        <w:t xml:space="preserve"> </w:t>
      </w:r>
      <w:r w:rsidRPr="00F670DE">
        <w:rPr>
          <w:rFonts w:asciiTheme="majorBidi" w:eastAsia="Times New Roman" w:hAnsiTheme="majorBidi" w:cstheme="majorBidi"/>
          <w:b/>
          <w:bCs/>
          <w:sz w:val="32"/>
          <w:szCs w:val="32"/>
          <w:u w:val="single"/>
          <w:shd w:val="pct5" w:color="auto" w:fill="auto"/>
        </w:rPr>
        <w:t>page</w:t>
      </w:r>
      <w:proofErr w:type="gramEnd"/>
      <w:r w:rsidRPr="00F670DE">
        <w:rPr>
          <w:rFonts w:asciiTheme="majorBidi" w:eastAsia="Times New Roman" w:hAnsiTheme="majorBidi" w:cstheme="majorBidi"/>
          <w:b/>
          <w:bCs/>
          <w:sz w:val="32"/>
          <w:szCs w:val="32"/>
          <w:u w:val="single"/>
          <w:shd w:val="pct5" w:color="auto" w:fill="auto"/>
        </w:rPr>
        <w:t xml:space="preserve"> (</w:t>
      </w:r>
      <w:r w:rsidR="00F670DE" w:rsidRPr="00F670DE">
        <w:rPr>
          <w:rFonts w:asciiTheme="majorBidi" w:eastAsia="Times New Roman" w:hAnsiTheme="majorBidi" w:cstheme="majorBidi"/>
          <w:b/>
          <w:bCs/>
          <w:sz w:val="32"/>
          <w:szCs w:val="32"/>
          <w:u w:val="single"/>
          <w:shd w:val="pct5" w:color="auto" w:fill="auto"/>
        </w:rPr>
        <w:t>74</w:t>
      </w:r>
      <w:r w:rsidR="00956AB7" w:rsidRPr="00F670DE">
        <w:rPr>
          <w:rFonts w:asciiTheme="majorBidi" w:eastAsia="Times New Roman" w:hAnsiTheme="majorBidi" w:cstheme="majorBidi"/>
          <w:b/>
          <w:bCs/>
          <w:sz w:val="32"/>
          <w:szCs w:val="32"/>
          <w:u w:val="single"/>
          <w:shd w:val="pct5" w:color="auto" w:fill="auto"/>
        </w:rPr>
        <w:t>)</w:t>
      </w:r>
      <w:r w:rsidRPr="00F670DE">
        <w:rPr>
          <w:rFonts w:asciiTheme="majorBidi" w:eastAsia="Times New Roman" w:hAnsiTheme="majorBidi" w:cstheme="majorBidi"/>
          <w:b/>
          <w:bCs/>
          <w:sz w:val="32"/>
          <w:szCs w:val="32"/>
          <w:u w:val="single"/>
          <w:shd w:val="pct5" w:color="auto" w:fill="auto"/>
        </w:rPr>
        <w:t xml:space="preserve">/ </w:t>
      </w:r>
      <w:bookmarkStart w:id="0" w:name="_Hlk52128095"/>
      <w:r w:rsidR="002F3172" w:rsidRPr="00F670DE">
        <w:rPr>
          <w:rFonts w:asciiTheme="majorBidi" w:eastAsia="Times New Roman" w:hAnsiTheme="majorBidi" w:cstheme="majorBidi"/>
          <w:b/>
          <w:bCs/>
          <w:sz w:val="32"/>
          <w:szCs w:val="32"/>
          <w:u w:val="single"/>
          <w:shd w:val="pct5" w:color="auto" w:fill="auto"/>
        </w:rPr>
        <w:t>laptop-mobiles- I</w:t>
      </w:r>
      <w:r w:rsidR="00225F99" w:rsidRPr="00F670DE">
        <w:rPr>
          <w:rFonts w:asciiTheme="majorBidi" w:eastAsia="Times New Roman" w:hAnsiTheme="majorBidi" w:cstheme="majorBidi"/>
          <w:b/>
          <w:bCs/>
          <w:sz w:val="32"/>
          <w:szCs w:val="32"/>
          <w:u w:val="single"/>
          <w:shd w:val="pct5" w:color="auto" w:fill="auto"/>
        </w:rPr>
        <w:t>-</w:t>
      </w:r>
      <w:r w:rsidR="002F3172" w:rsidRPr="00F670DE">
        <w:rPr>
          <w:rFonts w:asciiTheme="majorBidi" w:eastAsia="Times New Roman" w:hAnsiTheme="majorBidi" w:cstheme="majorBidi"/>
          <w:b/>
          <w:bCs/>
          <w:sz w:val="32"/>
          <w:szCs w:val="32"/>
          <w:u w:val="single"/>
          <w:shd w:val="pct5" w:color="auto" w:fill="auto"/>
        </w:rPr>
        <w:t>pads</w:t>
      </w:r>
      <w:r w:rsidR="002F3172" w:rsidRPr="00F670DE">
        <w:rPr>
          <w:rFonts w:asciiTheme="majorBidi" w:eastAsia="Times New Roman" w:hAnsiTheme="majorBidi" w:cstheme="majorBidi"/>
          <w:sz w:val="32"/>
          <w:szCs w:val="32"/>
          <w:shd w:val="pct5" w:color="auto" w:fill="auto"/>
        </w:rPr>
        <w:t>.</w:t>
      </w:r>
    </w:p>
    <w:bookmarkEnd w:id="0"/>
    <w:p w14:paraId="5920119A" w14:textId="13E4F2E4" w:rsidR="00636AC9" w:rsidRDefault="009C2BC8" w:rsidP="00F670DE">
      <w:pPr>
        <w:bidi w:val="0"/>
        <w:spacing w:after="0" w:line="360" w:lineRule="auto"/>
        <w:ind w:right="360"/>
        <w:rPr>
          <w:rFonts w:asciiTheme="majorBidi" w:hAnsiTheme="majorBidi" w:cstheme="majorBidi"/>
          <w:color w:val="000000"/>
          <w:sz w:val="32"/>
          <w:szCs w:val="32"/>
          <w:lang w:bidi="ar-KW"/>
        </w:rPr>
      </w:pPr>
      <w:r w:rsidRPr="00F670DE">
        <w:rPr>
          <w:rFonts w:asciiTheme="majorBidi" w:eastAsia="Times New Roman" w:hAnsiTheme="majorBidi" w:cstheme="majorBidi"/>
          <w:b/>
          <w:bCs/>
          <w:sz w:val="32"/>
          <w:szCs w:val="32"/>
          <w:u w:val="single"/>
        </w:rPr>
        <w:t>Procedures</w:t>
      </w:r>
      <w:r w:rsidRPr="00F670DE">
        <w:rPr>
          <w:rFonts w:asciiTheme="majorBidi" w:eastAsia="Times New Roman" w:hAnsiTheme="majorBidi" w:cstheme="majorBidi"/>
          <w:b/>
          <w:bCs/>
          <w:sz w:val="32"/>
          <w:szCs w:val="32"/>
          <w:u w:val="single"/>
          <w:lang w:bidi="ar-KW"/>
        </w:rPr>
        <w:t>:</w:t>
      </w:r>
      <w:r w:rsidR="00956AB7" w:rsidRPr="00F670DE">
        <w:rPr>
          <w:rFonts w:asciiTheme="majorBidi" w:eastAsia="Times New Roman" w:hAnsiTheme="majorBidi" w:cstheme="majorBidi"/>
          <w:b/>
          <w:bCs/>
          <w:sz w:val="32"/>
          <w:szCs w:val="32"/>
          <w:u w:val="single"/>
          <w:lang w:bidi="ar-KW"/>
        </w:rPr>
        <w:t xml:space="preserve"> </w:t>
      </w:r>
      <w:r w:rsidRPr="00F670DE">
        <w:rPr>
          <w:rFonts w:asciiTheme="majorBidi" w:eastAsia="Times New Roman" w:hAnsiTheme="majorBidi" w:cstheme="majorBidi"/>
          <w:b/>
          <w:bCs/>
          <w:sz w:val="32"/>
          <w:szCs w:val="32"/>
          <w:u w:val="single"/>
          <w:lang w:bidi="ar-KW"/>
        </w:rPr>
        <w:t>Warming up</w:t>
      </w:r>
      <w:proofErr w:type="gramStart"/>
      <w:r w:rsidRPr="00F670DE">
        <w:rPr>
          <w:rFonts w:asciiTheme="majorBidi" w:eastAsia="Times New Roman" w:hAnsiTheme="majorBidi" w:cstheme="majorBidi"/>
          <w:sz w:val="32"/>
          <w:szCs w:val="32"/>
          <w:lang w:bidi="ar-KW"/>
        </w:rPr>
        <w:t>:</w:t>
      </w:r>
      <w:r w:rsidR="00AC1DEF" w:rsidRPr="00F670DE">
        <w:rPr>
          <w:rFonts w:asciiTheme="majorBidi" w:eastAsia="Times New Roman" w:hAnsiTheme="majorBidi" w:cstheme="majorBidi"/>
          <w:sz w:val="32"/>
          <w:szCs w:val="32"/>
          <w:lang w:bidi="ar-KW"/>
        </w:rPr>
        <w:t xml:space="preserve"> </w:t>
      </w:r>
      <w:r w:rsidR="00370BE2" w:rsidRPr="00F670DE">
        <w:rPr>
          <w:rFonts w:asciiTheme="majorBidi" w:hAnsiTheme="majorBidi" w:cstheme="majorBidi"/>
          <w:b/>
          <w:bCs/>
          <w:sz w:val="32"/>
          <w:szCs w:val="32"/>
        </w:rPr>
        <w:t>:</w:t>
      </w:r>
      <w:proofErr w:type="gramEnd"/>
      <w:r w:rsidR="00F670DE" w:rsidRPr="00F670DE">
        <w:rPr>
          <w:rFonts w:asciiTheme="majorBidi" w:hAnsiTheme="majorBidi" w:cstheme="majorBidi"/>
          <w:color w:val="000000"/>
          <w:sz w:val="32"/>
          <w:szCs w:val="32"/>
          <w:lang w:bidi="ar-KW"/>
        </w:rPr>
        <w:t xml:space="preserve"> Teacher asks students to write a sentence about the design of the National Assembly Building</w:t>
      </w:r>
      <w:r w:rsidR="00F670DE">
        <w:rPr>
          <w:rFonts w:asciiTheme="majorBidi" w:hAnsiTheme="majorBidi" w:cstheme="majorBidi"/>
          <w:color w:val="000000"/>
          <w:sz w:val="32"/>
          <w:szCs w:val="32"/>
          <w:lang w:bidi="ar-KW"/>
        </w:rPr>
        <w:t xml:space="preserve"> by asking:</w:t>
      </w:r>
    </w:p>
    <w:p w14:paraId="7B118EBC" w14:textId="77777777" w:rsidR="00F670DE" w:rsidRPr="00F670DE" w:rsidRDefault="00F670DE" w:rsidP="00F670DE">
      <w:pPr>
        <w:pStyle w:val="NormalWeb"/>
        <w:kinsoku w:val="0"/>
        <w:overflowPunct w:val="0"/>
        <w:spacing w:before="0" w:beforeAutospacing="0" w:after="0" w:afterAutospacing="0"/>
        <w:textAlignment w:val="baseline"/>
        <w:rPr>
          <w:sz w:val="32"/>
          <w:szCs w:val="32"/>
          <w:lang w:bidi="ar-KW"/>
        </w:rPr>
      </w:pPr>
      <w:r w:rsidRPr="00F670DE">
        <w:rPr>
          <w:rFonts w:ascii="Arial" w:eastAsia="+mn-ea" w:hAnsi="Arial" w:cs="Arial"/>
          <w:kern w:val="24"/>
          <w:sz w:val="32"/>
          <w:szCs w:val="32"/>
          <w:highlight w:val="lightGray"/>
          <w:lang w:bidi="ar-KW"/>
        </w:rPr>
        <w:t>1- Why is the National Assembly Building so special?</w:t>
      </w:r>
    </w:p>
    <w:p w14:paraId="375083C6" w14:textId="56B8DD79" w:rsidR="00F670DE" w:rsidRPr="00F670DE" w:rsidRDefault="00F670DE" w:rsidP="00F670DE">
      <w:pPr>
        <w:bidi w:val="0"/>
        <w:spacing w:after="0" w:line="360" w:lineRule="auto"/>
        <w:ind w:right="360"/>
        <w:rPr>
          <w:rFonts w:asciiTheme="majorBidi" w:hAnsiTheme="majorBidi" w:cstheme="majorBidi"/>
          <w:sz w:val="32"/>
          <w:szCs w:val="32"/>
        </w:rPr>
      </w:pPr>
      <w:r w:rsidRPr="00F670DE">
        <w:rPr>
          <w:rFonts w:asciiTheme="majorBidi" w:hAnsiTheme="majorBidi" w:cstheme="majorBidi"/>
          <w:sz w:val="32"/>
          <w:szCs w:val="32"/>
        </w:rPr>
        <w:t>**</w:t>
      </w:r>
      <w:r w:rsidRPr="00F670DE">
        <w:rPr>
          <w:rFonts w:asciiTheme="majorBidi" w:hAnsiTheme="majorBidi" w:cstheme="majorBidi"/>
          <w:b/>
          <w:bCs/>
          <w:color w:val="000000"/>
          <w:sz w:val="32"/>
          <w:szCs w:val="32"/>
          <w:u w:val="single"/>
          <w:lang w:bidi="ar-KW"/>
        </w:rPr>
        <w:t xml:space="preserve"> Reading and </w:t>
      </w:r>
      <w:proofErr w:type="gramStart"/>
      <w:r w:rsidRPr="00F670DE">
        <w:rPr>
          <w:rFonts w:asciiTheme="majorBidi" w:hAnsiTheme="majorBidi" w:cstheme="majorBidi"/>
          <w:b/>
          <w:bCs/>
          <w:color w:val="000000"/>
          <w:sz w:val="32"/>
          <w:szCs w:val="32"/>
          <w:u w:val="single"/>
          <w:lang w:bidi="ar-KW"/>
        </w:rPr>
        <w:t xml:space="preserve">revising </w:t>
      </w:r>
      <w:r w:rsidRPr="00F670DE">
        <w:rPr>
          <w:rFonts w:asciiTheme="majorBidi" w:hAnsiTheme="majorBidi" w:cstheme="majorBidi"/>
          <w:b/>
          <w:bCs/>
          <w:color w:val="000000"/>
          <w:sz w:val="32"/>
          <w:szCs w:val="32"/>
          <w:u w:val="single"/>
        </w:rPr>
        <w:t xml:space="preserve"> adverb</w:t>
      </w:r>
      <w:proofErr w:type="gramEnd"/>
      <w:r w:rsidRPr="00F670DE">
        <w:rPr>
          <w:rFonts w:asciiTheme="majorBidi" w:hAnsiTheme="majorBidi" w:cstheme="majorBidi"/>
          <w:b/>
          <w:bCs/>
          <w:color w:val="000000"/>
          <w:sz w:val="32"/>
          <w:szCs w:val="32"/>
          <w:u w:val="single"/>
        </w:rPr>
        <w:t xml:space="preserve"> clauses (cause / effect and opposition)</w:t>
      </w:r>
      <w:r w:rsidRPr="00F670DE">
        <w:rPr>
          <w:rFonts w:asciiTheme="majorBidi" w:hAnsiTheme="majorBidi" w:cstheme="majorBidi"/>
          <w:b/>
          <w:bCs/>
          <w:color w:val="000000"/>
          <w:sz w:val="32"/>
          <w:szCs w:val="32"/>
          <w:u w:val="single"/>
          <w:lang w:bidi="ar-KW"/>
        </w:rPr>
        <w:t>:</w:t>
      </w:r>
    </w:p>
    <w:p w14:paraId="0D155AE7" w14:textId="5DB1EDBB" w:rsidR="00F670DE" w:rsidRPr="00F670DE" w:rsidRDefault="00F670DE" w:rsidP="00F670DE">
      <w:pPr>
        <w:bidi w:val="0"/>
        <w:spacing w:after="0" w:line="360" w:lineRule="auto"/>
        <w:ind w:right="360"/>
        <w:rPr>
          <w:rFonts w:asciiTheme="majorBidi" w:hAnsiTheme="majorBidi" w:cstheme="majorBidi"/>
          <w:sz w:val="32"/>
          <w:szCs w:val="32"/>
        </w:rPr>
      </w:pPr>
      <w:r w:rsidRPr="00F670DE">
        <w:rPr>
          <w:rFonts w:asciiTheme="majorBidi" w:hAnsiTheme="majorBidi" w:cstheme="majorBidi"/>
          <w:color w:val="000000"/>
          <w:sz w:val="32"/>
          <w:szCs w:val="32"/>
          <w:lang w:bidi="ar-KW"/>
        </w:rPr>
        <w:t xml:space="preserve">Teacher asks students to read a report about Kuwait National Assembly Meeting. He helps them with new and difficult vocabulary items. He gives them time to find examples of adverb clauses. He goes round the class helping and checking. Teacher revises how to use adverb clauses </w:t>
      </w:r>
      <w:proofErr w:type="gramStart"/>
      <w:r w:rsidRPr="00F670DE">
        <w:rPr>
          <w:rFonts w:asciiTheme="majorBidi" w:hAnsiTheme="majorBidi" w:cstheme="majorBidi"/>
          <w:color w:val="000000"/>
          <w:sz w:val="32"/>
          <w:szCs w:val="32"/>
          <w:lang w:bidi="ar-KW"/>
        </w:rPr>
        <w:t>( cause</w:t>
      </w:r>
      <w:proofErr w:type="gramEnd"/>
      <w:r w:rsidRPr="00F670DE">
        <w:rPr>
          <w:rFonts w:asciiTheme="majorBidi" w:hAnsiTheme="majorBidi" w:cstheme="majorBidi"/>
          <w:color w:val="000000"/>
          <w:sz w:val="32"/>
          <w:szCs w:val="32"/>
          <w:lang w:bidi="ar-KW"/>
        </w:rPr>
        <w:t xml:space="preserve"> / effect and opposition)</w:t>
      </w:r>
    </w:p>
    <w:p w14:paraId="0DFA0A76" w14:textId="3A1C258F" w:rsidR="00F670DE" w:rsidRPr="00F670DE" w:rsidRDefault="00F670DE" w:rsidP="00F670DE">
      <w:pPr>
        <w:bidi w:val="0"/>
        <w:spacing w:after="0" w:line="360" w:lineRule="auto"/>
        <w:ind w:right="360"/>
        <w:rPr>
          <w:rFonts w:asciiTheme="majorBidi" w:hAnsiTheme="majorBidi" w:cstheme="majorBidi"/>
          <w:sz w:val="32"/>
          <w:szCs w:val="32"/>
        </w:rPr>
      </w:pPr>
      <w:r w:rsidRPr="00F670DE">
        <w:rPr>
          <w:rFonts w:asciiTheme="majorBidi" w:hAnsiTheme="majorBidi" w:cstheme="majorBidi"/>
          <w:sz w:val="32"/>
          <w:szCs w:val="32"/>
        </w:rPr>
        <w:t xml:space="preserve">**Writing sentences </w:t>
      </w:r>
    </w:p>
    <w:p w14:paraId="64D9A2AF" w14:textId="60593BBA" w:rsidR="00F670DE" w:rsidRPr="00F670DE" w:rsidRDefault="00F670DE" w:rsidP="00F670DE">
      <w:pPr>
        <w:bidi w:val="0"/>
        <w:spacing w:after="0" w:line="360" w:lineRule="auto"/>
        <w:ind w:right="360"/>
        <w:rPr>
          <w:rFonts w:asciiTheme="majorBidi" w:hAnsiTheme="majorBidi" w:cstheme="majorBidi"/>
          <w:sz w:val="32"/>
          <w:szCs w:val="32"/>
        </w:rPr>
      </w:pPr>
      <w:r w:rsidRPr="00F670DE">
        <w:rPr>
          <w:rFonts w:asciiTheme="majorBidi" w:hAnsiTheme="majorBidi" w:cstheme="majorBidi"/>
          <w:color w:val="000000"/>
          <w:sz w:val="32"/>
          <w:szCs w:val="32"/>
          <w:lang w:bidi="ar-KW"/>
        </w:rPr>
        <w:t>Teacher asks students to read the text again and find one cause / effect clause and one opposition clause. Ten they write similar adverb clauses with other subordinating conjunctions from the table</w:t>
      </w:r>
    </w:p>
    <w:p w14:paraId="7D4D08DC" w14:textId="3BD1A78D" w:rsidR="00956AB7" w:rsidRPr="00F670DE" w:rsidRDefault="00D27A7D" w:rsidP="00636AC9">
      <w:pPr>
        <w:shd w:val="clear" w:color="auto" w:fill="FFFFFF" w:themeFill="background1"/>
        <w:tabs>
          <w:tab w:val="left" w:pos="1875"/>
        </w:tabs>
        <w:bidi w:val="0"/>
        <w:spacing w:after="0" w:line="360" w:lineRule="auto"/>
        <w:jc w:val="both"/>
        <w:rPr>
          <w:rFonts w:asciiTheme="majorBidi" w:hAnsiTheme="majorBidi" w:cstheme="majorBidi"/>
          <w:sz w:val="32"/>
          <w:szCs w:val="32"/>
        </w:rPr>
      </w:pPr>
      <w:r w:rsidRPr="00F670DE">
        <w:rPr>
          <w:rFonts w:asciiTheme="majorBidi" w:hAnsiTheme="majorBidi" w:cstheme="majorBidi"/>
          <w:b/>
          <w:bCs/>
          <w:sz w:val="32"/>
          <w:szCs w:val="32"/>
          <w:u w:val="single"/>
        </w:rPr>
        <w:t>Evaluation</w:t>
      </w:r>
      <w:r w:rsidRPr="00F670DE">
        <w:rPr>
          <w:rFonts w:asciiTheme="majorBidi" w:hAnsiTheme="majorBidi" w:cstheme="majorBidi"/>
          <w:sz w:val="32"/>
          <w:szCs w:val="32"/>
        </w:rPr>
        <w:t xml:space="preserve"> ………………………………………………………</w:t>
      </w:r>
      <w:r w:rsidR="00956AB7" w:rsidRPr="00F670DE">
        <w:rPr>
          <w:rFonts w:asciiTheme="majorBidi" w:hAnsiTheme="majorBidi" w:cstheme="majorBidi"/>
          <w:sz w:val="32"/>
          <w:szCs w:val="32"/>
        </w:rPr>
        <w:t>………….</w:t>
      </w:r>
    </w:p>
    <w:sectPr w:rsidR="00956AB7" w:rsidRPr="00F670DE" w:rsidSect="00064978">
      <w:pgSz w:w="12240" w:h="15840"/>
      <w:pgMar w:top="144" w:right="1008" w:bottom="720" w:left="86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F23"/>
    <w:multiLevelType w:val="hybridMultilevel"/>
    <w:tmpl w:val="88E424DA"/>
    <w:lvl w:ilvl="0" w:tplc="4A38DD9A">
      <w:start w:val="1"/>
      <w:numFmt w:val="upperLetter"/>
      <w:lvlText w:val="%1-"/>
      <w:lvlJc w:val="left"/>
      <w:pPr>
        <w:ind w:left="810" w:hanging="360"/>
      </w:pPr>
      <w:rPr>
        <w:rFonts w:cs="Times New Roman"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9446A7"/>
    <w:multiLevelType w:val="hybridMultilevel"/>
    <w:tmpl w:val="BBC86824"/>
    <w:lvl w:ilvl="0" w:tplc="637ADB9E">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748B2"/>
    <w:multiLevelType w:val="hybridMultilevel"/>
    <w:tmpl w:val="AA06207C"/>
    <w:lvl w:ilvl="0" w:tplc="1780D18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F4B6E"/>
    <w:multiLevelType w:val="hybridMultilevel"/>
    <w:tmpl w:val="C136B8C0"/>
    <w:lvl w:ilvl="0" w:tplc="1608A788">
      <w:start w:val="5"/>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35384"/>
    <w:multiLevelType w:val="hybridMultilevel"/>
    <w:tmpl w:val="8CDC35A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 w15:restartNumberingAfterBreak="0">
    <w:nsid w:val="20EF30BC"/>
    <w:multiLevelType w:val="hybridMultilevel"/>
    <w:tmpl w:val="A8D224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E53446"/>
    <w:multiLevelType w:val="singleLevel"/>
    <w:tmpl w:val="418ABBF6"/>
    <w:lvl w:ilvl="0">
      <w:numFmt w:val="bullet"/>
      <w:lvlText w:val="-"/>
      <w:lvlJc w:val="left"/>
      <w:pPr>
        <w:tabs>
          <w:tab w:val="num" w:pos="360"/>
        </w:tabs>
        <w:ind w:left="360" w:hanging="360"/>
      </w:pPr>
      <w:rPr>
        <w:rFonts w:cs="Times New Roman"/>
        <w:b/>
      </w:rPr>
    </w:lvl>
  </w:abstractNum>
  <w:abstractNum w:abstractNumId="7" w15:restartNumberingAfterBreak="0">
    <w:nsid w:val="24D2488E"/>
    <w:multiLevelType w:val="hybridMultilevel"/>
    <w:tmpl w:val="75DC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64EE1"/>
    <w:multiLevelType w:val="hybridMultilevel"/>
    <w:tmpl w:val="AD06324E"/>
    <w:lvl w:ilvl="0" w:tplc="3D3ECC0E">
      <w:start w:val="3"/>
      <w:numFmt w:val="bullet"/>
      <w:lvlText w:val=""/>
      <w:lvlJc w:val="left"/>
      <w:pPr>
        <w:ind w:left="502"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20087"/>
    <w:multiLevelType w:val="hybridMultilevel"/>
    <w:tmpl w:val="1D28CD60"/>
    <w:lvl w:ilvl="0" w:tplc="B48C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A32C5"/>
    <w:multiLevelType w:val="hybridMultilevel"/>
    <w:tmpl w:val="676280B4"/>
    <w:lvl w:ilvl="0" w:tplc="97B81380">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2EC4F6C"/>
    <w:multiLevelType w:val="hybridMultilevel"/>
    <w:tmpl w:val="34C0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1CBD"/>
    <w:multiLevelType w:val="hybridMultilevel"/>
    <w:tmpl w:val="C832CFF4"/>
    <w:lvl w:ilvl="0" w:tplc="9D541D50">
      <w:start w:val="1"/>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3" w15:restartNumberingAfterBreak="0">
    <w:nsid w:val="3FE60DFB"/>
    <w:multiLevelType w:val="hybridMultilevel"/>
    <w:tmpl w:val="5B02D924"/>
    <w:lvl w:ilvl="0" w:tplc="E6EECBA6">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1E23196"/>
    <w:multiLevelType w:val="hybridMultilevel"/>
    <w:tmpl w:val="D996F938"/>
    <w:lvl w:ilvl="0" w:tplc="9260D99C">
      <w:numFmt w:val="bullet"/>
      <w:lvlText w:val=""/>
      <w:lvlJc w:val="left"/>
      <w:pPr>
        <w:ind w:left="840" w:hanging="360"/>
      </w:pPr>
      <w:rPr>
        <w:rFonts w:ascii="Symbol" w:eastAsia="Times New Roman" w:hAnsi="Symbol"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5" w15:restartNumberingAfterBreak="0">
    <w:nsid w:val="43F1393F"/>
    <w:multiLevelType w:val="hybridMultilevel"/>
    <w:tmpl w:val="E8B6432C"/>
    <w:lvl w:ilvl="0" w:tplc="2C90110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74091"/>
    <w:multiLevelType w:val="hybridMultilevel"/>
    <w:tmpl w:val="89BC73D0"/>
    <w:lvl w:ilvl="0" w:tplc="04090001">
      <w:start w:val="4"/>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54377"/>
    <w:multiLevelType w:val="hybridMultilevel"/>
    <w:tmpl w:val="FDE609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7A664A"/>
    <w:multiLevelType w:val="hybridMultilevel"/>
    <w:tmpl w:val="FF84EED4"/>
    <w:lvl w:ilvl="0" w:tplc="F29015F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633B9"/>
    <w:multiLevelType w:val="hybridMultilevel"/>
    <w:tmpl w:val="19F2C34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3D1253C"/>
    <w:multiLevelType w:val="hybridMultilevel"/>
    <w:tmpl w:val="541ADDC6"/>
    <w:lvl w:ilvl="0" w:tplc="4B7431DE">
      <w:start w:val="1"/>
      <w:numFmt w:val="bullet"/>
      <w:lvlText w:val=""/>
      <w:lvlJc w:val="righ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21" w15:restartNumberingAfterBreak="0">
    <w:nsid w:val="65D27F5C"/>
    <w:multiLevelType w:val="hybridMultilevel"/>
    <w:tmpl w:val="F6F01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528A7"/>
    <w:multiLevelType w:val="hybridMultilevel"/>
    <w:tmpl w:val="9978F9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BEC12A0"/>
    <w:multiLevelType w:val="hybridMultilevel"/>
    <w:tmpl w:val="F6A6C01E"/>
    <w:lvl w:ilvl="0" w:tplc="8EF273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D523548"/>
    <w:multiLevelType w:val="hybridMultilevel"/>
    <w:tmpl w:val="7B8AF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06ED4"/>
    <w:multiLevelType w:val="hybridMultilevel"/>
    <w:tmpl w:val="0172C9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08F6ECF"/>
    <w:multiLevelType w:val="hybridMultilevel"/>
    <w:tmpl w:val="7C48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D503E"/>
    <w:multiLevelType w:val="hybridMultilevel"/>
    <w:tmpl w:val="31DE6936"/>
    <w:lvl w:ilvl="0" w:tplc="04090009">
      <w:start w:val="1"/>
      <w:numFmt w:val="bullet"/>
      <w:lvlText w:val=""/>
      <w:lvlJc w:val="left"/>
      <w:pPr>
        <w:tabs>
          <w:tab w:val="num" w:pos="480"/>
        </w:tabs>
        <w:ind w:left="480" w:hanging="360"/>
      </w:pPr>
      <w:rPr>
        <w:rFonts w:ascii="Wingdings" w:hAnsi="Wingdings" w:hint="default"/>
      </w:rPr>
    </w:lvl>
    <w:lvl w:ilvl="1" w:tplc="04090009">
      <w:start w:val="1"/>
      <w:numFmt w:val="bullet"/>
      <w:lvlText w:val=""/>
      <w:lvlJc w:val="left"/>
      <w:pPr>
        <w:tabs>
          <w:tab w:val="num" w:pos="1200"/>
        </w:tabs>
        <w:ind w:left="1200" w:hanging="360"/>
      </w:pPr>
      <w:rPr>
        <w:rFonts w:ascii="Wingdings" w:hAnsi="Wingdings" w:hint="default"/>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num w:numId="1">
    <w:abstractNumId w:val="8"/>
  </w:num>
  <w:num w:numId="2">
    <w:abstractNumId w:val="23"/>
  </w:num>
  <w:num w:numId="3">
    <w:abstractNumId w:val="0"/>
  </w:num>
  <w:num w:numId="4">
    <w:abstractNumId w:val="1"/>
  </w:num>
  <w:num w:numId="5">
    <w:abstractNumId w:val="15"/>
  </w:num>
  <w:num w:numId="6">
    <w:abstractNumId w:val="20"/>
  </w:num>
  <w:num w:numId="7">
    <w:abstractNumId w:val="18"/>
  </w:num>
  <w:num w:numId="8">
    <w:abstractNumId w:val="16"/>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2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
  </w:num>
  <w:num w:numId="4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BC8"/>
    <w:rsid w:val="0001605F"/>
    <w:rsid w:val="000425C1"/>
    <w:rsid w:val="00051432"/>
    <w:rsid w:val="00060250"/>
    <w:rsid w:val="00064978"/>
    <w:rsid w:val="00081DB7"/>
    <w:rsid w:val="000A3A98"/>
    <w:rsid w:val="000A4563"/>
    <w:rsid w:val="000A6F6E"/>
    <w:rsid w:val="000B18B8"/>
    <w:rsid w:val="000B18F1"/>
    <w:rsid w:val="000E7149"/>
    <w:rsid w:val="000F7E1C"/>
    <w:rsid w:val="0012159A"/>
    <w:rsid w:val="00125175"/>
    <w:rsid w:val="00126336"/>
    <w:rsid w:val="00126739"/>
    <w:rsid w:val="00140265"/>
    <w:rsid w:val="00142A62"/>
    <w:rsid w:val="001519CB"/>
    <w:rsid w:val="0018124D"/>
    <w:rsid w:val="0018292E"/>
    <w:rsid w:val="00197279"/>
    <w:rsid w:val="001C3F6B"/>
    <w:rsid w:val="001D66B8"/>
    <w:rsid w:val="001F1539"/>
    <w:rsid w:val="0020065E"/>
    <w:rsid w:val="0020246A"/>
    <w:rsid w:val="0021148B"/>
    <w:rsid w:val="0021232A"/>
    <w:rsid w:val="0021408C"/>
    <w:rsid w:val="002145AD"/>
    <w:rsid w:val="00225F99"/>
    <w:rsid w:val="00232039"/>
    <w:rsid w:val="0024375D"/>
    <w:rsid w:val="00243799"/>
    <w:rsid w:val="0026648E"/>
    <w:rsid w:val="002766FD"/>
    <w:rsid w:val="00281463"/>
    <w:rsid w:val="002C0441"/>
    <w:rsid w:val="002C4A54"/>
    <w:rsid w:val="002C75CE"/>
    <w:rsid w:val="002E2AF6"/>
    <w:rsid w:val="002F3172"/>
    <w:rsid w:val="00306AE3"/>
    <w:rsid w:val="0033253E"/>
    <w:rsid w:val="00337080"/>
    <w:rsid w:val="0035381B"/>
    <w:rsid w:val="003569DD"/>
    <w:rsid w:val="00370BE2"/>
    <w:rsid w:val="0038173A"/>
    <w:rsid w:val="0039618E"/>
    <w:rsid w:val="003B4C60"/>
    <w:rsid w:val="003C0BEB"/>
    <w:rsid w:val="003C5E61"/>
    <w:rsid w:val="003E2E97"/>
    <w:rsid w:val="004414C4"/>
    <w:rsid w:val="0045300D"/>
    <w:rsid w:val="004606BF"/>
    <w:rsid w:val="00465771"/>
    <w:rsid w:val="00481517"/>
    <w:rsid w:val="00484FA5"/>
    <w:rsid w:val="004A1A03"/>
    <w:rsid w:val="004A1F1D"/>
    <w:rsid w:val="004B6709"/>
    <w:rsid w:val="004C15DD"/>
    <w:rsid w:val="004D06CC"/>
    <w:rsid w:val="004E134D"/>
    <w:rsid w:val="004E2AF8"/>
    <w:rsid w:val="004E62B4"/>
    <w:rsid w:val="004F01A1"/>
    <w:rsid w:val="004F495D"/>
    <w:rsid w:val="005006AE"/>
    <w:rsid w:val="005165A4"/>
    <w:rsid w:val="0051694C"/>
    <w:rsid w:val="00535B9D"/>
    <w:rsid w:val="005400BB"/>
    <w:rsid w:val="00555B77"/>
    <w:rsid w:val="00563ACA"/>
    <w:rsid w:val="00583404"/>
    <w:rsid w:val="0059225E"/>
    <w:rsid w:val="005A12C9"/>
    <w:rsid w:val="005A1D23"/>
    <w:rsid w:val="005A62D0"/>
    <w:rsid w:val="005C35C1"/>
    <w:rsid w:val="005C6B7D"/>
    <w:rsid w:val="005D1E8B"/>
    <w:rsid w:val="005D2494"/>
    <w:rsid w:val="005D63A7"/>
    <w:rsid w:val="00610A10"/>
    <w:rsid w:val="00614995"/>
    <w:rsid w:val="00615AB6"/>
    <w:rsid w:val="00626DA7"/>
    <w:rsid w:val="00636AC9"/>
    <w:rsid w:val="00646A3B"/>
    <w:rsid w:val="00662B4D"/>
    <w:rsid w:val="0066432C"/>
    <w:rsid w:val="00684D10"/>
    <w:rsid w:val="006872A7"/>
    <w:rsid w:val="006B09D9"/>
    <w:rsid w:val="006B7913"/>
    <w:rsid w:val="006C05ED"/>
    <w:rsid w:val="006C1558"/>
    <w:rsid w:val="006C1CD0"/>
    <w:rsid w:val="006C45BC"/>
    <w:rsid w:val="006D6A88"/>
    <w:rsid w:val="006E3CAA"/>
    <w:rsid w:val="006E5D83"/>
    <w:rsid w:val="006F67BF"/>
    <w:rsid w:val="00700D0C"/>
    <w:rsid w:val="00700D44"/>
    <w:rsid w:val="00731EAE"/>
    <w:rsid w:val="00733DB3"/>
    <w:rsid w:val="00733EBE"/>
    <w:rsid w:val="00742579"/>
    <w:rsid w:val="00747C8A"/>
    <w:rsid w:val="007A7619"/>
    <w:rsid w:val="007C00D9"/>
    <w:rsid w:val="007C4806"/>
    <w:rsid w:val="007F34D6"/>
    <w:rsid w:val="008007C0"/>
    <w:rsid w:val="008037B5"/>
    <w:rsid w:val="00803907"/>
    <w:rsid w:val="0082399F"/>
    <w:rsid w:val="00852B43"/>
    <w:rsid w:val="00872954"/>
    <w:rsid w:val="00882DA1"/>
    <w:rsid w:val="008837FC"/>
    <w:rsid w:val="00892BED"/>
    <w:rsid w:val="00893F55"/>
    <w:rsid w:val="008D48B7"/>
    <w:rsid w:val="008D52F6"/>
    <w:rsid w:val="00907A92"/>
    <w:rsid w:val="00931BDE"/>
    <w:rsid w:val="0095606C"/>
    <w:rsid w:val="00956AB7"/>
    <w:rsid w:val="009677D9"/>
    <w:rsid w:val="0097270E"/>
    <w:rsid w:val="0098449C"/>
    <w:rsid w:val="00992C32"/>
    <w:rsid w:val="009A02CF"/>
    <w:rsid w:val="009A5609"/>
    <w:rsid w:val="009A6E59"/>
    <w:rsid w:val="009A77F3"/>
    <w:rsid w:val="009B1696"/>
    <w:rsid w:val="009C2BC8"/>
    <w:rsid w:val="009C6803"/>
    <w:rsid w:val="009E6099"/>
    <w:rsid w:val="00A029F3"/>
    <w:rsid w:val="00A054A8"/>
    <w:rsid w:val="00A139EA"/>
    <w:rsid w:val="00A23ACF"/>
    <w:rsid w:val="00A25F12"/>
    <w:rsid w:val="00A34BA8"/>
    <w:rsid w:val="00A40586"/>
    <w:rsid w:val="00A66320"/>
    <w:rsid w:val="00A75200"/>
    <w:rsid w:val="00A77370"/>
    <w:rsid w:val="00A80218"/>
    <w:rsid w:val="00A87ACE"/>
    <w:rsid w:val="00A905FF"/>
    <w:rsid w:val="00A9286B"/>
    <w:rsid w:val="00A960DF"/>
    <w:rsid w:val="00AC1DEF"/>
    <w:rsid w:val="00AE0230"/>
    <w:rsid w:val="00AE1EFE"/>
    <w:rsid w:val="00AF55C1"/>
    <w:rsid w:val="00AF790E"/>
    <w:rsid w:val="00B0152B"/>
    <w:rsid w:val="00B049D3"/>
    <w:rsid w:val="00B43628"/>
    <w:rsid w:val="00B45403"/>
    <w:rsid w:val="00B502CC"/>
    <w:rsid w:val="00B5391E"/>
    <w:rsid w:val="00B5627B"/>
    <w:rsid w:val="00B63982"/>
    <w:rsid w:val="00B64B0C"/>
    <w:rsid w:val="00BA10F6"/>
    <w:rsid w:val="00BC68EB"/>
    <w:rsid w:val="00BF6AE3"/>
    <w:rsid w:val="00C15574"/>
    <w:rsid w:val="00C43BE5"/>
    <w:rsid w:val="00C74ACF"/>
    <w:rsid w:val="00C77D59"/>
    <w:rsid w:val="00C832A7"/>
    <w:rsid w:val="00CB2DB9"/>
    <w:rsid w:val="00CD519F"/>
    <w:rsid w:val="00D0197B"/>
    <w:rsid w:val="00D27A7D"/>
    <w:rsid w:val="00D34CD1"/>
    <w:rsid w:val="00D37B05"/>
    <w:rsid w:val="00D62173"/>
    <w:rsid w:val="00D63B28"/>
    <w:rsid w:val="00D669F5"/>
    <w:rsid w:val="00D66C99"/>
    <w:rsid w:val="00D77082"/>
    <w:rsid w:val="00D778EA"/>
    <w:rsid w:val="00D86B02"/>
    <w:rsid w:val="00DA32A5"/>
    <w:rsid w:val="00DB5027"/>
    <w:rsid w:val="00DB6C03"/>
    <w:rsid w:val="00DD25B6"/>
    <w:rsid w:val="00DD3B46"/>
    <w:rsid w:val="00DE2735"/>
    <w:rsid w:val="00DF0763"/>
    <w:rsid w:val="00DF6F37"/>
    <w:rsid w:val="00E00240"/>
    <w:rsid w:val="00E152CD"/>
    <w:rsid w:val="00E20A33"/>
    <w:rsid w:val="00E34B19"/>
    <w:rsid w:val="00E3567C"/>
    <w:rsid w:val="00E447D8"/>
    <w:rsid w:val="00ED5404"/>
    <w:rsid w:val="00EE7416"/>
    <w:rsid w:val="00EF4C65"/>
    <w:rsid w:val="00EF7E4B"/>
    <w:rsid w:val="00F048FD"/>
    <w:rsid w:val="00F2695A"/>
    <w:rsid w:val="00F36481"/>
    <w:rsid w:val="00F47771"/>
    <w:rsid w:val="00F534EC"/>
    <w:rsid w:val="00F65270"/>
    <w:rsid w:val="00F65FA0"/>
    <w:rsid w:val="00F670DE"/>
    <w:rsid w:val="00F7556E"/>
    <w:rsid w:val="00F762F3"/>
    <w:rsid w:val="00F93E4B"/>
    <w:rsid w:val="00F950E8"/>
    <w:rsid w:val="00FA2115"/>
    <w:rsid w:val="00FA2CF8"/>
    <w:rsid w:val="00FC4E0C"/>
    <w:rsid w:val="00FD7399"/>
    <w:rsid w:val="00FE71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0C41"/>
  <w15:docId w15:val="{5924372B-7011-443E-A3C6-F764CDFB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63"/>
    <w:pPr>
      <w:bidi/>
    </w:pPr>
  </w:style>
  <w:style w:type="paragraph" w:styleId="Heading1">
    <w:name w:val="heading 1"/>
    <w:basedOn w:val="Normal"/>
    <w:next w:val="Normal"/>
    <w:link w:val="Heading1Char"/>
    <w:uiPriority w:val="99"/>
    <w:qFormat/>
    <w:rsid w:val="009C2B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9C2BC8"/>
    <w:pPr>
      <w:keepNext/>
      <w:bidi w:val="0"/>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2BC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9C2BC8"/>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9C2BC8"/>
  </w:style>
  <w:style w:type="paragraph" w:styleId="BodyTextIndent">
    <w:name w:val="Body Text Indent"/>
    <w:basedOn w:val="Normal"/>
    <w:link w:val="BodyTextIndentChar"/>
    <w:uiPriority w:val="99"/>
    <w:rsid w:val="009C2BC8"/>
    <w:pPr>
      <w:autoSpaceDE w:val="0"/>
      <w:autoSpaceDN w:val="0"/>
      <w:spacing w:after="0" w:line="380" w:lineRule="exact"/>
      <w:jc w:val="right"/>
    </w:pPr>
    <w:rPr>
      <w:rFonts w:ascii="Times New Roman" w:eastAsia="Times New Roman" w:hAnsi="Times New Roman" w:cs="Shruti"/>
      <w:b/>
      <w:bCs/>
      <w:sz w:val="29"/>
      <w:szCs w:val="28"/>
      <w:lang w:bidi="ar-KW"/>
    </w:rPr>
  </w:style>
  <w:style w:type="character" w:customStyle="1" w:styleId="BodyTextIndentChar">
    <w:name w:val="Body Text Indent Char"/>
    <w:basedOn w:val="DefaultParagraphFont"/>
    <w:link w:val="BodyTextIndent"/>
    <w:uiPriority w:val="99"/>
    <w:rsid w:val="009C2BC8"/>
    <w:rPr>
      <w:rFonts w:ascii="Times New Roman" w:eastAsia="Times New Roman" w:hAnsi="Times New Roman" w:cs="Shruti"/>
      <w:b/>
      <w:bCs/>
      <w:sz w:val="29"/>
      <w:szCs w:val="28"/>
      <w:lang w:bidi="ar-KW"/>
    </w:rPr>
  </w:style>
  <w:style w:type="paragraph" w:styleId="ListParagraph">
    <w:name w:val="List Paragraph"/>
    <w:basedOn w:val="Normal"/>
    <w:uiPriority w:val="99"/>
    <w:qFormat/>
    <w:rsid w:val="009C2BC8"/>
    <w:pPr>
      <w:bidi w:val="0"/>
      <w:spacing w:after="0" w:line="240" w:lineRule="auto"/>
      <w:ind w:left="720"/>
      <w:contextualSpacing/>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rsid w:val="009C2BC8"/>
    <w:rPr>
      <w:rFonts w:cs="Shruti"/>
      <w:b/>
      <w:bCs/>
      <w:sz w:val="28"/>
      <w:szCs w:val="28"/>
      <w:lang w:bidi="ar-KW"/>
    </w:rPr>
  </w:style>
  <w:style w:type="paragraph" w:styleId="Header">
    <w:name w:val="header"/>
    <w:basedOn w:val="Normal"/>
    <w:link w:val="HeaderChar"/>
    <w:uiPriority w:val="99"/>
    <w:semiHidden/>
    <w:rsid w:val="009C2BC8"/>
    <w:pPr>
      <w:tabs>
        <w:tab w:val="center" w:pos="4680"/>
        <w:tab w:val="right" w:pos="9360"/>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C2BC8"/>
    <w:rPr>
      <w:rFonts w:ascii="Times New Roman" w:eastAsia="Times New Roman" w:hAnsi="Times New Roman" w:cs="Times New Roman"/>
      <w:sz w:val="24"/>
      <w:szCs w:val="24"/>
    </w:rPr>
  </w:style>
  <w:style w:type="paragraph" w:styleId="Footer">
    <w:name w:val="footer"/>
    <w:basedOn w:val="Normal"/>
    <w:link w:val="FooterChar"/>
    <w:uiPriority w:val="99"/>
    <w:semiHidden/>
    <w:rsid w:val="009C2BC8"/>
    <w:pPr>
      <w:tabs>
        <w:tab w:val="center" w:pos="4680"/>
        <w:tab w:val="right" w:pos="9360"/>
      </w:tabs>
      <w:bidi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C2BC8"/>
    <w:rPr>
      <w:rFonts w:ascii="Times New Roman" w:eastAsia="Times New Roman" w:hAnsi="Times New Roman" w:cs="Times New Roman"/>
      <w:sz w:val="24"/>
      <w:szCs w:val="24"/>
    </w:rPr>
  </w:style>
  <w:style w:type="character" w:styleId="Emphasis">
    <w:name w:val="Emphasis"/>
    <w:basedOn w:val="DefaultParagraphFont"/>
    <w:qFormat/>
    <w:rsid w:val="009C2BC8"/>
    <w:rPr>
      <w:i/>
      <w:iCs/>
    </w:rPr>
  </w:style>
  <w:style w:type="paragraph" w:styleId="BalloonText">
    <w:name w:val="Balloon Text"/>
    <w:basedOn w:val="Normal"/>
    <w:link w:val="BalloonTextChar"/>
    <w:uiPriority w:val="99"/>
    <w:semiHidden/>
    <w:unhideWhenUsed/>
    <w:rsid w:val="009C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C8"/>
    <w:rPr>
      <w:rFonts w:ascii="Tahoma" w:hAnsi="Tahoma" w:cs="Tahoma"/>
      <w:sz w:val="16"/>
      <w:szCs w:val="16"/>
    </w:rPr>
  </w:style>
  <w:style w:type="paragraph" w:styleId="NormalWeb">
    <w:name w:val="Normal (Web)"/>
    <w:basedOn w:val="Normal"/>
    <w:uiPriority w:val="99"/>
    <w:semiHidden/>
    <w:unhideWhenUsed/>
    <w:rsid w:val="00F670D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0826">
      <w:bodyDiv w:val="1"/>
      <w:marLeft w:val="0"/>
      <w:marRight w:val="0"/>
      <w:marTop w:val="0"/>
      <w:marBottom w:val="0"/>
      <w:divBdr>
        <w:top w:val="none" w:sz="0" w:space="0" w:color="auto"/>
        <w:left w:val="none" w:sz="0" w:space="0" w:color="auto"/>
        <w:bottom w:val="none" w:sz="0" w:space="0" w:color="auto"/>
        <w:right w:val="none" w:sz="0" w:space="0" w:color="auto"/>
      </w:divBdr>
    </w:div>
    <w:div w:id="499154594">
      <w:bodyDiv w:val="1"/>
      <w:marLeft w:val="0"/>
      <w:marRight w:val="0"/>
      <w:marTop w:val="0"/>
      <w:marBottom w:val="0"/>
      <w:divBdr>
        <w:top w:val="none" w:sz="0" w:space="0" w:color="auto"/>
        <w:left w:val="none" w:sz="0" w:space="0" w:color="auto"/>
        <w:bottom w:val="none" w:sz="0" w:space="0" w:color="auto"/>
        <w:right w:val="none" w:sz="0" w:space="0" w:color="auto"/>
      </w:divBdr>
    </w:div>
    <w:div w:id="553657323">
      <w:bodyDiv w:val="1"/>
      <w:marLeft w:val="0"/>
      <w:marRight w:val="0"/>
      <w:marTop w:val="0"/>
      <w:marBottom w:val="0"/>
      <w:divBdr>
        <w:top w:val="none" w:sz="0" w:space="0" w:color="auto"/>
        <w:left w:val="none" w:sz="0" w:space="0" w:color="auto"/>
        <w:bottom w:val="none" w:sz="0" w:space="0" w:color="auto"/>
        <w:right w:val="none" w:sz="0" w:space="0" w:color="auto"/>
      </w:divBdr>
    </w:div>
    <w:div w:id="806315860">
      <w:bodyDiv w:val="1"/>
      <w:marLeft w:val="0"/>
      <w:marRight w:val="0"/>
      <w:marTop w:val="0"/>
      <w:marBottom w:val="0"/>
      <w:divBdr>
        <w:top w:val="none" w:sz="0" w:space="0" w:color="auto"/>
        <w:left w:val="none" w:sz="0" w:space="0" w:color="auto"/>
        <w:bottom w:val="none" w:sz="0" w:space="0" w:color="auto"/>
        <w:right w:val="none" w:sz="0" w:space="0" w:color="auto"/>
      </w:divBdr>
    </w:div>
    <w:div w:id="855341723">
      <w:bodyDiv w:val="1"/>
      <w:marLeft w:val="0"/>
      <w:marRight w:val="0"/>
      <w:marTop w:val="0"/>
      <w:marBottom w:val="0"/>
      <w:divBdr>
        <w:top w:val="none" w:sz="0" w:space="0" w:color="auto"/>
        <w:left w:val="none" w:sz="0" w:space="0" w:color="auto"/>
        <w:bottom w:val="none" w:sz="0" w:space="0" w:color="auto"/>
        <w:right w:val="none" w:sz="0" w:space="0" w:color="auto"/>
      </w:divBdr>
    </w:div>
    <w:div w:id="916094450">
      <w:bodyDiv w:val="1"/>
      <w:marLeft w:val="0"/>
      <w:marRight w:val="0"/>
      <w:marTop w:val="0"/>
      <w:marBottom w:val="0"/>
      <w:divBdr>
        <w:top w:val="none" w:sz="0" w:space="0" w:color="auto"/>
        <w:left w:val="none" w:sz="0" w:space="0" w:color="auto"/>
        <w:bottom w:val="none" w:sz="0" w:space="0" w:color="auto"/>
        <w:right w:val="none" w:sz="0" w:space="0" w:color="auto"/>
      </w:divBdr>
    </w:div>
    <w:div w:id="955790734">
      <w:bodyDiv w:val="1"/>
      <w:marLeft w:val="0"/>
      <w:marRight w:val="0"/>
      <w:marTop w:val="0"/>
      <w:marBottom w:val="0"/>
      <w:divBdr>
        <w:top w:val="none" w:sz="0" w:space="0" w:color="auto"/>
        <w:left w:val="none" w:sz="0" w:space="0" w:color="auto"/>
        <w:bottom w:val="none" w:sz="0" w:space="0" w:color="auto"/>
        <w:right w:val="none" w:sz="0" w:space="0" w:color="auto"/>
      </w:divBdr>
    </w:div>
    <w:div w:id="986784096">
      <w:bodyDiv w:val="1"/>
      <w:marLeft w:val="0"/>
      <w:marRight w:val="0"/>
      <w:marTop w:val="0"/>
      <w:marBottom w:val="0"/>
      <w:divBdr>
        <w:top w:val="none" w:sz="0" w:space="0" w:color="auto"/>
        <w:left w:val="none" w:sz="0" w:space="0" w:color="auto"/>
        <w:bottom w:val="none" w:sz="0" w:space="0" w:color="auto"/>
        <w:right w:val="none" w:sz="0" w:space="0" w:color="auto"/>
      </w:divBdr>
    </w:div>
    <w:div w:id="1057046701">
      <w:bodyDiv w:val="1"/>
      <w:marLeft w:val="0"/>
      <w:marRight w:val="0"/>
      <w:marTop w:val="0"/>
      <w:marBottom w:val="0"/>
      <w:divBdr>
        <w:top w:val="none" w:sz="0" w:space="0" w:color="auto"/>
        <w:left w:val="none" w:sz="0" w:space="0" w:color="auto"/>
        <w:bottom w:val="none" w:sz="0" w:space="0" w:color="auto"/>
        <w:right w:val="none" w:sz="0" w:space="0" w:color="auto"/>
      </w:divBdr>
    </w:div>
    <w:div w:id="1304968681">
      <w:bodyDiv w:val="1"/>
      <w:marLeft w:val="0"/>
      <w:marRight w:val="0"/>
      <w:marTop w:val="0"/>
      <w:marBottom w:val="0"/>
      <w:divBdr>
        <w:top w:val="none" w:sz="0" w:space="0" w:color="auto"/>
        <w:left w:val="none" w:sz="0" w:space="0" w:color="auto"/>
        <w:bottom w:val="none" w:sz="0" w:space="0" w:color="auto"/>
        <w:right w:val="none" w:sz="0" w:space="0" w:color="auto"/>
      </w:divBdr>
    </w:div>
    <w:div w:id="1503205963">
      <w:bodyDiv w:val="1"/>
      <w:marLeft w:val="0"/>
      <w:marRight w:val="0"/>
      <w:marTop w:val="0"/>
      <w:marBottom w:val="0"/>
      <w:divBdr>
        <w:top w:val="none" w:sz="0" w:space="0" w:color="auto"/>
        <w:left w:val="none" w:sz="0" w:space="0" w:color="auto"/>
        <w:bottom w:val="none" w:sz="0" w:space="0" w:color="auto"/>
        <w:right w:val="none" w:sz="0" w:space="0" w:color="auto"/>
      </w:divBdr>
    </w:div>
    <w:div w:id="1553613412">
      <w:bodyDiv w:val="1"/>
      <w:marLeft w:val="0"/>
      <w:marRight w:val="0"/>
      <w:marTop w:val="0"/>
      <w:marBottom w:val="0"/>
      <w:divBdr>
        <w:top w:val="none" w:sz="0" w:space="0" w:color="auto"/>
        <w:left w:val="none" w:sz="0" w:space="0" w:color="auto"/>
        <w:bottom w:val="none" w:sz="0" w:space="0" w:color="auto"/>
        <w:right w:val="none" w:sz="0" w:space="0" w:color="auto"/>
      </w:divBdr>
    </w:div>
    <w:div w:id="1915506305">
      <w:bodyDiv w:val="1"/>
      <w:marLeft w:val="0"/>
      <w:marRight w:val="0"/>
      <w:marTop w:val="0"/>
      <w:marBottom w:val="0"/>
      <w:divBdr>
        <w:top w:val="none" w:sz="0" w:space="0" w:color="auto"/>
        <w:left w:val="none" w:sz="0" w:space="0" w:color="auto"/>
        <w:bottom w:val="none" w:sz="0" w:space="0" w:color="auto"/>
        <w:right w:val="none" w:sz="0" w:space="0" w:color="auto"/>
      </w:divBdr>
    </w:div>
    <w:div w:id="20898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DE97-8F08-4202-B0A7-780E1156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205</Words>
  <Characters>1174</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Roro</dc:creator>
  <cp:lastModifiedBy>هشام محمد وهبه السخاوى</cp:lastModifiedBy>
  <cp:revision>145</cp:revision>
  <cp:lastPrinted>2016-10-23T21:45:00Z</cp:lastPrinted>
  <dcterms:created xsi:type="dcterms:W3CDTF">2013-09-16T11:32:00Z</dcterms:created>
  <dcterms:modified xsi:type="dcterms:W3CDTF">2021-03-27T18:22:00Z</dcterms:modified>
</cp:coreProperties>
</file>