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2D" w:rsidRPr="002372B2" w:rsidRDefault="009F52D2" w:rsidP="00E5722D">
      <w:pPr>
        <w:rPr>
          <w:rFonts w:cs="Simplified Arabic"/>
          <w:b/>
          <w:bCs/>
          <w:sz w:val="14"/>
          <w:szCs w:val="14"/>
          <w:rtl/>
          <w:lang w:eastAsia="en-US"/>
        </w:rPr>
      </w:pPr>
      <w:r w:rsidRPr="009F52D2">
        <w:rPr>
          <w:rFonts w:cs="Simplified Arabic"/>
          <w:b/>
          <w:bCs/>
          <w:noProof/>
          <w:snapToGrid/>
          <w:sz w:val="28"/>
          <w:szCs w:val="28"/>
          <w:rtl/>
          <w:lang w:eastAsia="en-US"/>
        </w:rPr>
        <w:pict>
          <v:rect id="Rectangle 514" o:spid="_x0000_s1026" style="position:absolute;left:0;text-align:left;margin-left:-13.8pt;margin-top:-16.35pt;width:570.9pt;height:107.2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" filled="f" stroked="f" strokeweight="1.5pt">
            <v:textbox inset=",0,,4mm">
              <w:txbxContent>
                <w:p w:rsidR="003C2943" w:rsidRDefault="00E5722D" w:rsidP="002C42D4">
                  <w:pPr>
                    <w:pStyle w:val="Heading7"/>
                    <w:tabs>
                      <w:tab w:val="left" w:pos="475"/>
                    </w:tabs>
                    <w:spacing w:line="360" w:lineRule="atLeast"/>
                    <w:jc w:val="lowKashida"/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</w:pPr>
                  <w:r w:rsidRPr="002372B2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مجلــــــس أبوظبــــــــي للتعليــــــم</w:t>
                  </w:r>
                  <w:r w:rsidR="000B76FB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ab/>
                  </w:r>
                  <w:r w:rsidR="000B76FB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ab/>
                  </w:r>
                  <w:r w:rsidR="000B76FB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ab/>
                  </w:r>
                  <w:r w:rsidR="000B76FB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="000F4218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الاســــم</w:t>
                  </w:r>
                  <w:r w:rsidR="000F4218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 xml:space="preserve">: </w:t>
                  </w: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........</w:t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>...</w:t>
                  </w:r>
                  <w:r w:rsidR="00F13721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>......</w:t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>......</w:t>
                  </w: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.............</w:t>
                  </w:r>
                </w:p>
                <w:p w:rsidR="00E5722D" w:rsidRDefault="000B76FB" w:rsidP="00431AFC">
                  <w:pPr>
                    <w:pStyle w:val="Heading7"/>
                    <w:tabs>
                      <w:tab w:val="left" w:pos="475"/>
                    </w:tabs>
                    <w:spacing w:line="360" w:lineRule="atLeast"/>
                    <w:jc w:val="lowKashida"/>
                    <w:rPr>
                      <w:rFonts w:cs="MCS Taybah S_U normal."/>
                      <w:sz w:val="30"/>
                      <w:szCs w:val="30"/>
                      <w:rtl/>
                      <w:lang w:eastAsia="en-US" w:bidi="ar-AE"/>
                    </w:rPr>
                  </w:pPr>
                  <w:r w:rsidRPr="000974B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م</w:t>
                  </w: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ــ</w:t>
                  </w:r>
                  <w:r w:rsidRPr="000974B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درس</w:t>
                  </w: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ــ</w:t>
                  </w:r>
                  <w:r w:rsidRPr="000974B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ة ال</w:t>
                  </w: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ــ</w:t>
                  </w:r>
                  <w:r w:rsidRPr="000974B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رؤي</w:t>
                  </w: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ـــ</w:t>
                  </w:r>
                  <w:r w:rsidRPr="000974B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 xml:space="preserve">ة </w:t>
                  </w:r>
                  <w:r w:rsidRPr="00F925C7">
                    <w:rPr>
                      <w:rFonts w:cs="MCS Taybah S_U normal." w:hint="cs"/>
                      <w:sz w:val="32"/>
                      <w:szCs w:val="32"/>
                      <w:rtl/>
                      <w:lang w:eastAsia="en-US" w:bidi="ar-AE"/>
                    </w:rPr>
                    <w:t>الخــــــاصــــــة</w:t>
                  </w:r>
                  <w:r w:rsidR="003C2943">
                    <w:rPr>
                      <w:sz w:val="32"/>
                      <w:szCs w:val="32"/>
                      <w:lang w:eastAsia="en-US"/>
                    </w:rPr>
                    <w:tab/>
                  </w:r>
                  <w:r w:rsidR="003C2943">
                    <w:rPr>
                      <w:sz w:val="32"/>
                      <w:szCs w:val="32"/>
                      <w:lang w:eastAsia="en-US"/>
                    </w:rPr>
                    <w:tab/>
                  </w:r>
                  <w:r w:rsidR="00160DF5">
                    <w:rPr>
                      <w:rFonts w:hint="cs"/>
                      <w:sz w:val="32"/>
                      <w:szCs w:val="32"/>
                      <w:rtl/>
                      <w:lang w:eastAsia="en-US"/>
                    </w:rPr>
                    <w:tab/>
                  </w:r>
                  <w:r w:rsidR="00160DF5">
                    <w:rPr>
                      <w:rFonts w:hint="cs"/>
                      <w:sz w:val="32"/>
                      <w:szCs w:val="32"/>
                      <w:rtl/>
                      <w:lang w:eastAsia="en-US"/>
                    </w:rPr>
                    <w:tab/>
                  </w:r>
                  <w:r w:rsidR="00160DF5">
                    <w:rPr>
                      <w:rFonts w:hint="cs"/>
                      <w:sz w:val="32"/>
                      <w:szCs w:val="32"/>
                      <w:rtl/>
                      <w:lang w:eastAsia="en-US"/>
                    </w:rPr>
                    <w:tab/>
                  </w:r>
                  <w:r w:rsidR="00160DF5">
                    <w:rPr>
                      <w:rFonts w:hint="cs"/>
                      <w:sz w:val="32"/>
                      <w:szCs w:val="32"/>
                      <w:rtl/>
                      <w:lang w:eastAsia="en-US"/>
                    </w:rPr>
                    <w:tab/>
                  </w:r>
                  <w:r w:rsidR="000F4218" w:rsidRPr="00F925C7">
                    <w:rPr>
                      <w:rFonts w:cs="MCS Taybah S_U normal." w:hint="cs"/>
                      <w:sz w:val="32"/>
                      <w:szCs w:val="32"/>
                      <w:rtl/>
                      <w:lang w:eastAsia="en-US"/>
                    </w:rPr>
                    <w:t>المـــادة</w:t>
                  </w:r>
                  <w:r w:rsidR="000F4218">
                    <w:rPr>
                      <w:rFonts w:cs="MCS Taybah S_U normal."/>
                      <w:sz w:val="32"/>
                      <w:szCs w:val="32"/>
                      <w:lang w:eastAsia="en-US"/>
                    </w:rPr>
                    <w:t>:</w:t>
                  </w:r>
                  <w:r w:rsidR="00F925C7" w:rsidRPr="00F925C7">
                    <w:rPr>
                      <w:rFonts w:hint="cs"/>
                      <w:sz w:val="32"/>
                      <w:szCs w:val="32"/>
                      <w:rtl/>
                      <w:lang w:eastAsia="en-US"/>
                    </w:rPr>
                    <w:t xml:space="preserve">دراسات اجتماعية </w:t>
                  </w:r>
                </w:p>
                <w:p w:rsidR="003C2943" w:rsidRDefault="000F4218" w:rsidP="00451FE9">
                  <w:pPr>
                    <w:pStyle w:val="Heading7"/>
                    <w:tabs>
                      <w:tab w:val="left" w:pos="475"/>
                    </w:tabs>
                    <w:spacing w:line="360" w:lineRule="atLeast"/>
                    <w:jc w:val="lowKashida"/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</w:pP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قســــــم (البنات)</w:t>
                  </w:r>
                  <w:r w:rsidR="000B76FB">
                    <w:rPr>
                      <w:rFonts w:hint="cs"/>
                      <w:rtl/>
                      <w:lang w:eastAsia="en-US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 w:rsidR="00160DF5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ab/>
                  </w:r>
                  <w:r w:rsidR="00160DF5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ab/>
                  </w:r>
                  <w:r w:rsidR="00160DF5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ab/>
                  </w:r>
                  <w:r w:rsidR="003C2943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الصف:</w:t>
                  </w:r>
                  <w:r w:rsidR="004B3470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ا</w:t>
                  </w:r>
                  <w:r w:rsidR="00451FE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 xml:space="preserve">لثامن </w:t>
                  </w:r>
                  <w:r w:rsidR="00BF1432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ab/>
                  </w:r>
                  <w:r w:rsidR="00BF1432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ab/>
                  </w:r>
                  <w:r w:rsidR="00E201F3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الشعبة:.....</w:t>
                  </w:r>
                  <w:r w:rsidR="00273C8E"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>.</w:t>
                  </w:r>
                  <w:r w:rsidR="00E201F3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 xml:space="preserve">......  </w:t>
                  </w:r>
                </w:p>
                <w:p w:rsidR="00E5722D" w:rsidRDefault="003C2943" w:rsidP="00F369C5">
                  <w:pPr>
                    <w:pStyle w:val="Heading7"/>
                    <w:tabs>
                      <w:tab w:val="left" w:pos="475"/>
                    </w:tabs>
                    <w:spacing w:line="360" w:lineRule="atLeast"/>
                    <w:jc w:val="lowKashida"/>
                    <w:rPr>
                      <w:rFonts w:cs="MCS Taybah S_U normal.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 w:rsidR="00160DF5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ab/>
                  </w:r>
                  <w:r>
                    <w:rPr>
                      <w:rFonts w:cs="MCS Taybah S_U normal."/>
                      <w:sz w:val="30"/>
                      <w:szCs w:val="30"/>
                      <w:lang w:eastAsia="en-US" w:bidi="ar-AE"/>
                    </w:rPr>
                    <w:tab/>
                  </w:r>
                  <w:r w:rsidR="000B76FB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>ال</w:t>
                  </w:r>
                  <w:r w:rsidR="00535AB5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>ـ</w:t>
                  </w:r>
                  <w:r w:rsidR="000B76FB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>ت</w:t>
                  </w:r>
                  <w:r w:rsidR="00E5722D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>ـاريــخ</w:t>
                  </w:r>
                  <w:r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 xml:space="preserve">: </w:t>
                  </w:r>
                  <w:r w:rsidR="00E5722D">
                    <w:rPr>
                      <w:rFonts w:cs="MCS Taybah S_U normal." w:hint="cs"/>
                      <w:sz w:val="30"/>
                      <w:szCs w:val="30"/>
                      <w:rtl/>
                      <w:lang w:eastAsia="en-US"/>
                    </w:rPr>
                    <w:t xml:space="preserve">        /      /</w:t>
                  </w:r>
                  <w:r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 xml:space="preserve"> 201</w:t>
                  </w:r>
                  <w:r w:rsidR="00F369C5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>6</w:t>
                  </w:r>
                </w:p>
                <w:p w:rsidR="00F925C7" w:rsidRDefault="00E5722D" w:rsidP="00362BB5">
                  <w:pPr>
                    <w:pBdr>
                      <w:bottom w:val="thinThickThinSmallGap" w:sz="12" w:space="28" w:color="262626" w:themeColor="text1" w:themeTint="D9"/>
                    </w:pBdr>
                    <w:rPr>
                      <w:rtl/>
                      <w:lang w:eastAsia="en-US"/>
                    </w:rPr>
                  </w:pPr>
                  <w:r>
                    <w:rPr>
                      <w:rFonts w:hint="cs"/>
                      <w:rtl/>
                      <w:lang w:eastAsia="en-US"/>
                    </w:rPr>
                    <w:tab/>
                  </w:r>
                  <w:r>
                    <w:rPr>
                      <w:rFonts w:hint="cs"/>
                      <w:rtl/>
                      <w:lang w:eastAsia="en-US"/>
                    </w:rPr>
                    <w:tab/>
                  </w:r>
                  <w:r>
                    <w:rPr>
                      <w:rFonts w:hint="cs"/>
                      <w:rtl/>
                      <w:lang w:eastAsia="en-US"/>
                    </w:rPr>
                    <w:tab/>
                  </w:r>
                  <w:r>
                    <w:rPr>
                      <w:rFonts w:hint="cs"/>
                      <w:rtl/>
                      <w:lang w:eastAsia="en-US"/>
                    </w:rPr>
                    <w:tab/>
                  </w:r>
                  <w:r w:rsidR="00362BB5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="00362BB5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="00362BB5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="003C2943">
                    <w:rPr>
                      <w:rFonts w:cs="MCS Taybah S_U normal."/>
                      <w:sz w:val="30"/>
                      <w:szCs w:val="30"/>
                      <w:lang w:eastAsia="en-US"/>
                    </w:rPr>
                    <w:tab/>
                  </w:r>
                  <w:r w:rsidRPr="00E5722D">
                    <w:rPr>
                      <w:rFonts w:hint="cs"/>
                      <w:rtl/>
                      <w:lang w:eastAsia="en-US"/>
                    </w:rPr>
                    <w:tab/>
                  </w:r>
                  <w:r w:rsidR="006C4039">
                    <w:rPr>
                      <w:rFonts w:hint="cs"/>
                      <w:rtl/>
                      <w:lang w:eastAsia="en-US"/>
                    </w:rPr>
                    <w:tab/>
                  </w:r>
                  <w:r w:rsidR="006C4039">
                    <w:rPr>
                      <w:rFonts w:hint="cs"/>
                      <w:rtl/>
                      <w:lang w:eastAsia="en-US"/>
                    </w:rPr>
                    <w:tab/>
                  </w:r>
                  <w:r>
                    <w:rPr>
                      <w:rFonts w:hint="cs"/>
                      <w:rtl/>
                      <w:lang w:eastAsia="en-US"/>
                    </w:rPr>
                    <w:tab/>
                  </w:r>
                  <w:r>
                    <w:rPr>
                      <w:rFonts w:hint="cs"/>
                      <w:rtl/>
                      <w:lang w:eastAsia="en-US"/>
                    </w:rPr>
                    <w:tab/>
                  </w:r>
                </w:p>
                <w:p w:rsidR="00E5722D" w:rsidRDefault="00E5722D" w:rsidP="00122F9E">
                  <w:pPr>
                    <w:pBdr>
                      <w:bottom w:val="thinThickThinSmallGap" w:sz="12" w:space="28" w:color="262626" w:themeColor="text1" w:themeTint="D9"/>
                    </w:pBdr>
                    <w:rPr>
                      <w:rtl/>
                      <w:lang w:eastAsia="en-US"/>
                    </w:rPr>
                  </w:pPr>
                </w:p>
                <w:p w:rsidR="00E5722D" w:rsidRDefault="00E5722D" w:rsidP="00E5722D">
                  <w:pPr>
                    <w:rPr>
                      <w:rtl/>
                      <w:lang w:eastAsia="en-US"/>
                    </w:rPr>
                  </w:pPr>
                </w:p>
                <w:p w:rsidR="00E5722D" w:rsidRDefault="00E5722D" w:rsidP="00E5722D">
                  <w:pPr>
                    <w:rPr>
                      <w:rtl/>
                      <w:lang w:eastAsia="en-US" w:bidi="ar-AE"/>
                    </w:rPr>
                  </w:pPr>
                  <w:r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 xml:space="preserve">اسم الطالب    </w:t>
                  </w:r>
                  <w:r w:rsidRPr="002372B2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:</w:t>
                  </w:r>
                </w:p>
                <w:p w:rsidR="00E5722D" w:rsidRDefault="00E5722D" w:rsidP="00E5722D">
                  <w:pPr>
                    <w:rPr>
                      <w:rtl/>
                      <w:lang w:eastAsia="en-US" w:bidi="ar-AE"/>
                    </w:rPr>
                  </w:pP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>
                    <w:rPr>
                      <w:rFonts w:hint="cs"/>
                      <w:rtl/>
                      <w:lang w:eastAsia="en-US" w:bidi="ar-AE"/>
                    </w:rPr>
                    <w:tab/>
                  </w:r>
                  <w:r w:rsidRPr="006B3739">
                    <w:rPr>
                      <w:rFonts w:cs="MCS Taybah S_U normal." w:hint="cs"/>
                      <w:sz w:val="30"/>
                      <w:szCs w:val="30"/>
                      <w:rtl/>
                      <w:lang w:eastAsia="en-US" w:bidi="ar-AE"/>
                    </w:rPr>
                    <w:t>الصف والشعبة</w:t>
                  </w:r>
                  <w:r>
                    <w:rPr>
                      <w:rFonts w:hint="cs"/>
                      <w:rtl/>
                      <w:lang w:eastAsia="en-US" w:bidi="ar-AE"/>
                    </w:rPr>
                    <w:t xml:space="preserve">     :</w:t>
                  </w:r>
                </w:p>
                <w:p w:rsidR="00E5722D" w:rsidRDefault="00E5722D" w:rsidP="00E5722D">
                  <w:pPr>
                    <w:rPr>
                      <w:rtl/>
                      <w:lang w:eastAsia="en-US" w:bidi="ar-AE"/>
                    </w:rPr>
                  </w:pPr>
                </w:p>
                <w:p w:rsidR="00E5722D" w:rsidRPr="001452B2" w:rsidRDefault="00E5722D" w:rsidP="00E5722D">
                  <w:pPr>
                    <w:rPr>
                      <w:rtl/>
                      <w:lang w:eastAsia="en-US"/>
                    </w:rPr>
                  </w:pPr>
                </w:p>
                <w:p w:rsidR="00E5722D" w:rsidRPr="00C163BA" w:rsidRDefault="00E5722D" w:rsidP="00E5722D">
                  <w:pPr>
                    <w:rPr>
                      <w:sz w:val="8"/>
                      <w:szCs w:val="8"/>
                      <w:rtl/>
                      <w:lang w:bidi="ar-AE"/>
                    </w:rPr>
                  </w:pPr>
                </w:p>
                <w:p w:rsidR="00E5722D" w:rsidRDefault="00E5722D" w:rsidP="00E5722D">
                  <w:pPr>
                    <w:pStyle w:val="Heading7"/>
                    <w:tabs>
                      <w:tab w:val="left" w:pos="475"/>
                    </w:tabs>
                    <w:spacing w:line="360" w:lineRule="atLeast"/>
                  </w:pPr>
                </w:p>
              </w:txbxContent>
            </v:textbox>
          </v:rect>
        </w:pict>
      </w:r>
      <w:r w:rsidR="003C2943">
        <w:rPr>
          <w:rFonts w:cs="Simplified Arabic"/>
          <w:b/>
          <w:bCs/>
          <w:noProof/>
          <w:snapToGrid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2557326</wp:posOffset>
            </wp:positionH>
            <wp:positionV relativeFrom="paragraph">
              <wp:posOffset>-142331</wp:posOffset>
            </wp:positionV>
            <wp:extent cx="1872343" cy="838200"/>
            <wp:effectExtent l="0" t="0" r="0" b="0"/>
            <wp:wrapNone/>
            <wp:docPr id="2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22D" w:rsidRPr="002372B2" w:rsidRDefault="00E5722D" w:rsidP="00E5722D">
      <w:pPr>
        <w:pStyle w:val="Heading7"/>
        <w:tabs>
          <w:tab w:val="left" w:pos="475"/>
          <w:tab w:val="right" w:pos="10205"/>
        </w:tabs>
        <w:spacing w:line="360" w:lineRule="atLeast"/>
        <w:rPr>
          <w:rFonts w:cs="MCS Taybah S_U normal."/>
          <w:sz w:val="30"/>
          <w:szCs w:val="30"/>
          <w:rtl/>
          <w:lang w:eastAsia="en-US" w:bidi="ar-AE"/>
        </w:rPr>
      </w:pPr>
      <w:r w:rsidRPr="002372B2">
        <w:rPr>
          <w:rFonts w:cs="MCS Taybah S_U normal." w:hint="cs"/>
          <w:sz w:val="30"/>
          <w:szCs w:val="30"/>
          <w:rtl/>
          <w:lang w:eastAsia="en-US" w:bidi="ar-AE"/>
        </w:rPr>
        <w:tab/>
      </w:r>
      <w:r w:rsidRPr="002372B2">
        <w:rPr>
          <w:rFonts w:cs="MCS Taybah S_U normal."/>
          <w:sz w:val="30"/>
          <w:szCs w:val="30"/>
          <w:rtl/>
          <w:lang w:eastAsia="en-US" w:bidi="ar-AE"/>
        </w:rPr>
        <w:tab/>
      </w:r>
    </w:p>
    <w:p w:rsidR="00E5722D" w:rsidRPr="002372B2" w:rsidRDefault="00E5722D" w:rsidP="00E5722D">
      <w:pPr>
        <w:pStyle w:val="Heading7"/>
        <w:tabs>
          <w:tab w:val="left" w:pos="475"/>
        </w:tabs>
        <w:spacing w:line="360" w:lineRule="atLeast"/>
        <w:rPr>
          <w:rFonts w:cs="MCS Taybah S_U normal."/>
          <w:sz w:val="30"/>
          <w:szCs w:val="30"/>
          <w:rtl/>
          <w:lang w:eastAsia="en-US" w:bidi="ar-AE"/>
        </w:rPr>
      </w:pPr>
    </w:p>
    <w:p w:rsidR="00E5722D" w:rsidRPr="002372B2" w:rsidRDefault="00E5722D" w:rsidP="00E5722D">
      <w:pPr>
        <w:pStyle w:val="Heading7"/>
        <w:tabs>
          <w:tab w:val="left" w:pos="475"/>
        </w:tabs>
        <w:spacing w:line="360" w:lineRule="atLeast"/>
        <w:rPr>
          <w:rFonts w:cs="MCS Taybah S_U normal."/>
          <w:sz w:val="30"/>
          <w:szCs w:val="30"/>
          <w:rtl/>
          <w:lang w:eastAsia="en-US" w:bidi="ar-AE"/>
        </w:rPr>
      </w:pPr>
    </w:p>
    <w:p w:rsidR="003C2943" w:rsidRDefault="00E201F3" w:rsidP="0020746D">
      <w:pPr>
        <w:pStyle w:val="Heading7"/>
        <w:tabs>
          <w:tab w:val="left" w:pos="475"/>
        </w:tabs>
        <w:spacing w:line="360" w:lineRule="atLeast"/>
        <w:jc w:val="center"/>
        <w:rPr>
          <w:color w:val="FF0000"/>
          <w:sz w:val="40"/>
          <w:szCs w:val="40"/>
          <w:lang w:eastAsia="en-US" w:bidi="ar-AE"/>
        </w:rPr>
      </w:pPr>
      <w:r>
        <w:rPr>
          <w:rFonts w:cs="MCS Taybah S_U normal." w:hint="cs"/>
          <w:sz w:val="30"/>
          <w:szCs w:val="30"/>
          <w:rtl/>
          <w:lang w:eastAsia="en-US" w:bidi="ar-AE"/>
        </w:rPr>
        <w:t>ورقــــة عمل رقــــم (</w:t>
      </w:r>
      <w:r w:rsidR="0020746D">
        <w:rPr>
          <w:rFonts w:cs="MCS Taybah S_U normal."/>
          <w:sz w:val="30"/>
          <w:szCs w:val="30"/>
          <w:lang w:eastAsia="en-US" w:bidi="ar-AE"/>
        </w:rPr>
        <w:t>1</w:t>
      </w:r>
      <w:r w:rsidR="00E5722D">
        <w:rPr>
          <w:rFonts w:cs="MCS Taybah S_U normal." w:hint="cs"/>
          <w:sz w:val="30"/>
          <w:szCs w:val="30"/>
          <w:rtl/>
          <w:lang w:eastAsia="en-US" w:bidi="ar-AE"/>
        </w:rPr>
        <w:t>)</w:t>
      </w:r>
      <w:r w:rsidR="009F52D2" w:rsidRPr="009F52D2">
        <w:rPr>
          <w:color w:val="FF0000"/>
          <w:sz w:val="40"/>
          <w:szCs w:val="40"/>
          <w:lang w:eastAsia="en-US" w:bidi="ar-AE"/>
        </w:rPr>
        <w:pict>
          <v:rect id="_x0000_i1025" style="width:0;height:1.5pt" o:hralign="center" o:hrstd="t" o:hr="t" fillcolor="#a0a0a0" stroked="f"/>
        </w:pict>
      </w:r>
    </w:p>
    <w:p w:rsidR="0081217F" w:rsidRDefault="0081217F" w:rsidP="0081217F">
      <w:pPr>
        <w:rPr>
          <w:lang w:eastAsia="en-US" w:bidi="ar-AE"/>
        </w:rPr>
      </w:pPr>
    </w:p>
    <w:p w:rsidR="0081217F" w:rsidRDefault="0081217F" w:rsidP="0081217F">
      <w:pPr>
        <w:pStyle w:val="Heading7"/>
        <w:tabs>
          <w:tab w:val="left" w:pos="475"/>
        </w:tabs>
        <w:spacing w:line="360" w:lineRule="atLeast"/>
        <w:rPr>
          <w:rFonts w:cs="MCS Taybah S_U normal."/>
          <w:sz w:val="32"/>
          <w:szCs w:val="32"/>
          <w:u w:val="single"/>
          <w:rtl/>
          <w:lang w:eastAsia="en-US" w:bidi="ar-AE"/>
        </w:rPr>
      </w:pPr>
      <w:r w:rsidRPr="00A52735">
        <w:rPr>
          <w:rFonts w:cs="MCS Taybah S_U normal." w:hint="cs"/>
          <w:sz w:val="32"/>
          <w:szCs w:val="32"/>
          <w:u w:val="single"/>
          <w:rtl/>
          <w:lang w:eastAsia="en-US" w:bidi="ar-AE"/>
        </w:rPr>
        <w:t>مـؤشـــــرات الأداء</w:t>
      </w:r>
      <w:r w:rsidR="00EE79B2">
        <w:rPr>
          <w:rFonts w:cs="MCS Taybah S_U normal." w:hint="cs"/>
          <w:sz w:val="32"/>
          <w:szCs w:val="32"/>
          <w:u w:val="single"/>
          <w:rtl/>
          <w:lang w:eastAsia="en-US" w:bidi="ar-AE"/>
        </w:rPr>
        <w:t>:</w:t>
      </w:r>
    </w:p>
    <w:p w:rsidR="00451FE9" w:rsidRPr="0020746D" w:rsidRDefault="00451FE9" w:rsidP="0020746D">
      <w:pPr>
        <w:pStyle w:val="ListParagraph"/>
        <w:numPr>
          <w:ilvl w:val="0"/>
          <w:numId w:val="17"/>
        </w:numPr>
        <w:rPr>
          <w:rFonts w:ascii="Arabic Typesetting" w:hAnsi="Arabic Typesetting" w:cs="Arabic Typesetting"/>
          <w:color w:val="000000"/>
          <w:sz w:val="40"/>
          <w:szCs w:val="40"/>
          <w:rtl/>
          <w:lang w:bidi="ar-AE"/>
        </w:rPr>
      </w:pPr>
      <w:r w:rsidRPr="0020746D">
        <w:rPr>
          <w:rFonts w:ascii="Arabic Typesetting" w:hAnsi="Arabic Typesetting" w:cs="Arabic Typesetting" w:hint="cs"/>
          <w:color w:val="000000"/>
          <w:sz w:val="40"/>
          <w:szCs w:val="40"/>
          <w:rtl/>
          <w:lang w:bidi="ar-AE"/>
        </w:rPr>
        <w:t xml:space="preserve">ان تتعرف الطالبة على مفهوم الأمن </w:t>
      </w:r>
      <w:r w:rsidR="0020746D" w:rsidRPr="0020746D">
        <w:rPr>
          <w:rFonts w:ascii="Arabic Typesetting" w:hAnsi="Arabic Typesetting" w:cs="Arabic Typesetting" w:hint="cs"/>
          <w:color w:val="000000"/>
          <w:sz w:val="40"/>
          <w:szCs w:val="40"/>
          <w:rtl/>
          <w:lang w:bidi="ar-AE"/>
        </w:rPr>
        <w:t>الوطني</w:t>
      </w:r>
    </w:p>
    <w:p w:rsidR="00116944" w:rsidRPr="0020746D" w:rsidRDefault="00116944" w:rsidP="0020746D">
      <w:pPr>
        <w:pStyle w:val="ListParagraph"/>
        <w:numPr>
          <w:ilvl w:val="0"/>
          <w:numId w:val="17"/>
        </w:numPr>
        <w:rPr>
          <w:rFonts w:ascii="Arabic Typesetting" w:hAnsi="Arabic Typesetting" w:cs="Arabic Typesetting"/>
          <w:color w:val="000000"/>
          <w:sz w:val="40"/>
          <w:szCs w:val="40"/>
          <w:rtl/>
          <w:lang w:bidi="ar-AE"/>
        </w:rPr>
      </w:pPr>
      <w:r w:rsidRPr="0020746D">
        <w:rPr>
          <w:rFonts w:ascii="Arabic Typesetting" w:hAnsi="Arabic Typesetting" w:cs="Arabic Typesetting" w:hint="cs"/>
          <w:color w:val="000000"/>
          <w:sz w:val="40"/>
          <w:szCs w:val="40"/>
          <w:rtl/>
          <w:lang w:bidi="ar-AE"/>
        </w:rPr>
        <w:t>ان تبين الطالبة جهود أجهزة الدولة في حماية الوطن</w:t>
      </w:r>
    </w:p>
    <w:p w:rsidR="00451FE9" w:rsidRPr="0020746D" w:rsidRDefault="00451FE9" w:rsidP="0020746D">
      <w:pPr>
        <w:pStyle w:val="ListParagraph"/>
        <w:numPr>
          <w:ilvl w:val="0"/>
          <w:numId w:val="17"/>
        </w:numPr>
        <w:pBdr>
          <w:bottom w:val="single" w:sz="12" w:space="1" w:color="auto"/>
        </w:pBdr>
        <w:rPr>
          <w:rFonts w:ascii="Arabic Typesetting" w:hAnsi="Arabic Typesetting" w:cs="Arabic Typesetting"/>
          <w:color w:val="000000"/>
          <w:sz w:val="40"/>
          <w:szCs w:val="40"/>
          <w:rtl/>
          <w:lang w:bidi="ar-AE"/>
        </w:rPr>
      </w:pPr>
      <w:r w:rsidRPr="0020746D">
        <w:rPr>
          <w:rFonts w:ascii="Arabic Typesetting" w:hAnsi="Arabic Typesetting" w:cs="Arabic Typesetting" w:hint="cs"/>
          <w:color w:val="000000"/>
          <w:sz w:val="40"/>
          <w:szCs w:val="40"/>
          <w:rtl/>
          <w:lang w:bidi="ar-AE"/>
        </w:rPr>
        <w:t xml:space="preserve">ان تناقش الطالبة أبعاد الأمن الوطني </w:t>
      </w:r>
    </w:p>
    <w:p w:rsidR="00AA6506" w:rsidRDefault="00451FE9" w:rsidP="00881CC3">
      <w:pPr>
        <w:spacing w:after="200" w:line="276" w:lineRule="auto"/>
        <w:jc w:val="center"/>
        <w:rPr>
          <w:rFonts w:ascii="Arabic Typesetting" w:hAnsi="Arabic Typesetting" w:cs="Arabic Typesetting"/>
          <w:bCs/>
          <w:caps/>
          <w:snapToGrid/>
          <w:color w:val="000000"/>
          <w:sz w:val="56"/>
          <w:szCs w:val="56"/>
          <w:rtl/>
          <w:lang w:eastAsia="en-US" w:bidi="ar-JO"/>
        </w:rPr>
      </w:pPr>
      <w:r>
        <w:rPr>
          <w:rFonts w:ascii="Arabic Typesetting" w:hAnsi="Arabic Typesetting" w:cs="Arabic Typesetting" w:hint="cs"/>
          <w:bCs/>
          <w:caps/>
          <w:snapToGrid/>
          <w:color w:val="000000"/>
          <w:sz w:val="56"/>
          <w:szCs w:val="56"/>
          <w:rtl/>
          <w:lang w:eastAsia="en-US" w:bidi="ar-JO"/>
        </w:rPr>
        <w:t>ال</w:t>
      </w:r>
      <w:r w:rsidR="00881CC3">
        <w:rPr>
          <w:rFonts w:ascii="Arabic Typesetting" w:hAnsi="Arabic Typesetting" w:cs="Arabic Typesetting" w:hint="cs"/>
          <w:bCs/>
          <w:caps/>
          <w:snapToGrid/>
          <w:color w:val="000000"/>
          <w:sz w:val="56"/>
          <w:szCs w:val="56"/>
          <w:rtl/>
          <w:lang w:eastAsia="en-US" w:bidi="ar-JO"/>
        </w:rPr>
        <w:t>أ</w:t>
      </w:r>
      <w:r>
        <w:rPr>
          <w:rFonts w:ascii="Arabic Typesetting" w:hAnsi="Arabic Typesetting" w:cs="Arabic Typesetting" w:hint="cs"/>
          <w:bCs/>
          <w:caps/>
          <w:snapToGrid/>
          <w:color w:val="000000"/>
          <w:sz w:val="56"/>
          <w:szCs w:val="56"/>
          <w:rtl/>
          <w:lang w:eastAsia="en-US" w:bidi="ar-JO"/>
        </w:rPr>
        <w:t>من الوطني</w:t>
      </w:r>
    </w:p>
    <w:p w:rsidR="00183BC6" w:rsidRDefault="00AA6506" w:rsidP="0022512F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السؤال الأول</w:t>
      </w:r>
      <w:r w:rsidR="006E3F1D">
        <w:rPr>
          <w:rFonts w:ascii="Arabic Typesetting" w:hAnsi="Arabic Typesetting" w:cs="Arabic Typesetting"/>
          <w:b/>
          <w:bCs/>
          <w:color w:val="000000"/>
          <w:sz w:val="44"/>
          <w:szCs w:val="44"/>
          <w:lang w:bidi="ar-AE"/>
        </w:rPr>
        <w:t>:</w:t>
      </w:r>
      <w:r w:rsidR="006E3F1D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استكملي الجد</w:t>
      </w:r>
      <w:r w:rsidR="003B031F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ا</w:t>
      </w:r>
      <w:r w:rsidR="006E3F1D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ول التالي</w:t>
      </w:r>
      <w:r w:rsidR="003B031F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ة</w:t>
      </w:r>
      <w:r w:rsidR="006E3F1D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:</w:t>
      </w:r>
      <w:r w:rsidR="00323D0F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-</w:t>
      </w:r>
    </w:p>
    <w:tbl>
      <w:tblPr>
        <w:tblStyle w:val="TableGrid"/>
        <w:bidiVisual/>
        <w:tblW w:w="0" w:type="auto"/>
        <w:tblLook w:val="04A0"/>
      </w:tblPr>
      <w:tblGrid>
        <w:gridCol w:w="10989"/>
      </w:tblGrid>
      <w:tr w:rsidR="006E3F1D" w:rsidTr="003208FA">
        <w:trPr>
          <w:trHeight w:val="845"/>
        </w:trPr>
        <w:tc>
          <w:tcPr>
            <w:tcW w:w="10989" w:type="dxa"/>
          </w:tcPr>
          <w:p w:rsidR="006E3F1D" w:rsidRDefault="003B031F" w:rsidP="006E3F1D">
            <w:pP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>تعريف الأمن الوطني:</w:t>
            </w:r>
          </w:p>
        </w:tc>
      </w:tr>
      <w:tr w:rsidR="006E3F1D" w:rsidTr="003208FA">
        <w:trPr>
          <w:trHeight w:val="899"/>
        </w:trPr>
        <w:tc>
          <w:tcPr>
            <w:tcW w:w="10989" w:type="dxa"/>
          </w:tcPr>
          <w:p w:rsidR="006E3F1D" w:rsidRDefault="003B031F" w:rsidP="003B031F">
            <w:pP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أبعاد الأمن الوطني </w:t>
            </w:r>
            <w:r w:rsidR="00A60F4D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>:</w:t>
            </w:r>
          </w:p>
        </w:tc>
      </w:tr>
      <w:tr w:rsidR="006E3F1D" w:rsidTr="00D17EAA">
        <w:tc>
          <w:tcPr>
            <w:tcW w:w="10989" w:type="dxa"/>
          </w:tcPr>
          <w:p w:rsidR="006E3F1D" w:rsidRDefault="0020746D" w:rsidP="006E3F1D">
            <w:pP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JO"/>
              </w:rPr>
              <w:t>ك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</w:rPr>
              <w:t>ي</w:t>
            </w:r>
            <w:r w:rsidR="003B031F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JO"/>
              </w:rPr>
              <w:t xml:space="preserve">ف يمكن تحقيق الأمن في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JO"/>
              </w:rPr>
              <w:t>ال</w:t>
            </w:r>
            <w:r w:rsidR="003B031F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JO"/>
              </w:rPr>
              <w:t>مجال البيئي:</w:t>
            </w:r>
          </w:p>
          <w:p w:rsidR="006E3F1D" w:rsidRDefault="006E3F1D" w:rsidP="006E3F1D">
            <w:pP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6E3F1D" w:rsidTr="0020746D">
        <w:trPr>
          <w:trHeight w:val="1016"/>
        </w:trPr>
        <w:tc>
          <w:tcPr>
            <w:tcW w:w="10989" w:type="dxa"/>
          </w:tcPr>
          <w:p w:rsidR="006E3F1D" w:rsidRDefault="003B031F" w:rsidP="006E3F1D">
            <w:pP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كيف يمكن تحقيق الامن في </w:t>
            </w:r>
            <w:r w:rsidR="0020746D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>ال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>مجال السياسي :</w:t>
            </w:r>
          </w:p>
        </w:tc>
      </w:tr>
    </w:tbl>
    <w:p w:rsidR="00323D0F" w:rsidRPr="0020746D" w:rsidRDefault="00323D0F" w:rsidP="00AB7DE6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</w:p>
    <w:p w:rsidR="003B031F" w:rsidRDefault="00116944" w:rsidP="00881CC3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 السؤال الثاني :أعطي</w:t>
      </w:r>
      <w:r w:rsidR="00881CC3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 مهام </w:t>
      </w: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كل </w:t>
      </w:r>
      <w:r w:rsid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يلي</w:t>
      </w: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 :</w:t>
      </w:r>
    </w:p>
    <w:p w:rsidR="00116944" w:rsidRPr="00471D69" w:rsidRDefault="00116944" w:rsidP="00471D69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 w:rsidRP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وزارة الدفاع:</w:t>
      </w:r>
    </w:p>
    <w:p w:rsidR="00116944" w:rsidRPr="00471D69" w:rsidRDefault="00116944" w:rsidP="00471D69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 w:rsidRP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الهيئة </w:t>
      </w:r>
      <w:r w:rsidR="00471D69" w:rsidRP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الاتحادية</w:t>
      </w:r>
      <w:r w:rsidRP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 للجمارك:</w:t>
      </w:r>
    </w:p>
    <w:p w:rsidR="00116944" w:rsidRPr="00471D69" w:rsidRDefault="00116944" w:rsidP="00471D69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 w:rsidRP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وزارة الداخلية:</w:t>
      </w:r>
    </w:p>
    <w:p w:rsidR="00116944" w:rsidRPr="00471D69" w:rsidRDefault="00116944" w:rsidP="00471D69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 w:rsidRPr="00471D69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الهيئة الوطنية للأمن الالكتروني:</w:t>
      </w:r>
    </w:p>
    <w:p w:rsidR="00471D69" w:rsidRDefault="00471D69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</w:p>
    <w:p w:rsidR="00BE1566" w:rsidRDefault="00ED1557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السؤال الثالث:ما هي </w:t>
      </w:r>
      <w:r w:rsidR="00116944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ا</w:t>
      </w:r>
      <w:r w:rsidR="00D11438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 xml:space="preserve">همية الخدمة الوطنية </w:t>
      </w: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؟</w:t>
      </w:r>
    </w:p>
    <w:p w:rsidR="00ED1557" w:rsidRDefault="00ED1557" w:rsidP="00BE1566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1-</w:t>
      </w:r>
    </w:p>
    <w:p w:rsidR="00ED1557" w:rsidRDefault="00ED1557" w:rsidP="00BE1566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AE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AE"/>
        </w:rPr>
        <w:t>2-</w:t>
      </w:r>
    </w:p>
    <w:p w:rsidR="00BE1566" w:rsidRDefault="00BE1566" w:rsidP="00BE1566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lang w:bidi="ar-JO"/>
        </w:rPr>
      </w:pPr>
    </w:p>
    <w:p w:rsidR="00116944" w:rsidRDefault="00116944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السؤال الرابع:ما هي أقسام مراكز الدعم الاجتماعي؟</w:t>
      </w:r>
    </w:p>
    <w:p w:rsidR="00116944" w:rsidRDefault="00116944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1-</w:t>
      </w:r>
    </w:p>
    <w:p w:rsidR="00116944" w:rsidRDefault="00116944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2-</w:t>
      </w:r>
    </w:p>
    <w:p w:rsidR="00116944" w:rsidRDefault="00116944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  <w:lang w:bidi="ar-JO"/>
        </w:rPr>
        <w:t>3-</w:t>
      </w:r>
    </w:p>
    <w:p w:rsidR="00116944" w:rsidRDefault="00116944" w:rsidP="00116944">
      <w:pPr>
        <w:rPr>
          <w:rFonts w:ascii="Arabic Typesetting" w:hAnsi="Arabic Typesetting" w:cs="Arabic Typesetting"/>
          <w:b/>
          <w:bCs/>
          <w:color w:val="000000"/>
          <w:sz w:val="44"/>
          <w:szCs w:val="44"/>
          <w:lang w:bidi="ar-JO"/>
        </w:rPr>
      </w:pPr>
      <w:bookmarkStart w:id="0" w:name="_GoBack"/>
      <w:bookmarkEnd w:id="0"/>
    </w:p>
    <w:sectPr w:rsidR="00116944" w:rsidSect="00CF25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567" w:right="567" w:bottom="731" w:left="567" w:header="284" w:footer="556" w:gutter="0"/>
      <w:pgNumType w:start="1"/>
      <w:cols w:space="720"/>
      <w:titlePg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A5" w:rsidRDefault="00D428A5" w:rsidP="003C293C">
      <w:r>
        <w:separator/>
      </w:r>
    </w:p>
  </w:endnote>
  <w:endnote w:type="continuationSeparator" w:id="1">
    <w:p w:rsidR="00D428A5" w:rsidRDefault="00D428A5" w:rsidP="003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Mozdalifa S_U honey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9"/>
      <w:gridCol w:w="9850"/>
    </w:tblGrid>
    <w:tr w:rsidR="00310D8E">
      <w:tc>
        <w:tcPr>
          <w:tcW w:w="918" w:type="dxa"/>
        </w:tcPr>
        <w:p w:rsidR="00310D8E" w:rsidRPr="00310D8E" w:rsidRDefault="009F52D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9F52D2">
            <w:rPr>
              <w:sz w:val="22"/>
              <w:szCs w:val="22"/>
            </w:rPr>
            <w:fldChar w:fldCharType="begin"/>
          </w:r>
          <w:r w:rsidR="00310D8E" w:rsidRPr="00310D8E">
            <w:instrText xml:space="preserve"> PAGE   \* MERGEFORMAT </w:instrText>
          </w:r>
          <w:r w:rsidRPr="009F52D2">
            <w:rPr>
              <w:sz w:val="22"/>
              <w:szCs w:val="22"/>
            </w:rPr>
            <w:fldChar w:fldCharType="separate"/>
          </w:r>
          <w:r w:rsidR="00881CC3" w:rsidRPr="00881CC3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2</w:t>
          </w:r>
          <w:r w:rsidRPr="00310D8E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10D8E" w:rsidRDefault="00310D8E">
          <w:pPr>
            <w:pStyle w:val="Footer"/>
          </w:pPr>
        </w:p>
      </w:tc>
    </w:tr>
  </w:tbl>
  <w:p w:rsidR="00D842E3" w:rsidRDefault="00D428A5">
    <w:pPr>
      <w:pStyle w:val="Footer"/>
      <w:jc w:val="right"/>
      <w:rPr>
        <w:rFonts w:cs="Traditional Arabic"/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9"/>
      <w:gridCol w:w="9850"/>
    </w:tblGrid>
    <w:tr w:rsidR="00310D8E">
      <w:tc>
        <w:tcPr>
          <w:tcW w:w="918" w:type="dxa"/>
        </w:tcPr>
        <w:p w:rsidR="00310D8E" w:rsidRPr="00310D8E" w:rsidRDefault="009F52D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9F52D2">
            <w:rPr>
              <w:sz w:val="22"/>
              <w:szCs w:val="22"/>
            </w:rPr>
            <w:fldChar w:fldCharType="begin"/>
          </w:r>
          <w:r w:rsidR="00310D8E" w:rsidRPr="00310D8E">
            <w:instrText xml:space="preserve"> PAGE   \* MERGEFORMAT </w:instrText>
          </w:r>
          <w:r w:rsidRPr="009F52D2">
            <w:rPr>
              <w:sz w:val="22"/>
              <w:szCs w:val="22"/>
            </w:rPr>
            <w:fldChar w:fldCharType="separate"/>
          </w:r>
          <w:r w:rsidR="00881CC3" w:rsidRPr="00881CC3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1</w:t>
          </w:r>
          <w:r w:rsidRPr="00310D8E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10D8E" w:rsidRDefault="00310D8E">
          <w:pPr>
            <w:pStyle w:val="Footer"/>
          </w:pPr>
        </w:p>
      </w:tc>
    </w:tr>
  </w:tbl>
  <w:p w:rsidR="00D842E3" w:rsidRDefault="00D428A5" w:rsidP="003C2943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A5" w:rsidRDefault="00D428A5" w:rsidP="003C293C">
      <w:r>
        <w:separator/>
      </w:r>
    </w:p>
  </w:footnote>
  <w:footnote w:type="continuationSeparator" w:id="1">
    <w:p w:rsidR="00D428A5" w:rsidRDefault="00D428A5" w:rsidP="003C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9F52D2">
    <w:pPr>
      <w:pStyle w:val="Head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5F657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D842E3" w:rsidRDefault="00D428A5">
    <w:pPr>
      <w:pStyle w:val="Header"/>
      <w:rPr>
        <w:rtl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Pr="00A93113" w:rsidRDefault="00BD7DB8" w:rsidP="00116944">
    <w:pPr>
      <w:jc w:val="center"/>
      <w:rPr>
        <w:rFonts w:cs="Simplified Arabic"/>
        <w:b/>
        <w:bCs/>
        <w:noProof/>
        <w:snapToGrid/>
        <w:sz w:val="32"/>
        <w:szCs w:val="32"/>
        <w:vertAlign w:val="subscript"/>
        <w:rtl/>
        <w:lang w:eastAsia="en-US" w:bidi="ar-AE"/>
      </w:rPr>
    </w:pP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تابع ورقة العمل عن درس (</w:t>
    </w:r>
    <w:r w:rsidR="00116944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الأمن الوطني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)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 للعام الدراسي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20</w:t>
    </w:r>
    <w:r w:rsidR="00116944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16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/ </w:t>
    </w:r>
    <w:r w:rsidRPr="00A93113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201</w:t>
    </w:r>
    <w:r w:rsidR="00116944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7</w:t>
    </w:r>
    <w:r w:rsidR="005F657B" w:rsidRPr="00A93113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م   للصف :</w:t>
    </w:r>
    <w:r w:rsidR="00A93113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ا</w:t>
    </w:r>
    <w:r w:rsidR="00116944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لثامن </w:t>
    </w:r>
    <w:r w:rsidR="00ED1557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ف</w:t>
    </w:r>
    <w:r w:rsidR="005F657B" w:rsidRPr="00A93113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ي مادة : </w:t>
    </w:r>
    <w:r w:rsidR="00D43318" w:rsidRPr="00A93113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دراسات اجتماعية</w:t>
    </w:r>
  </w:p>
  <w:p w:rsidR="00D842E3" w:rsidRDefault="009F52D2">
    <w:pPr>
      <w:pStyle w:val="Header"/>
      <w:rPr>
        <w:sz w:val="18"/>
        <w:szCs w:val="18"/>
        <w:rtl/>
        <w:lang w:eastAsia="en-US"/>
      </w:rPr>
    </w:pPr>
    <w:r>
      <w:rPr>
        <w:noProof/>
        <w:snapToGrid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56" type="#_x0000_t32" style="position:absolute;left:0;text-align:left;margin-left:-23.55pt;margin-top:8.9pt;width:589.2pt;height:.8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g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9F52D2">
    <w:pPr>
      <w:pStyle w:val="Header"/>
      <w:rPr>
        <w:rtl/>
      </w:rPr>
    </w:pPr>
    <w:r>
      <w:rPr>
        <w:noProof/>
        <w:snapToGrid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2051" type="#_x0000_t202" style="position:absolute;left:0;text-align:left;margin-left:385.15pt;margin-top:882.3pt;width:124.55pt;height:24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sXhwIAABg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" stroked="f">
          <v:textbox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إدارة منطقة العين التعليمية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1BA"/>
    <w:multiLevelType w:val="hybridMultilevel"/>
    <w:tmpl w:val="B29E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1153"/>
    <w:multiLevelType w:val="hybridMultilevel"/>
    <w:tmpl w:val="49BE5E72"/>
    <w:lvl w:ilvl="0" w:tplc="CF00E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7B2D"/>
    <w:multiLevelType w:val="hybridMultilevel"/>
    <w:tmpl w:val="71B23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27090"/>
    <w:multiLevelType w:val="hybridMultilevel"/>
    <w:tmpl w:val="1904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A31"/>
    <w:multiLevelType w:val="hybridMultilevel"/>
    <w:tmpl w:val="5DACE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D4C8F"/>
    <w:multiLevelType w:val="hybridMultilevel"/>
    <w:tmpl w:val="23F272F4"/>
    <w:lvl w:ilvl="0" w:tplc="72C0C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F8E"/>
    <w:multiLevelType w:val="hybridMultilevel"/>
    <w:tmpl w:val="5FCA32B4"/>
    <w:lvl w:ilvl="0" w:tplc="11C2BF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3EBE"/>
    <w:multiLevelType w:val="hybridMultilevel"/>
    <w:tmpl w:val="F4A024F8"/>
    <w:lvl w:ilvl="0" w:tplc="30D23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90807"/>
    <w:multiLevelType w:val="hybridMultilevel"/>
    <w:tmpl w:val="706C3FE0"/>
    <w:lvl w:ilvl="0" w:tplc="E8C0D2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072FE"/>
    <w:multiLevelType w:val="hybridMultilevel"/>
    <w:tmpl w:val="A76A0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5E2710"/>
    <w:multiLevelType w:val="hybridMultilevel"/>
    <w:tmpl w:val="A782A0F2"/>
    <w:lvl w:ilvl="0" w:tplc="CA465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02048"/>
    <w:multiLevelType w:val="hybridMultilevel"/>
    <w:tmpl w:val="63900092"/>
    <w:lvl w:ilvl="0" w:tplc="5F7A4870">
      <w:start w:val="1"/>
      <w:numFmt w:val="decimal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b/>
        <w:color w:val="0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E56C0"/>
    <w:multiLevelType w:val="hybridMultilevel"/>
    <w:tmpl w:val="AFD2A4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7A3A1A"/>
    <w:multiLevelType w:val="hybridMultilevel"/>
    <w:tmpl w:val="C064761E"/>
    <w:lvl w:ilvl="0" w:tplc="7ADE2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1693"/>
    <w:multiLevelType w:val="hybridMultilevel"/>
    <w:tmpl w:val="5D1EE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A1BC8"/>
    <w:multiLevelType w:val="hybridMultilevel"/>
    <w:tmpl w:val="5E14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A4A94"/>
    <w:multiLevelType w:val="hybridMultilevel"/>
    <w:tmpl w:val="6016A4F2"/>
    <w:lvl w:ilvl="0" w:tplc="E6504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7B5E"/>
    <w:multiLevelType w:val="hybridMultilevel"/>
    <w:tmpl w:val="4C5E3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5722D"/>
    <w:rsid w:val="00026CAA"/>
    <w:rsid w:val="00030B47"/>
    <w:rsid w:val="00034C15"/>
    <w:rsid w:val="0003652A"/>
    <w:rsid w:val="0004090C"/>
    <w:rsid w:val="00042208"/>
    <w:rsid w:val="000424B0"/>
    <w:rsid w:val="0006480A"/>
    <w:rsid w:val="00076957"/>
    <w:rsid w:val="0008487C"/>
    <w:rsid w:val="00086C10"/>
    <w:rsid w:val="00092E1B"/>
    <w:rsid w:val="000A4A11"/>
    <w:rsid w:val="000B76FB"/>
    <w:rsid w:val="000C18DE"/>
    <w:rsid w:val="000C6241"/>
    <w:rsid w:val="000D745A"/>
    <w:rsid w:val="000F3C95"/>
    <w:rsid w:val="000F4218"/>
    <w:rsid w:val="001065BA"/>
    <w:rsid w:val="00116944"/>
    <w:rsid w:val="00121BDE"/>
    <w:rsid w:val="00122E58"/>
    <w:rsid w:val="00122F9E"/>
    <w:rsid w:val="001402B4"/>
    <w:rsid w:val="00146B45"/>
    <w:rsid w:val="001527E3"/>
    <w:rsid w:val="00160DF5"/>
    <w:rsid w:val="00164BDC"/>
    <w:rsid w:val="00183BC6"/>
    <w:rsid w:val="00184550"/>
    <w:rsid w:val="0019133F"/>
    <w:rsid w:val="00196F07"/>
    <w:rsid w:val="001D7E86"/>
    <w:rsid w:val="001E0A7A"/>
    <w:rsid w:val="001F4962"/>
    <w:rsid w:val="001F6699"/>
    <w:rsid w:val="0020746D"/>
    <w:rsid w:val="00221C8D"/>
    <w:rsid w:val="0022512F"/>
    <w:rsid w:val="0025685D"/>
    <w:rsid w:val="00260DFE"/>
    <w:rsid w:val="00273C8E"/>
    <w:rsid w:val="00287D96"/>
    <w:rsid w:val="00295BC0"/>
    <w:rsid w:val="00297F31"/>
    <w:rsid w:val="002C0508"/>
    <w:rsid w:val="002C1AB9"/>
    <w:rsid w:val="002C2F16"/>
    <w:rsid w:val="002C42D4"/>
    <w:rsid w:val="002F21A2"/>
    <w:rsid w:val="00310D8E"/>
    <w:rsid w:val="003208FA"/>
    <w:rsid w:val="00320904"/>
    <w:rsid w:val="00323D0F"/>
    <w:rsid w:val="0035299B"/>
    <w:rsid w:val="00352D21"/>
    <w:rsid w:val="00362BB5"/>
    <w:rsid w:val="00363213"/>
    <w:rsid w:val="00370916"/>
    <w:rsid w:val="003729DD"/>
    <w:rsid w:val="00384867"/>
    <w:rsid w:val="003B031F"/>
    <w:rsid w:val="003C0954"/>
    <w:rsid w:val="003C293C"/>
    <w:rsid w:val="003C2943"/>
    <w:rsid w:val="003C7E25"/>
    <w:rsid w:val="003D476F"/>
    <w:rsid w:val="003F6479"/>
    <w:rsid w:val="003F7CD0"/>
    <w:rsid w:val="0040407C"/>
    <w:rsid w:val="00415233"/>
    <w:rsid w:val="00416769"/>
    <w:rsid w:val="00425BCC"/>
    <w:rsid w:val="00431AFC"/>
    <w:rsid w:val="0044285E"/>
    <w:rsid w:val="00445133"/>
    <w:rsid w:val="00451FE9"/>
    <w:rsid w:val="00471D69"/>
    <w:rsid w:val="00475DC1"/>
    <w:rsid w:val="004816EC"/>
    <w:rsid w:val="00484618"/>
    <w:rsid w:val="00490086"/>
    <w:rsid w:val="004A78D2"/>
    <w:rsid w:val="004B3470"/>
    <w:rsid w:val="004B756A"/>
    <w:rsid w:val="004C03E9"/>
    <w:rsid w:val="004D5653"/>
    <w:rsid w:val="004D5F8F"/>
    <w:rsid w:val="004D7259"/>
    <w:rsid w:val="004F6BA8"/>
    <w:rsid w:val="005252D9"/>
    <w:rsid w:val="00532853"/>
    <w:rsid w:val="00535AB5"/>
    <w:rsid w:val="005428B8"/>
    <w:rsid w:val="00551C2E"/>
    <w:rsid w:val="005A6078"/>
    <w:rsid w:val="005B0C7B"/>
    <w:rsid w:val="005D0C1D"/>
    <w:rsid w:val="005D485C"/>
    <w:rsid w:val="005D5670"/>
    <w:rsid w:val="005F1C5F"/>
    <w:rsid w:val="005F657B"/>
    <w:rsid w:val="006063C9"/>
    <w:rsid w:val="00616663"/>
    <w:rsid w:val="00622FCC"/>
    <w:rsid w:val="00623DE2"/>
    <w:rsid w:val="006464D3"/>
    <w:rsid w:val="00655EA9"/>
    <w:rsid w:val="00660A20"/>
    <w:rsid w:val="0067367E"/>
    <w:rsid w:val="00675332"/>
    <w:rsid w:val="00676E86"/>
    <w:rsid w:val="00683A9E"/>
    <w:rsid w:val="00685522"/>
    <w:rsid w:val="00687E9A"/>
    <w:rsid w:val="006966A3"/>
    <w:rsid w:val="006C4039"/>
    <w:rsid w:val="006C56F8"/>
    <w:rsid w:val="006E0992"/>
    <w:rsid w:val="006E3F1D"/>
    <w:rsid w:val="006E65C8"/>
    <w:rsid w:val="006E775E"/>
    <w:rsid w:val="006F7084"/>
    <w:rsid w:val="00701155"/>
    <w:rsid w:val="007118C5"/>
    <w:rsid w:val="00752415"/>
    <w:rsid w:val="00761BA6"/>
    <w:rsid w:val="00766992"/>
    <w:rsid w:val="00786566"/>
    <w:rsid w:val="007939FF"/>
    <w:rsid w:val="00793F26"/>
    <w:rsid w:val="007A3DCC"/>
    <w:rsid w:val="007B0E01"/>
    <w:rsid w:val="007B40A3"/>
    <w:rsid w:val="007E1383"/>
    <w:rsid w:val="007E2AF3"/>
    <w:rsid w:val="007E4C16"/>
    <w:rsid w:val="007F6DA5"/>
    <w:rsid w:val="00806F60"/>
    <w:rsid w:val="0081217F"/>
    <w:rsid w:val="00814ECC"/>
    <w:rsid w:val="00863522"/>
    <w:rsid w:val="00872830"/>
    <w:rsid w:val="0087502F"/>
    <w:rsid w:val="00881CC3"/>
    <w:rsid w:val="008A51C9"/>
    <w:rsid w:val="008A76E6"/>
    <w:rsid w:val="008B0B4B"/>
    <w:rsid w:val="008B4379"/>
    <w:rsid w:val="00900A8A"/>
    <w:rsid w:val="0091410F"/>
    <w:rsid w:val="00930981"/>
    <w:rsid w:val="00933F4D"/>
    <w:rsid w:val="00942ECF"/>
    <w:rsid w:val="0095533D"/>
    <w:rsid w:val="00961F52"/>
    <w:rsid w:val="009843A8"/>
    <w:rsid w:val="009A0EDF"/>
    <w:rsid w:val="009A12B5"/>
    <w:rsid w:val="009A5A74"/>
    <w:rsid w:val="009B678A"/>
    <w:rsid w:val="009C2437"/>
    <w:rsid w:val="009C4195"/>
    <w:rsid w:val="009C475F"/>
    <w:rsid w:val="009D3E1A"/>
    <w:rsid w:val="009D454C"/>
    <w:rsid w:val="009D4931"/>
    <w:rsid w:val="009D5A53"/>
    <w:rsid w:val="009F52D2"/>
    <w:rsid w:val="00A00CBD"/>
    <w:rsid w:val="00A403DD"/>
    <w:rsid w:val="00A41257"/>
    <w:rsid w:val="00A447A9"/>
    <w:rsid w:val="00A46244"/>
    <w:rsid w:val="00A506C8"/>
    <w:rsid w:val="00A51DFD"/>
    <w:rsid w:val="00A52735"/>
    <w:rsid w:val="00A60F4D"/>
    <w:rsid w:val="00A65C7A"/>
    <w:rsid w:val="00A73131"/>
    <w:rsid w:val="00A83E34"/>
    <w:rsid w:val="00A93113"/>
    <w:rsid w:val="00AA4225"/>
    <w:rsid w:val="00AA6506"/>
    <w:rsid w:val="00AB7DE6"/>
    <w:rsid w:val="00AD3E84"/>
    <w:rsid w:val="00AE2857"/>
    <w:rsid w:val="00AF7FC9"/>
    <w:rsid w:val="00B24BE6"/>
    <w:rsid w:val="00B26DBB"/>
    <w:rsid w:val="00B26EC8"/>
    <w:rsid w:val="00B46DAF"/>
    <w:rsid w:val="00B534FF"/>
    <w:rsid w:val="00B53BC4"/>
    <w:rsid w:val="00B6046C"/>
    <w:rsid w:val="00B604F6"/>
    <w:rsid w:val="00B92B5C"/>
    <w:rsid w:val="00BA1552"/>
    <w:rsid w:val="00BA24A4"/>
    <w:rsid w:val="00BA351E"/>
    <w:rsid w:val="00BA3DAF"/>
    <w:rsid w:val="00BB26DD"/>
    <w:rsid w:val="00BC2AF8"/>
    <w:rsid w:val="00BD7DB8"/>
    <w:rsid w:val="00BE0F8E"/>
    <w:rsid w:val="00BE1566"/>
    <w:rsid w:val="00BE475C"/>
    <w:rsid w:val="00BF1432"/>
    <w:rsid w:val="00BF4796"/>
    <w:rsid w:val="00C057F1"/>
    <w:rsid w:val="00C1325C"/>
    <w:rsid w:val="00C25210"/>
    <w:rsid w:val="00C431EB"/>
    <w:rsid w:val="00C464E7"/>
    <w:rsid w:val="00C57BAC"/>
    <w:rsid w:val="00C63D1D"/>
    <w:rsid w:val="00C744AB"/>
    <w:rsid w:val="00C90BC3"/>
    <w:rsid w:val="00C9375E"/>
    <w:rsid w:val="00C93EBF"/>
    <w:rsid w:val="00CB0FAC"/>
    <w:rsid w:val="00CB539F"/>
    <w:rsid w:val="00CC0FE5"/>
    <w:rsid w:val="00CD5D09"/>
    <w:rsid w:val="00CE4569"/>
    <w:rsid w:val="00CF2512"/>
    <w:rsid w:val="00D11438"/>
    <w:rsid w:val="00D17D8C"/>
    <w:rsid w:val="00D428A5"/>
    <w:rsid w:val="00D43139"/>
    <w:rsid w:val="00D43318"/>
    <w:rsid w:val="00D45BF0"/>
    <w:rsid w:val="00D460B7"/>
    <w:rsid w:val="00D718F0"/>
    <w:rsid w:val="00D72458"/>
    <w:rsid w:val="00D86131"/>
    <w:rsid w:val="00D96683"/>
    <w:rsid w:val="00DD11BF"/>
    <w:rsid w:val="00DD22D2"/>
    <w:rsid w:val="00DE0B9B"/>
    <w:rsid w:val="00E03A82"/>
    <w:rsid w:val="00E1620E"/>
    <w:rsid w:val="00E1735F"/>
    <w:rsid w:val="00E201F3"/>
    <w:rsid w:val="00E33F40"/>
    <w:rsid w:val="00E5722D"/>
    <w:rsid w:val="00E754D6"/>
    <w:rsid w:val="00E935A0"/>
    <w:rsid w:val="00EB277F"/>
    <w:rsid w:val="00EB3CCE"/>
    <w:rsid w:val="00EB5D38"/>
    <w:rsid w:val="00EC6AD5"/>
    <w:rsid w:val="00ED1557"/>
    <w:rsid w:val="00EE02C8"/>
    <w:rsid w:val="00EE4509"/>
    <w:rsid w:val="00EE79B2"/>
    <w:rsid w:val="00EF1D5A"/>
    <w:rsid w:val="00EF42EB"/>
    <w:rsid w:val="00F0498B"/>
    <w:rsid w:val="00F119C0"/>
    <w:rsid w:val="00F13721"/>
    <w:rsid w:val="00F13A11"/>
    <w:rsid w:val="00F163D3"/>
    <w:rsid w:val="00F2290F"/>
    <w:rsid w:val="00F22EF0"/>
    <w:rsid w:val="00F369C5"/>
    <w:rsid w:val="00F36AAC"/>
    <w:rsid w:val="00F67302"/>
    <w:rsid w:val="00F817D1"/>
    <w:rsid w:val="00F81A81"/>
    <w:rsid w:val="00F925C7"/>
    <w:rsid w:val="00FA1B80"/>
    <w:rsid w:val="00FC429E"/>
    <w:rsid w:val="00FE28BB"/>
    <w:rsid w:val="00FF1B97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2D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5722D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722D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572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E57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character" w:styleId="PageNumber">
    <w:name w:val="page number"/>
    <w:basedOn w:val="DefaultParagraphFont"/>
    <w:rsid w:val="00E5722D"/>
    <w:rPr>
      <w:rFonts w:ascii="Times New Roman" w:cs="Times New Roman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  <w:rPr>
      <w:snapToGrid/>
      <w:sz w:val="24"/>
      <w:szCs w:val="24"/>
      <w:lang w:eastAsia="en-US"/>
    </w:rPr>
  </w:style>
  <w:style w:type="table" w:styleId="LightList-Accent4">
    <w:name w:val="Light List Accent 4"/>
    <w:basedOn w:val="TableNormal"/>
    <w:uiPriority w:val="61"/>
    <w:rsid w:val="005D4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62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70"/>
    <w:rPr>
      <w:rFonts w:ascii="Tahoma" w:eastAsia="Times New Roman" w:hAnsi="Tahoma" w:cs="Tahoma"/>
      <w:snapToGrid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F641-FBCA-4DB6-A21F-BA660F5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Baha</cp:lastModifiedBy>
  <cp:revision>17</cp:revision>
  <cp:lastPrinted>2016-04-24T10:40:00Z</cp:lastPrinted>
  <dcterms:created xsi:type="dcterms:W3CDTF">2016-05-07T04:07:00Z</dcterms:created>
  <dcterms:modified xsi:type="dcterms:W3CDTF">2016-09-27T16:56:00Z</dcterms:modified>
</cp:coreProperties>
</file>