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id w:val="-2091303182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</w:rPr>
      </w:sdtEndPr>
      <w:sdtContent>
        <w:p w14:paraId="582E23E4" w14:textId="77777777" w:rsidR="0099734F" w:rsidRPr="00C80422" w:rsidRDefault="0099734F">
          <w:pPr>
            <w:rPr>
              <w:sz w:val="20"/>
              <w:szCs w:val="20"/>
            </w:rPr>
          </w:pPr>
          <w:r w:rsidRPr="00C80422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90496" behindDoc="0" locked="0" layoutInCell="1" allowOverlap="1" wp14:anchorId="48310300" wp14:editId="1B4CEE98">
                    <wp:simplePos x="0" y="0"/>
                    <mc:AlternateContent>
                      <mc:Choice Requires="wp14">
                        <wp:positionH relativeFrom="page">
                          <wp14:pctPosHOffset>29000</wp14:pctPosHOffset>
                        </wp:positionH>
                      </mc:Choice>
                      <mc:Fallback>
                        <wp:positionH relativeFrom="page">
                          <wp:posOffset>2192655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8890" t="0" r="0" b="2540"/>
                    <wp:wrapNone/>
                    <wp:docPr id="471" name="مستطيل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العنوان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C81A0A4" w14:textId="77777777" w:rsidR="003D1D9D" w:rsidRDefault="003D1D9D" w:rsidP="0099734F">
                                    <w:pPr>
                                      <w:pStyle w:val="a7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94BC4BF" w14:textId="076178E0" w:rsidR="003D1D9D" w:rsidRPr="00811B6C" w:rsidRDefault="006A194D" w:rsidP="003619DC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 xml:space="preserve">مراجعة الأحياء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  <w:lang w:bidi="ar-AE"/>
                                  </w:rPr>
                                  <w:t xml:space="preserve">مع </w:t>
                                </w:r>
                                <w:r w:rsidRPr="00BD409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80"/>
                                    <w:szCs w:val="80"/>
                                    <w:rtl/>
                                    <w:lang w:bidi="ar-AE"/>
                                  </w:rPr>
                                  <w:t>الإجابة النموذجية</w:t>
                                </w:r>
                              </w:p>
                              <w:p w14:paraId="3AC7916E" w14:textId="47CF1717" w:rsidR="003D1D9D" w:rsidRDefault="003D1D9D" w:rsidP="003619DC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</w:pPr>
                                <w:r w:rsidRPr="00811B6C"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 xml:space="preserve">الثاني عشر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عام</w:t>
                                </w:r>
                              </w:p>
                              <w:p w14:paraId="1D211199" w14:textId="720BB67E" w:rsidR="006A194D" w:rsidRPr="00811B6C" w:rsidRDefault="006A194D" w:rsidP="003619DC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 xml:space="preserve">الفصل الدراسي الأول </w:t>
                                </w:r>
                                <w:r w:rsidR="00BD409D"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2020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/</w:t>
                                </w:r>
                                <w:r w:rsidR="00BD409D"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2021</w:t>
                                </w:r>
                              </w:p>
                              <w:p w14:paraId="1522EBBA" w14:textId="77777777" w:rsidR="003D1D9D" w:rsidRPr="00811B6C" w:rsidRDefault="003D1D9D" w:rsidP="00811B6C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</w:pPr>
                                <w:r w:rsidRPr="00811B6C">
                                  <w:rPr>
                                    <w:rFonts w:hint="cs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t>أ/ محمود السماحي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8310300" id="مستطيل 16" o:spid="_x0000_s1026" style="position:absolute;margin-left:0;margin-top:0;width:422.3pt;height:760.1pt;flip:x;z-index:251690496;visibility:visible;mso-wrap-style:square;mso-width-percent:690;mso-height-percent:960;mso-left-percent:290;mso-top-percent:20;mso-wrap-distance-left:9pt;mso-wrap-distance-top:0;mso-wrap-distance-right:9pt;mso-wrap-distance-bottom:0;mso-position-horizontal-relative:page;mso-position-vertical-relative:page;mso-width-percent:690;mso-height-percent:960;mso-left-percent:29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" fillcolor="#4f81bd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العنوان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C81A0A4" w14:textId="77777777" w:rsidR="003D1D9D" w:rsidRDefault="003D1D9D" w:rsidP="0099734F">
                              <w:pPr>
                                <w:pStyle w:val="a7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94BC4BF" w14:textId="076178E0" w:rsidR="003D1D9D" w:rsidRPr="00811B6C" w:rsidRDefault="006A194D" w:rsidP="003619DC">
                          <w:pPr>
                            <w:spacing w:before="240"/>
                            <w:ind w:left="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 xml:space="preserve">مراجعة الأحياء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  <w:lang w:bidi="ar-AE"/>
                            </w:rPr>
                            <w:t xml:space="preserve">مع </w:t>
                          </w:r>
                          <w:r w:rsidRPr="00BD409D">
                            <w:rPr>
                              <w:rFonts w:hint="cs"/>
                              <w:b/>
                              <w:bCs/>
                              <w:color w:val="FF0000"/>
                              <w:sz w:val="80"/>
                              <w:szCs w:val="80"/>
                              <w:rtl/>
                              <w:lang w:bidi="ar-AE"/>
                            </w:rPr>
                            <w:t>الإجابة النموذجية</w:t>
                          </w:r>
                        </w:p>
                        <w:p w14:paraId="3AC7916E" w14:textId="47CF1717" w:rsidR="003D1D9D" w:rsidRDefault="003D1D9D" w:rsidP="003619DC">
                          <w:pPr>
                            <w:spacing w:before="240"/>
                            <w:ind w:left="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</w:pPr>
                          <w:r w:rsidRPr="00811B6C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 xml:space="preserve">الثاني عشر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عام</w:t>
                          </w:r>
                        </w:p>
                        <w:p w14:paraId="1D211199" w14:textId="720BB67E" w:rsidR="006A194D" w:rsidRPr="00811B6C" w:rsidRDefault="006A194D" w:rsidP="003619DC">
                          <w:pPr>
                            <w:spacing w:before="240"/>
                            <w:ind w:left="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 xml:space="preserve">الفصل الدراسي الأول </w:t>
                          </w:r>
                          <w:r w:rsidR="00BD409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2020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/</w:t>
                          </w:r>
                          <w:r w:rsidR="00BD409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2021</w:t>
                          </w:r>
                        </w:p>
                        <w:p w14:paraId="1522EBBA" w14:textId="77777777" w:rsidR="003D1D9D" w:rsidRPr="00811B6C" w:rsidRDefault="003D1D9D" w:rsidP="00811B6C">
                          <w:pPr>
                            <w:spacing w:before="240"/>
                            <w:ind w:left="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</w:pPr>
                          <w:r w:rsidRPr="00811B6C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>أ/ محمود السماحي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85DCC" w:rsidRPr="00C80422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169FDA8" wp14:editId="0A34F7F7">
                    <wp:simplePos x="0" y="0"/>
                    <wp:positionH relativeFrom="column">
                      <wp:posOffset>1896745</wp:posOffset>
                    </wp:positionH>
                    <wp:positionV relativeFrom="paragraph">
                      <wp:posOffset>-90805</wp:posOffset>
                    </wp:positionV>
                    <wp:extent cx="5208270" cy="10262235"/>
                    <wp:effectExtent l="0" t="0" r="0" b="0"/>
                    <wp:wrapNone/>
                    <wp:docPr id="10" name="مربع نص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29EB282" w14:textId="77777777" w:rsidR="003D1D9D" w:rsidRDefault="003D1D9D" w:rsidP="0099734F">
                                <w:pPr>
                                  <w:pStyle w:val="a7"/>
                                  <w:jc w:val="right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0D32F33B" w14:textId="77777777" w:rsidR="003D1D9D" w:rsidRDefault="003D1D9D" w:rsidP="0099734F">
                                <w:pPr>
                                  <w:pStyle w:val="a7"/>
                                  <w:jc w:val="right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76A9D547" w14:textId="77777777" w:rsidR="003D1D9D" w:rsidRDefault="003D1D9D" w:rsidP="0099734F">
                                <w:pPr>
                                  <w:pStyle w:val="a7"/>
                                  <w:jc w:val="right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6C68037F" w14:textId="77777777" w:rsidR="003D1D9D" w:rsidRDefault="003D1D9D" w:rsidP="0099734F">
                                <w:pPr>
                                  <w:pStyle w:val="a7"/>
                                  <w:jc w:val="right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6D5AFEF8" w14:textId="77777777" w:rsidR="003D1D9D" w:rsidRDefault="003D1D9D" w:rsidP="00685DCC">
                                <w:pPr>
                                  <w:pStyle w:val="a7"/>
                                  <w:jc w:val="center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685DCC">
                                  <w:rPr>
                                    <w:rFonts w:cs="Times New Roman" w:hint="eastAsia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الوحدة</w:t>
                                </w:r>
                                <w:r w:rsidRPr="00685DCC"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10</w:t>
                                </w:r>
                              </w:p>
                              <w:p w14:paraId="56F45638" w14:textId="77777777" w:rsidR="003D1D9D" w:rsidRDefault="003D1D9D" w:rsidP="00685DCC">
                                <w:pPr>
                                  <w:pStyle w:val="a7"/>
                                  <w:jc w:val="center"/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685DCC">
                                  <w:rPr>
                                    <w:rFonts w:cs="Times New Roman" w:hint="eastAsia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علم</w:t>
                                </w:r>
                                <w:r w:rsidRPr="00685DCC"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Pr="00685DCC">
                                  <w:rPr>
                                    <w:rFonts w:cs="Times New Roman" w:hint="eastAsia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الوراثة</w:t>
                                </w:r>
                                <w:r w:rsidRPr="00685DCC"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Pr="00685DCC">
                                  <w:rPr>
                                    <w:rFonts w:cs="Times New Roman" w:hint="eastAsia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والتقنيات</w:t>
                                </w:r>
                                <w:r w:rsidRPr="00685DCC">
                                  <w:rPr>
                                    <w:rFonts w:cs="Times New Roman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Pr="00685DCC">
                                  <w:rPr>
                                    <w:rFonts w:cs="Times New Roman" w:hint="eastAsia"/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الحديثة</w:t>
                                </w:r>
                              </w:p>
                              <w:p w14:paraId="769C925C" w14:textId="77777777" w:rsidR="003D1D9D" w:rsidRPr="00685DCC" w:rsidRDefault="003D1D9D" w:rsidP="00685D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70"/>
                                    <w:szCs w:val="70"/>
                                    <w:rtl/>
                                  </w:rPr>
                                </w:pPr>
                                <w:r w:rsidRPr="00685DCC">
                                  <w:rPr>
                                    <w:rFonts w:ascii="Arial" w:hAnsi="Arial" w:cs="Arial" w:hint="cs"/>
                                    <w:sz w:val="70"/>
                                    <w:szCs w:val="70"/>
                                    <w:rtl/>
                                  </w:rPr>
                                  <w:t>إعداد أ / محمود السماحي</w:t>
                                </w:r>
                              </w:p>
                              <w:p w14:paraId="6FA7C277" w14:textId="77777777" w:rsidR="003D1D9D" w:rsidRPr="00685DCC" w:rsidRDefault="003D1D9D" w:rsidP="00685D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70"/>
                                    <w:szCs w:val="70"/>
                                  </w:rPr>
                                </w:pPr>
                                <w:r w:rsidRPr="00685DCC">
                                  <w:rPr>
                                    <w:rFonts w:ascii="Arial" w:hAnsi="Arial" w:cs="Arial" w:hint="cs"/>
                                    <w:sz w:val="70"/>
                                    <w:szCs w:val="70"/>
                                    <w:rtl/>
                                  </w:rPr>
                                  <w:t>الثاني عشر المتقدم والعام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69FDA8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0" o:spid="_x0000_s1027" type="#_x0000_t202" style="position:absolute;margin-left:149.35pt;margin-top:-7.15pt;width:410.1pt;height:80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" filled="f" strokeweight=".5pt">
                    <v:textbox>
                      <w:txbxContent>
                        <w:p w14:paraId="329EB282" w14:textId="77777777" w:rsidR="003D1D9D" w:rsidRDefault="003D1D9D" w:rsidP="0099734F">
                          <w:pPr>
                            <w:pStyle w:val="a7"/>
                            <w:jc w:val="right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0D32F33B" w14:textId="77777777" w:rsidR="003D1D9D" w:rsidRDefault="003D1D9D" w:rsidP="0099734F">
                          <w:pPr>
                            <w:pStyle w:val="a7"/>
                            <w:jc w:val="right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76A9D547" w14:textId="77777777" w:rsidR="003D1D9D" w:rsidRDefault="003D1D9D" w:rsidP="0099734F">
                          <w:pPr>
                            <w:pStyle w:val="a7"/>
                            <w:jc w:val="right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6C68037F" w14:textId="77777777" w:rsidR="003D1D9D" w:rsidRDefault="003D1D9D" w:rsidP="0099734F">
                          <w:pPr>
                            <w:pStyle w:val="a7"/>
                            <w:jc w:val="right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6D5AFEF8" w14:textId="77777777" w:rsidR="003D1D9D" w:rsidRDefault="003D1D9D" w:rsidP="00685DCC">
                          <w:pPr>
                            <w:pStyle w:val="a7"/>
                            <w:jc w:val="center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685DCC">
                            <w:rPr>
                              <w:rFonts w:cs="Times New Roman" w:hint="eastAsia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>الوحدة</w:t>
                          </w:r>
                          <w:r w:rsidRPr="00685DCC"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 xml:space="preserve"> 10</w:t>
                          </w:r>
                        </w:p>
                        <w:p w14:paraId="56F45638" w14:textId="77777777" w:rsidR="003D1D9D" w:rsidRDefault="003D1D9D" w:rsidP="00685DCC">
                          <w:pPr>
                            <w:pStyle w:val="a7"/>
                            <w:jc w:val="center"/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685DCC">
                            <w:rPr>
                              <w:rFonts w:cs="Times New Roman" w:hint="eastAsia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>علم</w:t>
                          </w:r>
                          <w:r w:rsidRPr="00685DCC"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685DCC">
                            <w:rPr>
                              <w:rFonts w:cs="Times New Roman" w:hint="eastAsia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>الوراثة</w:t>
                          </w:r>
                          <w:r w:rsidRPr="00685DCC"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685DCC">
                            <w:rPr>
                              <w:rFonts w:cs="Times New Roman" w:hint="eastAsia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>والتقنيات</w:t>
                          </w:r>
                          <w:r w:rsidRPr="00685DCC">
                            <w:rPr>
                              <w:rFonts w:cs="Times New Roman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685DCC">
                            <w:rPr>
                              <w:rFonts w:cs="Times New Roman" w:hint="eastAsia"/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>الحديثة</w:t>
                          </w:r>
                        </w:p>
                        <w:p w14:paraId="769C925C" w14:textId="77777777" w:rsidR="003D1D9D" w:rsidRPr="00685DCC" w:rsidRDefault="003D1D9D" w:rsidP="00685DCC">
                          <w:pPr>
                            <w:jc w:val="center"/>
                            <w:rPr>
                              <w:rFonts w:ascii="Arial" w:hAnsi="Arial" w:cs="Arial"/>
                              <w:sz w:val="70"/>
                              <w:szCs w:val="70"/>
                              <w:rtl/>
                            </w:rPr>
                          </w:pPr>
                          <w:r w:rsidRPr="00685DCC">
                            <w:rPr>
                              <w:rFonts w:ascii="Arial" w:hAnsi="Arial" w:cs="Arial" w:hint="cs"/>
                              <w:sz w:val="70"/>
                              <w:szCs w:val="70"/>
                              <w:rtl/>
                            </w:rPr>
                            <w:t>إعداد أ / محمود السماحي</w:t>
                          </w:r>
                        </w:p>
                        <w:p w14:paraId="6FA7C277" w14:textId="77777777" w:rsidR="003D1D9D" w:rsidRPr="00685DCC" w:rsidRDefault="003D1D9D" w:rsidP="00685DCC">
                          <w:pPr>
                            <w:jc w:val="center"/>
                            <w:rPr>
                              <w:rFonts w:ascii="Arial" w:hAnsi="Arial" w:cs="Arial"/>
                              <w:sz w:val="70"/>
                              <w:szCs w:val="70"/>
                            </w:rPr>
                          </w:pPr>
                          <w:r w:rsidRPr="00685DCC">
                            <w:rPr>
                              <w:rFonts w:ascii="Arial" w:hAnsi="Arial" w:cs="Arial" w:hint="cs"/>
                              <w:sz w:val="70"/>
                              <w:szCs w:val="70"/>
                              <w:rtl/>
                            </w:rPr>
                            <w:t>الثاني عشر المتقدم والعام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80422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91520" behindDoc="0" locked="0" layoutInCell="1" allowOverlap="1" wp14:anchorId="2D1981CB" wp14:editId="46951207">
                    <wp:simplePos x="0" y="0"/>
                    <mc:AlternateContent>
                      <mc:Choice Requires="wp14">
                        <wp:positionH relativeFrom="page">
                          <wp14:pctPosHOffset>2800</wp14:pctPosHOffset>
                        </wp:positionH>
                      </mc:Choice>
                      <mc:Fallback>
                        <wp:positionH relativeFrom="page">
                          <wp:posOffset>211455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5080" t="0" r="0" b="2540"/>
                    <wp:wrapNone/>
                    <wp:docPr id="472" name="مستطيل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FDC5A" w14:textId="77777777" w:rsidR="003D1D9D" w:rsidRDefault="003D1D9D">
                                <w:pPr>
                                  <w:pStyle w:val="a8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D1981CB" id="مستطيل 472" o:spid="_x0000_s1028" style="position:absolute;margin-left:0;margin-top:0;width:148.1pt;height:760.3pt;flip:x;z-index:251691520;visibility:visible;mso-wrap-style:square;mso-width-percent:242;mso-height-percent:960;mso-left-percent:28;mso-wrap-distance-left:9pt;mso-wrap-distance-top:0;mso-wrap-distance-right:9pt;mso-wrap-distance-bottom:0;mso-position-horizontal-relative:page;mso-position-vertical:center;mso-position-vertical-relative:page;mso-width-percent:242;mso-height-percent:960;mso-left-percent:2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" fillcolor="#1f497d [3215]" stroked="f" strokeweight="2pt">
                    <v:textbox inset="14.4pt,,14.4pt">
                      <w:txbxContent>
                        <w:p w14:paraId="473FDC5A" w14:textId="77777777" w:rsidR="003D1D9D" w:rsidRDefault="003D1D9D">
                          <w:pPr>
                            <w:pStyle w:val="a8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D23CB40" w14:textId="77777777" w:rsidR="0099734F" w:rsidRPr="00C80422" w:rsidRDefault="0099734F">
          <w:pPr>
            <w:rPr>
              <w:sz w:val="20"/>
              <w:szCs w:val="20"/>
            </w:rPr>
          </w:pPr>
        </w:p>
        <w:p w14:paraId="6CC01430" w14:textId="77777777" w:rsidR="000F74A4" w:rsidRDefault="0099734F" w:rsidP="000F74A4">
          <w:pPr>
            <w:rPr>
              <w:rFonts w:asciiTheme="majorBidi" w:hAnsiTheme="majorBidi" w:cstheme="majorBidi"/>
              <w:sz w:val="20"/>
              <w:szCs w:val="20"/>
              <w:rtl/>
            </w:rPr>
          </w:pPr>
          <w:r w:rsidRPr="00C80422">
            <w:rPr>
              <w:rFonts w:asciiTheme="majorBidi" w:hAnsiTheme="majorBidi" w:cstheme="majorBidi"/>
              <w:sz w:val="20"/>
              <w:szCs w:val="20"/>
              <w:rtl/>
            </w:rPr>
            <w:br w:type="page"/>
          </w:r>
        </w:p>
      </w:sdtContent>
    </w:sdt>
    <w:p w14:paraId="03520037" w14:textId="0558E917" w:rsidR="005052EB" w:rsidRPr="000F74A4" w:rsidRDefault="004477F0" w:rsidP="000F74A4">
      <w:pPr>
        <w:bidi/>
        <w:spacing w:line="240" w:lineRule="exact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lastRenderedPageBreak/>
        <w:t xml:space="preserve">مراجعة الوحدة </w:t>
      </w:r>
      <w:r w:rsidR="000F74A4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AE"/>
        </w:rPr>
        <w:t>1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            الكيمياء في علم الأحياء              12 عام       </w:t>
      </w:r>
      <w:r w:rsidR="000F74A4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AE"/>
        </w:rPr>
        <w:t xml:space="preserve">                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     محمود السماحي             </w:t>
      </w:r>
    </w:p>
    <w:p w14:paraId="74804DCF" w14:textId="3FA3AE0C" w:rsidR="006F53E0" w:rsidRPr="00C46C3F" w:rsidRDefault="006F53E0" w:rsidP="00C46C3F">
      <w:pPr>
        <w:bidi/>
        <w:spacing w:line="240" w:lineRule="exact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( القسم 2 )</w:t>
      </w:r>
    </w:p>
    <w:p w14:paraId="7935EE83" w14:textId="77777777" w:rsidR="006F53E0" w:rsidRPr="00C46C3F" w:rsidRDefault="006F53E0" w:rsidP="00C46C3F">
      <w:pPr>
        <w:pStyle w:val="a5"/>
        <w:numPr>
          <w:ilvl w:val="0"/>
          <w:numId w:val="2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اختر الإجابة الصحيحة</w:t>
      </w: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 :-</w:t>
      </w:r>
    </w:p>
    <w:p w14:paraId="250C2295" w14:textId="77777777" w:rsidR="006F53E0" w:rsidRPr="00C46C3F" w:rsidRDefault="006F53E0" w:rsidP="00C46C3F">
      <w:pPr>
        <w:pStyle w:val="a5"/>
        <w:numPr>
          <w:ilvl w:val="0"/>
          <w:numId w:val="3"/>
        </w:numPr>
        <w:bidi/>
        <w:spacing w:line="240" w:lineRule="exact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أي مما يلي يُعد مادة تخفض طاقة التنشيط ؟</w:t>
      </w:r>
    </w:p>
    <w:p w14:paraId="5D9785DE" w14:textId="77777777" w:rsidR="006F53E0" w:rsidRPr="00C46C3F" w:rsidRDefault="006F53E0" w:rsidP="00C46C3F">
      <w:pPr>
        <w:pStyle w:val="a5"/>
        <w:numPr>
          <w:ilvl w:val="0"/>
          <w:numId w:val="4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الأيون                             ب- الحفاز                        ج- المتفاعل                  د- المادة المتفاعلة مع الإنزيم</w:t>
      </w:r>
    </w:p>
    <w:p w14:paraId="18F78A64" w14:textId="77777777" w:rsidR="006F53E0" w:rsidRPr="00C46C3F" w:rsidRDefault="006F53E0" w:rsidP="00C46C3F">
      <w:pPr>
        <w:pStyle w:val="a5"/>
        <w:numPr>
          <w:ilvl w:val="0"/>
          <w:numId w:val="3"/>
        </w:numPr>
        <w:bidi/>
        <w:spacing w:line="240" w:lineRule="exact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في أي مما يلي تتكسر روابط وتتكون روابط جديدة ؟</w:t>
      </w:r>
    </w:p>
    <w:p w14:paraId="6B84D1A7" w14:textId="77777777" w:rsidR="006F53E0" w:rsidRPr="00C46C3F" w:rsidRDefault="006F53E0" w:rsidP="00C46C3F">
      <w:pPr>
        <w:pStyle w:val="a5"/>
        <w:numPr>
          <w:ilvl w:val="0"/>
          <w:numId w:val="5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التفاعلات الكيميائية            ب- النظائر                       ج- العناصر                 د- الجزيئات القطبية</w:t>
      </w:r>
    </w:p>
    <w:p w14:paraId="616BDDC4" w14:textId="77777777" w:rsidR="006F53E0" w:rsidRPr="00C46C3F" w:rsidRDefault="006F53E0" w:rsidP="00C46C3F">
      <w:pPr>
        <w:pStyle w:val="a5"/>
        <w:numPr>
          <w:ilvl w:val="0"/>
          <w:numId w:val="3"/>
        </w:numPr>
        <w:bidi/>
        <w:spacing w:line="240" w:lineRule="exact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أي من العبارات التالية ينطبق على المعادلات الكيميائية ؟</w:t>
      </w:r>
    </w:p>
    <w:p w14:paraId="022789D7" w14:textId="77777777" w:rsidR="006F53E0" w:rsidRPr="00C46C3F" w:rsidRDefault="006F53E0" w:rsidP="00C46C3F">
      <w:pPr>
        <w:pStyle w:val="a5"/>
        <w:numPr>
          <w:ilvl w:val="0"/>
          <w:numId w:val="6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المتفاعلات على اليمين                                      ب- النواتج على اليمين       </w:t>
      </w:r>
    </w:p>
    <w:p w14:paraId="41DFA438" w14:textId="77777777" w:rsidR="006F53E0" w:rsidRPr="00C46C3F" w:rsidRDefault="006F53E0" w:rsidP="00C46C3F">
      <w:pPr>
        <w:pStyle w:val="a5"/>
        <w:bidi/>
        <w:spacing w:line="240" w:lineRule="exact"/>
        <w:ind w:left="27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ج- عدد ذرات المتفاعلات أقل منها في النواتج                د- عدد ذرات النواتج أقل من عدد ذرات المتفاعلات</w:t>
      </w:r>
    </w:p>
    <w:p w14:paraId="3BABCB24" w14:textId="7359A4DC" w:rsidR="006F53E0" w:rsidRPr="000F74A4" w:rsidRDefault="000F74A4" w:rsidP="000F74A4">
      <w:pPr>
        <w:bidi/>
        <w:spacing w:line="240" w:lineRule="exact"/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  <w:lang w:bidi="ar-AE"/>
        </w:rPr>
        <w:t>4</w:t>
      </w:r>
      <w:r w:rsidRPr="000F74A4"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  <w:lang w:bidi="ar-AE"/>
        </w:rPr>
        <w:t>-</w:t>
      </w:r>
      <w:r w:rsidR="006F53E0" w:rsidRPr="000F74A4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العملية التي تتخذ فيها الذرات الموجودة في المواد ترتيباً جديداً يتسبب في تحول هذه المواد إلى مواد أخرى تسمى</w:t>
      </w:r>
    </w:p>
    <w:p w14:paraId="489D09E8" w14:textId="34B92D4A" w:rsidR="006F53E0" w:rsidRDefault="000F74A4" w:rsidP="00C46C3F">
      <w:pPr>
        <w:pStyle w:val="a5"/>
        <w:numPr>
          <w:ilvl w:val="0"/>
          <w:numId w:val="7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731456" behindDoc="1" locked="0" layoutInCell="1" allowOverlap="1" wp14:anchorId="11C1E0A6" wp14:editId="3C40F6BF">
            <wp:simplePos x="0" y="0"/>
            <wp:positionH relativeFrom="column">
              <wp:posOffset>97367</wp:posOffset>
            </wp:positionH>
            <wp:positionV relativeFrom="paragraph">
              <wp:posOffset>123190</wp:posOffset>
            </wp:positionV>
            <wp:extent cx="6381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278" y="21312"/>
                <wp:lineTo x="21278" y="0"/>
                <wp:lineTo x="0" y="0"/>
              </wp:wrapPolygon>
            </wp:wrapTight>
            <wp:docPr id="25" name="Picture 1" descr="C:\Users\Admin\Desktop\الاحياء 2017\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الاحياء 2017\hg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5" t="7609" r="19149" b="10870"/>
                    <a:stretch/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3E0" w:rsidRPr="00C46C3F">
        <w:rPr>
          <w:rFonts w:asciiTheme="majorBidi" w:hAnsiTheme="majorBidi" w:cstheme="majorBidi"/>
          <w:sz w:val="26"/>
          <w:szCs w:val="26"/>
          <w:rtl/>
          <w:lang w:bidi="ar-AE"/>
        </w:rPr>
        <w:t>المعادلة الكيميائية              ب- التفاعلات الكيميائية         ج- المعاملات              د- النواتج</w:t>
      </w:r>
    </w:p>
    <w:p w14:paraId="5656DDCF" w14:textId="771CE4EA" w:rsidR="000F74A4" w:rsidRPr="00C46C3F" w:rsidRDefault="000F74A4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6"/>
          <w:szCs w:val="26"/>
          <w:u w:val="single"/>
          <w:rtl/>
          <w:lang w:bidi="ar-AE"/>
        </w:rPr>
        <w:t>**-م</w:t>
      </w:r>
      <w:r w:rsidRPr="00C46C3F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  <w:rtl/>
          <w:lang w:bidi="ar-AE"/>
        </w:rPr>
        <w:t>ا الذي توضحه الصورة المقابلة</w:t>
      </w: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 </w:t>
      </w:r>
      <w:r w:rsidRPr="00C46C3F">
        <w:rPr>
          <w:rFonts w:asciiTheme="majorBidi" w:hAnsiTheme="majorBidi" w:cstheme="majorBidi"/>
          <w:sz w:val="26"/>
          <w:szCs w:val="26"/>
          <w:rtl/>
        </w:rPr>
        <w:t>:</w:t>
      </w:r>
    </w:p>
    <w:p w14:paraId="7DDB5DB8" w14:textId="77777777" w:rsidR="000F74A4" w:rsidRDefault="000F74A4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أ. رابطة تساهمية        ب. خاصية فيزيائية          ج. تفاعل كيميائي </w:t>
      </w:r>
      <w:r w:rsidRPr="00C46C3F">
        <w:rPr>
          <w:rFonts w:asciiTheme="majorBidi" w:hAnsiTheme="majorBidi" w:cstheme="majorBidi"/>
          <w:sz w:val="26"/>
          <w:szCs w:val="26"/>
          <w:rtl/>
        </w:rPr>
        <w:t xml:space="preserve">              </w:t>
      </w: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د. قوى فاندرفال</w:t>
      </w:r>
    </w:p>
    <w:p w14:paraId="61CF6C98" w14:textId="2369ADCD" w:rsidR="006F53E0" w:rsidRPr="00C46C3F" w:rsidRDefault="000F74A4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noProof/>
          <w:sz w:val="26"/>
          <w:szCs w:val="26"/>
          <w:rtl/>
        </w:rPr>
        <w:t>5-</w:t>
      </w:r>
      <w:r w:rsidRPr="000F74A4">
        <w:rPr>
          <w:rFonts w:asciiTheme="majorBidi" w:hAnsiTheme="majorBidi" w:cstheme="majorBidi"/>
          <w:noProof/>
          <w:sz w:val="26"/>
          <w:szCs w:val="26"/>
        </w:rPr>
        <w:t xml:space="preserve"> </w:t>
      </w:r>
    </w:p>
    <w:tbl>
      <w:tblPr>
        <w:tblStyle w:val="a6"/>
        <w:bidiVisual/>
        <w:tblW w:w="0" w:type="auto"/>
        <w:tblInd w:w="27" w:type="dxa"/>
        <w:tblLook w:val="04A0" w:firstRow="1" w:lastRow="0" w:firstColumn="1" w:lastColumn="0" w:noHBand="0" w:noVBand="1"/>
      </w:tblPr>
      <w:tblGrid>
        <w:gridCol w:w="1790"/>
        <w:gridCol w:w="4230"/>
        <w:gridCol w:w="4410"/>
      </w:tblGrid>
      <w:tr w:rsidR="006F53E0" w:rsidRPr="00C46C3F" w14:paraId="666C4371" w14:textId="77777777" w:rsidTr="00E478C4">
        <w:tc>
          <w:tcPr>
            <w:tcW w:w="1790" w:type="dxa"/>
          </w:tcPr>
          <w:p w14:paraId="6D85DD0E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وجه المقارنة</w:t>
            </w:r>
          </w:p>
        </w:tc>
        <w:tc>
          <w:tcPr>
            <w:tcW w:w="4230" w:type="dxa"/>
          </w:tcPr>
          <w:p w14:paraId="437E5A1F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8144" behindDoc="1" locked="0" layoutInCell="1" allowOverlap="1" wp14:anchorId="5AA68E2A" wp14:editId="42A8CD88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42545</wp:posOffset>
                  </wp:positionV>
                  <wp:extent cx="21336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407" y="21418"/>
                      <wp:lineTo x="21407" y="0"/>
                      <wp:lineTo x="0" y="0"/>
                    </wp:wrapPolygon>
                  </wp:wrapTight>
                  <wp:docPr id="6" name="صورة 3" descr="C:\Users\Mahmood\Desktop\الاحياء 2017\IMG-20170208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hmood\Desktop\الاحياء 2017\IMG-20170208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5430CD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  <w:p w14:paraId="75E104A2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  <w:p w14:paraId="547BA4B9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  <w:p w14:paraId="266B4060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  <w:p w14:paraId="7B915D51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</w:tc>
        <w:tc>
          <w:tcPr>
            <w:tcW w:w="4410" w:type="dxa"/>
          </w:tcPr>
          <w:p w14:paraId="12B5E058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9168" behindDoc="1" locked="0" layoutInCell="1" allowOverlap="1" wp14:anchorId="60E19FF0" wp14:editId="4AC1A99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147320</wp:posOffset>
                  </wp:positionV>
                  <wp:extent cx="19145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93" y="21140"/>
                      <wp:lineTo x="21493" y="0"/>
                      <wp:lineTo x="0" y="0"/>
                    </wp:wrapPolygon>
                  </wp:wrapTight>
                  <wp:docPr id="8" name="صورة 4" descr="C:\Users\Mahmood\Desktop\الاحياء 2017\IMG-20170208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mood\Desktop\الاحياء 2017\IMG-20170208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3E0" w:rsidRPr="00C46C3F" w14:paraId="251A3CC5" w14:textId="77777777" w:rsidTr="00E478C4">
        <w:tc>
          <w:tcPr>
            <w:tcW w:w="1790" w:type="dxa"/>
          </w:tcPr>
          <w:p w14:paraId="62643E16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نوع التفاعل</w:t>
            </w:r>
          </w:p>
        </w:tc>
        <w:tc>
          <w:tcPr>
            <w:tcW w:w="4230" w:type="dxa"/>
          </w:tcPr>
          <w:p w14:paraId="3AAEAB62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</w:t>
            </w:r>
          </w:p>
        </w:tc>
        <w:tc>
          <w:tcPr>
            <w:tcW w:w="4410" w:type="dxa"/>
          </w:tcPr>
          <w:p w14:paraId="59F19CD3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...............................................................</w:t>
            </w:r>
          </w:p>
        </w:tc>
      </w:tr>
      <w:tr w:rsidR="006F53E0" w:rsidRPr="00C46C3F" w14:paraId="107D06CD" w14:textId="77777777" w:rsidTr="00E478C4">
        <w:tc>
          <w:tcPr>
            <w:tcW w:w="1790" w:type="dxa"/>
          </w:tcPr>
          <w:p w14:paraId="7A9A1D8A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التعليل</w:t>
            </w:r>
          </w:p>
        </w:tc>
        <w:tc>
          <w:tcPr>
            <w:tcW w:w="4230" w:type="dxa"/>
          </w:tcPr>
          <w:p w14:paraId="056C3E62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</w:t>
            </w:r>
          </w:p>
          <w:p w14:paraId="24A1E3D6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</w:t>
            </w:r>
          </w:p>
          <w:p w14:paraId="44B35D3B" w14:textId="2C3F5AB0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</w:tc>
        <w:tc>
          <w:tcPr>
            <w:tcW w:w="4410" w:type="dxa"/>
          </w:tcPr>
          <w:p w14:paraId="300C7AE0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</w:t>
            </w:r>
          </w:p>
          <w:p w14:paraId="69D2A011" w14:textId="7777777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</w:t>
            </w:r>
          </w:p>
          <w:p w14:paraId="3006D097" w14:textId="1586E0D7" w:rsidR="006F53E0" w:rsidRPr="00C46C3F" w:rsidRDefault="006F53E0" w:rsidP="00C46C3F">
            <w:pPr>
              <w:bidi/>
              <w:spacing w:line="240" w:lineRule="exac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</w:p>
        </w:tc>
      </w:tr>
    </w:tbl>
    <w:p w14:paraId="66E8DB80" w14:textId="77777777" w:rsidR="00C46C3F" w:rsidRPr="000F74A4" w:rsidRDefault="00C46C3F" w:rsidP="000F74A4">
      <w:pPr>
        <w:bidi/>
        <w:spacing w:line="240" w:lineRule="exact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</w:pPr>
    </w:p>
    <w:p w14:paraId="277AA710" w14:textId="0E39A8CD" w:rsidR="006F53E0" w:rsidRPr="00C46C3F" w:rsidRDefault="00C46C3F" w:rsidP="00C46C3F">
      <w:pPr>
        <w:pStyle w:val="a5"/>
        <w:bidi/>
        <w:spacing w:line="240" w:lineRule="exact"/>
        <w:ind w:left="117" w:hanging="9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  <w:lang w:bidi="ar-AE"/>
        </w:rPr>
        <w:t>6</w:t>
      </w:r>
      <w:r w:rsidR="006F53E0"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-استخدم الرسم البياني التالي للإجابة عن الأسئلة التالية :-</w:t>
      </w:r>
    </w:p>
    <w:p w14:paraId="2767DA52" w14:textId="7B321928" w:rsidR="006F53E0" w:rsidRPr="00C46C3F" w:rsidRDefault="006F53E0" w:rsidP="00C46C3F">
      <w:pPr>
        <w:pStyle w:val="a5"/>
        <w:numPr>
          <w:ilvl w:val="0"/>
          <w:numId w:val="9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noProof/>
          <w:sz w:val="26"/>
          <w:szCs w:val="26"/>
          <w:rtl/>
        </w:rPr>
        <w:drawing>
          <wp:anchor distT="0" distB="0" distL="114300" distR="114300" simplePos="0" relativeHeight="251721216" behindDoc="1" locked="0" layoutInCell="1" allowOverlap="1" wp14:anchorId="27C66E54" wp14:editId="7D378A4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45460" cy="939800"/>
            <wp:effectExtent l="0" t="0" r="2540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9" name="صورة 7" descr="C:\Users\Mahmood\Desktop\الاحياء 2017\IMG-201702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mood\Desktop\الاحياء 2017\IMG-20170208-WA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96" cy="9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صف تأثير درجة الحرارة في سرعة التفاعلات في هذا الرسم</w:t>
      </w:r>
    </w:p>
    <w:p w14:paraId="562F3688" w14:textId="791A2609" w:rsidR="006F53E0" w:rsidRPr="00C46C3F" w:rsidRDefault="006F53E0" w:rsidP="00C46C3F">
      <w:pPr>
        <w:pStyle w:val="a5"/>
        <w:bidi/>
        <w:spacing w:line="240" w:lineRule="exact"/>
        <w:ind w:left="387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</w:t>
      </w:r>
      <w:r w:rsidRPr="00C46C3F">
        <w:rPr>
          <w:rFonts w:asciiTheme="majorBidi" w:hAnsiTheme="majorBidi" w:cstheme="majorBidi"/>
          <w:noProof/>
          <w:sz w:val="26"/>
          <w:szCs w:val="26"/>
          <w:rtl/>
        </w:rPr>
        <w:t xml:space="preserve"> </w:t>
      </w:r>
    </w:p>
    <w:p w14:paraId="6C4BE8D4" w14:textId="77777777" w:rsidR="006F53E0" w:rsidRPr="00C46C3F" w:rsidRDefault="006F53E0" w:rsidP="00C46C3F">
      <w:pPr>
        <w:pStyle w:val="a5"/>
        <w:bidi/>
        <w:spacing w:line="240" w:lineRule="exact"/>
        <w:ind w:left="387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............................................................................</w:t>
      </w:r>
    </w:p>
    <w:p w14:paraId="372FFCA9" w14:textId="77777777" w:rsidR="006F53E0" w:rsidRPr="00C46C3F" w:rsidRDefault="006F53E0" w:rsidP="00C46C3F">
      <w:pPr>
        <w:pStyle w:val="a5"/>
        <w:numPr>
          <w:ilvl w:val="0"/>
          <w:numId w:val="9"/>
        </w:numPr>
        <w:bidi/>
        <w:spacing w:line="240" w:lineRule="exac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ما هو الإنزيم الأكثر نشاطاً في خلايا البشر ؟ مع التعليل</w:t>
      </w:r>
    </w:p>
    <w:p w14:paraId="46FCABBF" w14:textId="77777777" w:rsidR="006F53E0" w:rsidRPr="00C46C3F" w:rsidRDefault="006F53E0" w:rsidP="00C46C3F">
      <w:pPr>
        <w:pStyle w:val="a5"/>
        <w:bidi/>
        <w:spacing w:line="240" w:lineRule="exact"/>
        <w:ind w:left="387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</w:t>
      </w:r>
    </w:p>
    <w:p w14:paraId="16E4CEC4" w14:textId="7709B46E" w:rsidR="006F53E0" w:rsidRPr="00C46C3F" w:rsidRDefault="006F53E0" w:rsidP="00C46C3F">
      <w:pPr>
        <w:pStyle w:val="a5"/>
        <w:bidi/>
        <w:spacing w:line="240" w:lineRule="exact"/>
        <w:ind w:left="387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</w:t>
      </w:r>
    </w:p>
    <w:p w14:paraId="7F973E42" w14:textId="70D02BB4" w:rsidR="006F53E0" w:rsidRPr="00C46C3F" w:rsidRDefault="006F53E0" w:rsidP="00C46C3F">
      <w:pPr>
        <w:spacing w:line="240" w:lineRule="exact"/>
        <w:ind w:left="-694"/>
        <w:jc w:val="right"/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  <w:rtl/>
          <w:lang w:bidi="ar-AE"/>
        </w:rPr>
      </w:pPr>
      <w:r w:rsidRPr="00C46C3F"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  <w:rtl/>
        </w:rPr>
        <w:t>7-ضع الرقم المناسب بين القوسين في العمود (أ) مع ما يناسبه من العمود ( ب)</w:t>
      </w:r>
    </w:p>
    <w:tbl>
      <w:tblPr>
        <w:tblStyle w:val="10"/>
        <w:bidiVisual/>
        <w:tblW w:w="9826" w:type="dxa"/>
        <w:tblInd w:w="316" w:type="dxa"/>
        <w:tblLook w:val="04A0" w:firstRow="1" w:lastRow="0" w:firstColumn="1" w:lastColumn="0" w:noHBand="0" w:noVBand="1"/>
      </w:tblPr>
      <w:tblGrid>
        <w:gridCol w:w="2896"/>
        <w:gridCol w:w="6930"/>
      </w:tblGrid>
      <w:tr w:rsidR="006F53E0" w:rsidRPr="00C46C3F" w14:paraId="1CD50CEA" w14:textId="77777777" w:rsidTr="004858C3">
        <w:tc>
          <w:tcPr>
            <w:tcW w:w="2896" w:type="dxa"/>
            <w:shd w:val="clear" w:color="auto" w:fill="BDD6EE"/>
          </w:tcPr>
          <w:p w14:paraId="683C7664" w14:textId="77777777" w:rsidR="006F53E0" w:rsidRPr="00C46C3F" w:rsidRDefault="006F53E0" w:rsidP="00C46C3F">
            <w:pPr>
              <w:bidi/>
              <w:spacing w:after="160" w:line="240" w:lineRule="exact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العمود ( أ )</w:t>
            </w:r>
          </w:p>
        </w:tc>
        <w:tc>
          <w:tcPr>
            <w:tcW w:w="6930" w:type="dxa"/>
            <w:shd w:val="clear" w:color="auto" w:fill="BDD6EE"/>
          </w:tcPr>
          <w:p w14:paraId="7296C373" w14:textId="77777777" w:rsidR="006F53E0" w:rsidRPr="00C46C3F" w:rsidRDefault="006F53E0" w:rsidP="00C46C3F">
            <w:pPr>
              <w:bidi/>
              <w:spacing w:after="160" w:line="240" w:lineRule="exact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العمود ( ب )</w:t>
            </w:r>
          </w:p>
        </w:tc>
      </w:tr>
      <w:tr w:rsidR="006F53E0" w:rsidRPr="00C46C3F" w14:paraId="2CA11D22" w14:textId="77777777" w:rsidTr="004858C3">
        <w:tc>
          <w:tcPr>
            <w:tcW w:w="2896" w:type="dxa"/>
          </w:tcPr>
          <w:p w14:paraId="345D237B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الأميليز</w:t>
            </w:r>
          </w:p>
          <w:p w14:paraId="7427018B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الموقع النشط</w:t>
            </w:r>
          </w:p>
          <w:p w14:paraId="177325DD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الإنزيمات</w:t>
            </w:r>
          </w:p>
          <w:p w14:paraId="37804635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الحفاز</w:t>
            </w:r>
          </w:p>
          <w:p w14:paraId="4F123E90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التفاعل الكيميائي</w:t>
            </w:r>
          </w:p>
          <w:p w14:paraId="09F6F5F4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النواتج</w:t>
            </w:r>
          </w:p>
          <w:p w14:paraId="62464ABC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المتفاعلات</w:t>
            </w:r>
          </w:p>
          <w:p w14:paraId="3DADF7DF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طاقة التنشيط</w:t>
            </w:r>
          </w:p>
          <w:p w14:paraId="560AFD3A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(....... ) المعامل</w:t>
            </w:r>
          </w:p>
          <w:p w14:paraId="7EA18464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6930" w:type="dxa"/>
          </w:tcPr>
          <w:p w14:paraId="1560E6DE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1</w:t>
            </w: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-عملية تتخذ فيها الذرات الموجودة في المواد ترتيباً جديداً يتسبب في تحول هذه المواد إلى مواد أخرى </w:t>
            </w:r>
          </w:p>
          <w:p w14:paraId="418593E9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2- المواد الكيميائية التي يبدأ بها التفاعل الكيميائي </w:t>
            </w:r>
          </w:p>
          <w:p w14:paraId="3C883380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3- المواد الكيميائية المتكونة أثناء التفاعل الكيميائي </w:t>
            </w:r>
          </w:p>
          <w:p w14:paraId="502C97E1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4- العدد الذي يكتب أمام المتفاعلات أو النواتج في المعادلة الكيميائية </w:t>
            </w:r>
          </w:p>
          <w:p w14:paraId="59CB7F88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5- الحد الأدنى للطاقة اللازمة لكي تكون المتفاعلات نواتج في تفاعل كيميائي </w:t>
            </w:r>
          </w:p>
          <w:p w14:paraId="6EE87AB7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6-المادة التي تسمى الحفازات الحيوية وتزيد من سرعة التفاعل الكيميائي </w:t>
            </w:r>
          </w:p>
          <w:p w14:paraId="67B8B76A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7-المادة التي تقلل من طاقة التنشيط لبدء التفاعل الكيميائي </w:t>
            </w:r>
          </w:p>
          <w:p w14:paraId="34613DF1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8-الموقع المحدد الذي ترتبط فيه المادة المتفاعلة مع الإنزيم </w:t>
            </w:r>
          </w:p>
          <w:p w14:paraId="119217A0" w14:textId="77777777" w:rsidR="006F53E0" w:rsidRPr="00C46C3F" w:rsidRDefault="006F53E0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9-الإنزيم الذي يحلل مادة الأميلوز في النشا </w:t>
            </w:r>
          </w:p>
        </w:tc>
      </w:tr>
    </w:tbl>
    <w:p w14:paraId="307EE51D" w14:textId="0F2856DD" w:rsidR="00AE6004" w:rsidRPr="00C46C3F" w:rsidRDefault="00AE6004" w:rsidP="00C46C3F">
      <w:pPr>
        <w:bidi/>
        <w:spacing w:line="240" w:lineRule="exact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1BD33C11" w14:textId="77777777" w:rsidR="00444DD8" w:rsidRPr="00C46C3F" w:rsidRDefault="00444DD8" w:rsidP="00C46C3F">
      <w:pPr>
        <w:bidi/>
        <w:spacing w:line="240" w:lineRule="exact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AAF9D6" wp14:editId="5A3F54E4">
                <wp:simplePos x="0" y="0"/>
                <wp:positionH relativeFrom="column">
                  <wp:posOffset>-133350</wp:posOffset>
                </wp:positionH>
                <wp:positionV relativeFrom="paragraph">
                  <wp:posOffset>197485</wp:posOffset>
                </wp:positionV>
                <wp:extent cx="6924675" cy="57150"/>
                <wp:effectExtent l="0" t="0" r="2857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52288" id="رابط مستقيم 12" o:spid="_x0000_s1026" style="position:absolute;flip:x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.55pt" to="534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"/>
            </w:pict>
          </mc:Fallback>
        </mc:AlternateConten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( القسم 3 )</w:t>
      </w:r>
    </w:p>
    <w:p w14:paraId="11B4085C" w14:textId="77777777" w:rsidR="00444DD8" w:rsidRPr="00C46C3F" w:rsidRDefault="00444DD8" w:rsidP="00C46C3F">
      <w:pPr>
        <w:pStyle w:val="a5"/>
        <w:numPr>
          <w:ilvl w:val="0"/>
          <w:numId w:val="2"/>
        </w:numPr>
        <w:bidi/>
        <w:spacing w:line="240" w:lineRule="exact"/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</w:pPr>
      <w:r w:rsidRPr="00C46C3F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>اختر الإجابة الصحيحة :-</w:t>
      </w:r>
    </w:p>
    <w:p w14:paraId="42B15D08" w14:textId="77777777" w:rsidR="00444DD8" w:rsidRPr="00C46C3F" w:rsidRDefault="00444DD8" w:rsidP="00C46C3F">
      <w:pPr>
        <w:pStyle w:val="a5"/>
        <w:bidi/>
        <w:spacing w:line="240" w:lineRule="exact"/>
        <w:ind w:hanging="693"/>
        <w:rPr>
          <w:rFonts w:asciiTheme="majorBidi" w:hAnsiTheme="majorBidi" w:cstheme="majorBidi"/>
          <w:b/>
          <w:bCs/>
          <w:color w:val="FF0000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1-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أي من العبارات الآتية لا ينطبق على الماء النقي؟ </w:t>
      </w:r>
    </w:p>
    <w:p w14:paraId="294ACACF" w14:textId="77777777" w:rsidR="00444DD8" w:rsidRPr="00C46C3F" w:rsidRDefault="00444DD8" w:rsidP="00C46C3F">
      <w:pPr>
        <w:pStyle w:val="a5"/>
        <w:bidi/>
        <w:spacing w:line="240" w:lineRule="exact"/>
        <w:ind w:hanging="693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أ. رقمه الهيدروجيني هو 7.0           ب. يتكون من جزيئات قطبية      ج. يتكون من روابط أيونية              د. مذيب جيد</w:t>
      </w:r>
    </w:p>
    <w:p w14:paraId="355324F1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noProof/>
          <w:sz w:val="26"/>
          <w:szCs w:val="26"/>
        </w:rPr>
        <w:drawing>
          <wp:anchor distT="0" distB="0" distL="114300" distR="114300" simplePos="0" relativeHeight="251724288" behindDoc="1" locked="0" layoutInCell="1" allowOverlap="1" wp14:anchorId="4AA899FA" wp14:editId="4127DBEB">
            <wp:simplePos x="0" y="0"/>
            <wp:positionH relativeFrom="margin">
              <wp:posOffset>55245</wp:posOffset>
            </wp:positionH>
            <wp:positionV relativeFrom="paragraph">
              <wp:posOffset>41910</wp:posOffset>
            </wp:positionV>
            <wp:extent cx="11239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34" y="21373"/>
                <wp:lineTo x="21234" y="0"/>
                <wp:lineTo x="0" y="0"/>
              </wp:wrapPolygon>
            </wp:wrapTight>
            <wp:docPr id="14" name="Picture 1" descr="C:\Users\stuM20422794\AppData\Local\Microsoft\Windows\INetCacheContent.Word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M20422794\AppData\Local\Microsoft\Windows\INetCacheContent.Word\4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2-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ما الذي تبينه الصورة هذه؟</w:t>
      </w:r>
    </w:p>
    <w:p w14:paraId="51BCFECD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أ. خليط غير متجانس             ب. محلول           ج. خليط متجانس               د. المزيج المعلق</w:t>
      </w:r>
    </w:p>
    <w:p w14:paraId="5A87E2BA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3-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ماذا تسمى الجزيئات التي تتوزع فيها الشحنات بشكل غير متساوي؟</w:t>
      </w:r>
    </w:p>
    <w:p w14:paraId="2A11D4C2" w14:textId="12AE689D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 جزئيات قطبية       ب- جزيئات مركبة                       ج- جزيئات ضخمة          د- جزيئات أيونية</w:t>
      </w:r>
    </w:p>
    <w:p w14:paraId="091BF27E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4-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تسمى الرابطة الضعيفة بين ذرة هيدروجين وذرة أكسجين أو فلور أو نيتروجين بالرابطة</w:t>
      </w:r>
    </w:p>
    <w:tbl>
      <w:tblPr>
        <w:tblStyle w:val="a6"/>
        <w:tblpPr w:leftFromText="180" w:rightFromText="180" w:vertAnchor="page" w:horzAnchor="margin" w:tblpY="13182"/>
        <w:tblW w:w="0" w:type="auto"/>
        <w:tblLook w:val="04A0" w:firstRow="1" w:lastRow="0" w:firstColumn="1" w:lastColumn="0" w:noHBand="0" w:noVBand="1"/>
      </w:tblPr>
      <w:tblGrid>
        <w:gridCol w:w="4315"/>
        <w:gridCol w:w="4050"/>
        <w:gridCol w:w="2092"/>
      </w:tblGrid>
      <w:tr w:rsidR="00C46C3F" w:rsidRPr="00C46C3F" w14:paraId="07ED188B" w14:textId="77777777" w:rsidTr="00C46C3F">
        <w:tc>
          <w:tcPr>
            <w:tcW w:w="4315" w:type="dxa"/>
          </w:tcPr>
          <w:p w14:paraId="2B99EA90" w14:textId="77777777" w:rsidR="00C46C3F" w:rsidRPr="00C46C3F" w:rsidRDefault="00C46C3F" w:rsidP="00C46C3F">
            <w:pPr>
              <w:spacing w:after="200" w:line="240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  <w:t>القاعدة</w:t>
            </w:r>
          </w:p>
        </w:tc>
        <w:tc>
          <w:tcPr>
            <w:tcW w:w="4050" w:type="dxa"/>
          </w:tcPr>
          <w:p w14:paraId="4AC86D61" w14:textId="77777777" w:rsidR="00C46C3F" w:rsidRPr="00C46C3F" w:rsidRDefault="00C46C3F" w:rsidP="00C46C3F">
            <w:pPr>
              <w:spacing w:after="200" w:line="240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  <w:t>الحمض</w:t>
            </w:r>
          </w:p>
        </w:tc>
        <w:tc>
          <w:tcPr>
            <w:tcW w:w="2092" w:type="dxa"/>
          </w:tcPr>
          <w:p w14:paraId="0618FEA1" w14:textId="77777777" w:rsidR="00C46C3F" w:rsidRPr="00C46C3F" w:rsidRDefault="00C46C3F" w:rsidP="00C46C3F">
            <w:pPr>
              <w:spacing w:after="200" w:line="240" w:lineRule="exac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AE"/>
              </w:rPr>
              <w:t>وجه المقارنة</w:t>
            </w:r>
          </w:p>
        </w:tc>
      </w:tr>
      <w:tr w:rsidR="00C46C3F" w:rsidRPr="00C46C3F" w14:paraId="45DBFE6F" w14:textId="77777777" w:rsidTr="00C46C3F">
        <w:tc>
          <w:tcPr>
            <w:tcW w:w="4315" w:type="dxa"/>
          </w:tcPr>
          <w:p w14:paraId="2DD34CDC" w14:textId="77777777" w:rsidR="00C46C3F" w:rsidRPr="00C46C3F" w:rsidRDefault="00C46C3F" w:rsidP="00C46C3F">
            <w:pPr>
              <w:spacing w:after="200" w:line="240" w:lineRule="exact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...............................................................</w:t>
            </w:r>
          </w:p>
          <w:p w14:paraId="1E386EE3" w14:textId="77777777" w:rsidR="00C46C3F" w:rsidRPr="00C46C3F" w:rsidRDefault="00C46C3F" w:rsidP="00C46C3F">
            <w:pPr>
              <w:spacing w:after="200" w:line="240" w:lineRule="exact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...............................................................</w:t>
            </w:r>
          </w:p>
        </w:tc>
        <w:tc>
          <w:tcPr>
            <w:tcW w:w="4050" w:type="dxa"/>
          </w:tcPr>
          <w:p w14:paraId="7602C192" w14:textId="77777777" w:rsidR="00C46C3F" w:rsidRPr="00C46C3F" w:rsidRDefault="00C46C3F" w:rsidP="00C46C3F">
            <w:pPr>
              <w:spacing w:after="200" w:line="240" w:lineRule="exact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..........................................................</w:t>
            </w:r>
          </w:p>
          <w:p w14:paraId="62C8E656" w14:textId="77777777" w:rsidR="00C46C3F" w:rsidRPr="00C46C3F" w:rsidRDefault="00C46C3F" w:rsidP="00C46C3F">
            <w:pPr>
              <w:spacing w:after="200" w:line="240" w:lineRule="exact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..........................................................</w:t>
            </w:r>
          </w:p>
        </w:tc>
        <w:tc>
          <w:tcPr>
            <w:tcW w:w="2092" w:type="dxa"/>
          </w:tcPr>
          <w:p w14:paraId="50396B73" w14:textId="77777777" w:rsidR="00C46C3F" w:rsidRPr="00C46C3F" w:rsidRDefault="00C46C3F" w:rsidP="00C46C3F">
            <w:pPr>
              <w:spacing w:after="200" w:line="240" w:lineRule="exact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  <w:t>وجه الاختلاف</w:t>
            </w:r>
          </w:p>
        </w:tc>
      </w:tr>
    </w:tbl>
    <w:p w14:paraId="64863840" w14:textId="6129FDED" w:rsidR="00C46C3F" w:rsidRPr="000F74A4" w:rsidRDefault="00444DD8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 الأيونية                      ب- الهيدروجينية                        ج- الببتيدية               د- القطبية</w:t>
      </w:r>
    </w:p>
    <w:p w14:paraId="3204913F" w14:textId="0C28E531" w:rsidR="00444DD8" w:rsidRPr="00C46C3F" w:rsidRDefault="00C46C3F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AE"/>
        </w:rPr>
        <w:t>6</w:t>
      </w:r>
      <w:r w:rsidR="00444DD8"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-ما سبب أهمية الروابط الهيدروجينية للكائنات الحية؟ </w:t>
      </w:r>
      <w:r w:rsidR="00444DD8"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.................................................................................................................................................................</w:t>
      </w:r>
    </w:p>
    <w:p w14:paraId="7444E9B6" w14:textId="29A307A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7-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ان حمض الهيدروكلوريك حمض قوي. ما الأيونات التي تتكون عند ذوبانه في الماء؟وما تأثيره في الرقم الهيدروجيني للماء؟ </w:t>
      </w:r>
    </w:p>
    <w:p w14:paraId="12C6E46E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6066E" w14:textId="5C51374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8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-  اشرح أهمية المنظمات للكائنات الحية ؟</w:t>
      </w:r>
    </w:p>
    <w:p w14:paraId="7AA1AC2F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...............................................................................................................................................................</w:t>
      </w:r>
    </w:p>
    <w:p w14:paraId="27577B97" w14:textId="6C2A1309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9-  </w:t>
      </w: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 xml:space="preserve">توقع موضعين في الجسم تستخدم فيهما المنظمات للحد من التغيرات الحادة في الرقم الهيدروجيني ؟ </w:t>
      </w:r>
    </w:p>
    <w:p w14:paraId="10D26744" w14:textId="029E87EF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0878B" w14:textId="3EF036E3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 xml:space="preserve"> -انظر للرسم التالي الذي يوضح مقياس الرقم الهيدروجيني ثم أجب عما يليه من أسئلة  </w:t>
      </w:r>
      <w:r w:rsidRPr="00C46C3F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>10</w:t>
      </w:r>
    </w:p>
    <w:p w14:paraId="08C5E37D" w14:textId="14004854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26336" behindDoc="1" locked="0" layoutInCell="1" allowOverlap="1" wp14:anchorId="69E37DAE" wp14:editId="57595AC5">
            <wp:simplePos x="0" y="0"/>
            <wp:positionH relativeFrom="margin">
              <wp:posOffset>0</wp:posOffset>
            </wp:positionH>
            <wp:positionV relativeFrom="paragraph">
              <wp:posOffset>233045</wp:posOffset>
            </wp:positionV>
            <wp:extent cx="6645910" cy="1104900"/>
            <wp:effectExtent l="0" t="0" r="2540" b="0"/>
            <wp:wrapTight wrapText="bothSides">
              <wp:wrapPolygon edited="0">
                <wp:start x="0" y="0"/>
                <wp:lineTo x="0" y="21228"/>
                <wp:lineTo x="21546" y="21228"/>
                <wp:lineTo x="21546" y="0"/>
                <wp:lineTo x="0" y="0"/>
              </wp:wrapPolygon>
            </wp:wrapTight>
            <wp:docPr id="15" name="صورة 15" descr="C:\Users\Mahmood\Desktop\الاحياء 2017\IMG-201702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mood\Desktop\الاحياء 2017\IMG-20170208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"/>
                    <a:stretch/>
                  </pic:blipFill>
                  <pic:spPr bwMode="auto">
                    <a:xfrm>
                      <a:off x="0" y="0"/>
                      <a:ext cx="66459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E23F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 إلى ماذا يشير اتجاه السهم في (أ) ؟ ................................................................................................................</w:t>
      </w:r>
    </w:p>
    <w:p w14:paraId="23E06361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ب- أ- إلى ماذا يشير اتجاه السهم في (ب) ؟ ..........................................................................................................</w:t>
      </w:r>
    </w:p>
    <w:p w14:paraId="72514791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 xml:space="preserve">ج-ما هو أكبر رقم هيدروجيني في الأحماض ؟ ................  </w:t>
      </w:r>
    </w:p>
    <w:p w14:paraId="333382E2" w14:textId="77777777" w:rsidR="00444DD8" w:rsidRPr="00C46C3F" w:rsidRDefault="00444DD8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د-ما هو أكبر رقم هيدروجيني في القواعد ؟ ..................</w:t>
      </w:r>
    </w:p>
    <w:p w14:paraId="1317D3D2" w14:textId="56C090F2" w:rsidR="000F74A4" w:rsidRDefault="00444DD8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هـ-كيف يحافظ على الرقم الهيدروجيني ما بين 6.5 و 7.5 ؟.....................................................................................</w:t>
      </w:r>
    </w:p>
    <w:p w14:paraId="348574F2" w14:textId="77777777" w:rsidR="004B213F" w:rsidRDefault="004B213F" w:rsidP="000F74A4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0C5DE07F" w14:textId="46B5CE85" w:rsidR="000F74A4" w:rsidRDefault="000F74A4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47C09504" w14:textId="77777777" w:rsidR="00BD409D" w:rsidRPr="00C46C3F" w:rsidRDefault="00BD409D" w:rsidP="00C46C3F">
      <w:pPr>
        <w:spacing w:line="240" w:lineRule="exact"/>
        <w:jc w:val="right"/>
        <w:rPr>
          <w:rFonts w:asciiTheme="majorBidi" w:hAnsiTheme="majorBidi" w:cstheme="majorBidi"/>
          <w:sz w:val="26"/>
          <w:szCs w:val="26"/>
          <w:lang w:bidi="ar-AE"/>
        </w:rPr>
      </w:pPr>
    </w:p>
    <w:p w14:paraId="20011BC8" w14:textId="7E5403C5" w:rsidR="00444DD8" w:rsidRPr="00C46C3F" w:rsidRDefault="00444DD8" w:rsidP="00C46C3F">
      <w:pPr>
        <w:spacing w:line="240" w:lineRule="exact"/>
        <w:ind w:left="-694"/>
        <w:jc w:val="right"/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  <w:lang w:bidi="ar-AE"/>
        </w:rPr>
      </w:pPr>
      <w:r w:rsidRPr="00C46C3F"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  <w:rtl/>
          <w:lang w:bidi="ar-AE"/>
        </w:rPr>
        <w:lastRenderedPageBreak/>
        <w:t xml:space="preserve"> -</w:t>
      </w:r>
      <w:r w:rsidRPr="00C46C3F"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  <w:rtl/>
        </w:rPr>
        <w:t>ضع الرقم المناسب بين القوسين في العمود (أ) مع ما يناسبه من العمود ( ب)</w:t>
      </w:r>
      <w:r w:rsidRPr="00C46C3F">
        <w:rPr>
          <w:rFonts w:asciiTheme="majorBidi" w:eastAsia="Calibri" w:hAnsiTheme="majorBidi" w:cstheme="majorBidi"/>
          <w:b/>
          <w:bCs/>
          <w:color w:val="002060"/>
          <w:sz w:val="26"/>
          <w:szCs w:val="26"/>
          <w:u w:val="single"/>
        </w:rPr>
        <w:t>11</w:t>
      </w:r>
    </w:p>
    <w:tbl>
      <w:tblPr>
        <w:tblStyle w:val="10"/>
        <w:bidiVisual/>
        <w:tblW w:w="9826" w:type="dxa"/>
        <w:tblInd w:w="316" w:type="dxa"/>
        <w:tblLook w:val="04A0" w:firstRow="1" w:lastRow="0" w:firstColumn="1" w:lastColumn="0" w:noHBand="0" w:noVBand="1"/>
      </w:tblPr>
      <w:tblGrid>
        <w:gridCol w:w="2896"/>
        <w:gridCol w:w="6930"/>
      </w:tblGrid>
      <w:tr w:rsidR="00444DD8" w:rsidRPr="00C46C3F" w14:paraId="70F4856A" w14:textId="77777777" w:rsidTr="003C03FB">
        <w:tc>
          <w:tcPr>
            <w:tcW w:w="2896" w:type="dxa"/>
            <w:shd w:val="clear" w:color="auto" w:fill="BDD6EE"/>
          </w:tcPr>
          <w:p w14:paraId="659382C6" w14:textId="77777777" w:rsidR="00444DD8" w:rsidRPr="00C46C3F" w:rsidRDefault="00444DD8" w:rsidP="00C46C3F">
            <w:pPr>
              <w:bidi/>
              <w:spacing w:after="160" w:line="240" w:lineRule="exact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العمود ( أ )</w:t>
            </w:r>
          </w:p>
        </w:tc>
        <w:tc>
          <w:tcPr>
            <w:tcW w:w="6930" w:type="dxa"/>
            <w:shd w:val="clear" w:color="auto" w:fill="BDD6EE"/>
          </w:tcPr>
          <w:p w14:paraId="670CCBD5" w14:textId="77777777" w:rsidR="00444DD8" w:rsidRPr="00C46C3F" w:rsidRDefault="00444DD8" w:rsidP="00C46C3F">
            <w:pPr>
              <w:bidi/>
              <w:spacing w:after="160" w:line="240" w:lineRule="exact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العمود ( ب )</w:t>
            </w:r>
          </w:p>
        </w:tc>
      </w:tr>
      <w:tr w:rsidR="00444DD8" w:rsidRPr="00C46C3F" w14:paraId="395F862B" w14:textId="77777777" w:rsidTr="003C03FB">
        <w:tc>
          <w:tcPr>
            <w:tcW w:w="2896" w:type="dxa"/>
          </w:tcPr>
          <w:p w14:paraId="6FAF27F2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المنظمات</w:t>
            </w:r>
          </w:p>
          <w:p w14:paraId="2D9C533F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القطبية</w:t>
            </w:r>
          </w:p>
          <w:p w14:paraId="613253C1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الهيدروجينية</w:t>
            </w:r>
          </w:p>
          <w:p w14:paraId="62C3F1F8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القواعد</w:t>
            </w:r>
          </w:p>
          <w:p w14:paraId="1226B5A7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الأحماض</w:t>
            </w:r>
          </w:p>
          <w:p w14:paraId="72137320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المذيب</w:t>
            </w:r>
          </w:p>
          <w:p w14:paraId="6F3479F3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المذاب</w:t>
            </w:r>
          </w:p>
          <w:p w14:paraId="4B374BB3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الخليط</w:t>
            </w:r>
          </w:p>
          <w:p w14:paraId="235FE593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>(...... ) الرقم الهيدروجيني</w:t>
            </w:r>
          </w:p>
          <w:p w14:paraId="30F7002F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6930" w:type="dxa"/>
          </w:tcPr>
          <w:p w14:paraId="0ECEE55E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>1-الجزيئات التي تتوزع فيها الشحنات بشكل غير متساوي</w:t>
            </w:r>
          </w:p>
          <w:p w14:paraId="3241F5E8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2- الرابطة الضعيفة بين ذرة هيدروجين وذرة أكسجين أو فلور أو نيتروجين </w:t>
            </w:r>
          </w:p>
          <w:p w14:paraId="278385F2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>3- المزيج من مادتين أو أكثر حيث تحتفظ كل مادة بخصائصها</w:t>
            </w:r>
          </w:p>
          <w:p w14:paraId="7BB66562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4-المادة التي تذوب فيها مادة أخرى </w:t>
            </w:r>
          </w:p>
          <w:p w14:paraId="1F5C63F4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5-المادة التي تذوب في المذيب </w:t>
            </w:r>
          </w:p>
          <w:p w14:paraId="36734B27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6-المواد التي تطلق أيونات الهيدروجين الموجبة عندما تذوب في الماء </w:t>
            </w:r>
          </w:p>
          <w:p w14:paraId="0016E3E6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7-  المواد التي تطلق أيونات الهيدروكسيد السالبة عندما تذوب في الماء </w:t>
            </w:r>
          </w:p>
          <w:p w14:paraId="0931A209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8- تركيز الهيدروجين الموجب في المحلول </w:t>
            </w:r>
          </w:p>
          <w:p w14:paraId="5021DE94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lang w:bidi="ar-AE"/>
              </w:rPr>
            </w:pPr>
            <w:r w:rsidRPr="00C46C3F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  <w:lang w:bidi="ar-AE"/>
              </w:rPr>
              <w:t xml:space="preserve">9-المخاليط التي يمكن أن تتفاعل مع الأحماض أو القواعد للحفاظ على الرقم الهيدروجيني ضمن نطاق محدد </w:t>
            </w:r>
          </w:p>
          <w:p w14:paraId="3E64BAD0" w14:textId="77777777" w:rsidR="00444DD8" w:rsidRPr="00C46C3F" w:rsidRDefault="00444DD8" w:rsidP="00C46C3F">
            <w:pPr>
              <w:bidi/>
              <w:spacing w:after="160" w:line="240" w:lineRule="exact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</w:tbl>
    <w:p w14:paraId="478BBF66" w14:textId="77777777" w:rsidR="000F74A4" w:rsidRDefault="000F74A4" w:rsidP="00C46C3F">
      <w:pPr>
        <w:bidi/>
        <w:spacing w:line="240" w:lineRule="exact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</w:p>
    <w:p w14:paraId="2DA93F92" w14:textId="573A9554" w:rsidR="00BC2D27" w:rsidRPr="00C46C3F" w:rsidRDefault="000F74A4" w:rsidP="000F74A4">
      <w:pPr>
        <w:bidi/>
        <w:spacing w:line="240" w:lineRule="exact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AE"/>
        </w:rPr>
        <w:t>(</w:t>
      </w:r>
      <w:r w:rsidR="00BC2D27" w:rsidRPr="00C46C3F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  <w:t>القسم 4 )</w:t>
      </w:r>
    </w:p>
    <w:p w14:paraId="6C211A2B" w14:textId="0C95A2FE" w:rsidR="00BC2D27" w:rsidRPr="000F74A4" w:rsidRDefault="00BC2D27" w:rsidP="000F74A4">
      <w:pPr>
        <w:pStyle w:val="a5"/>
        <w:numPr>
          <w:ilvl w:val="0"/>
          <w:numId w:val="2"/>
        </w:numPr>
        <w:bidi/>
        <w:spacing w:line="240" w:lineRule="exac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>اختر الإجابة الصحيحة :-</w:t>
      </w:r>
    </w:p>
    <w:p w14:paraId="4CF5CE18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>1 -</w:t>
      </w:r>
      <w:r w:rsidRPr="00C46C3F">
        <w:rPr>
          <w:rFonts w:asciiTheme="majorBidi" w:eastAsia="Calibri" w:hAnsiTheme="majorBidi" w:cstheme="majorBidi"/>
          <w:color w:val="FF0000"/>
          <w:sz w:val="26"/>
          <w:szCs w:val="26"/>
          <w:rtl/>
          <w:lang w:bidi="ar-AE"/>
        </w:rPr>
        <w:t>ما العنصران اللذان يتوجدان دائما في الأحماض الامينية ؟</w:t>
      </w:r>
    </w:p>
    <w:p w14:paraId="0CF04CE8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 xml:space="preserve">أ. النيتروجين و الكبريت      ب. الكربون والأكسجين          ج. الهيدروجين و الفسفور         د. الكبريت والأكسجين </w:t>
      </w:r>
    </w:p>
    <w:p w14:paraId="79C3201E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 xml:space="preserve">2-  </w:t>
      </w:r>
      <w:r w:rsidRPr="00C46C3F">
        <w:rPr>
          <w:rFonts w:asciiTheme="majorBidi" w:eastAsia="Calibri" w:hAnsiTheme="majorBidi" w:cstheme="majorBidi"/>
          <w:color w:val="FF0000"/>
          <w:sz w:val="26"/>
          <w:szCs w:val="26"/>
          <w:rtl/>
          <w:lang w:bidi="ar-AE"/>
        </w:rPr>
        <w:t xml:space="preserve">ما الذي يربط الأحماض الأمينية معا ؟ </w:t>
      </w:r>
    </w:p>
    <w:p w14:paraId="4DB415CF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>أ. الروابط الببتيدية             ب. قوى فاندرفال                 ج. الراوبط الهيدروجينية              د. الروابط الأيونية</w:t>
      </w: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br/>
        <w:t xml:space="preserve">3- </w:t>
      </w:r>
      <w:r w:rsidRPr="00C46C3F">
        <w:rPr>
          <w:rFonts w:asciiTheme="majorBidi" w:eastAsia="Calibri" w:hAnsiTheme="majorBidi" w:cstheme="majorBidi"/>
          <w:color w:val="FF0000"/>
          <w:sz w:val="26"/>
          <w:szCs w:val="26"/>
          <w:rtl/>
          <w:lang w:bidi="ar-AE"/>
        </w:rPr>
        <w:t>ما المادة التي لا تعتبر جزءا من النيوكليوتيد ؟</w:t>
      </w:r>
    </w:p>
    <w:p w14:paraId="10B58A3B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 xml:space="preserve">أ. الفوسفات                         ب. السكر                       ج. القاعدة                                د. الماء </w:t>
      </w:r>
    </w:p>
    <w:p w14:paraId="1F84BFB8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 xml:space="preserve">4- </w:t>
      </w:r>
      <w:r w:rsidRPr="00C46C3F">
        <w:rPr>
          <w:rFonts w:asciiTheme="majorBidi" w:eastAsia="Calibri" w:hAnsiTheme="majorBidi" w:cstheme="majorBidi"/>
          <w:color w:val="FF0000"/>
          <w:sz w:val="26"/>
          <w:szCs w:val="26"/>
          <w:rtl/>
          <w:lang w:bidi="ar-AE"/>
        </w:rPr>
        <w:t>المركبات العضوية هي التي تحتوي على</w:t>
      </w:r>
    </w:p>
    <w:p w14:paraId="42BBB7DB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>أ-الكربون وعناصر أخرى       ب- الهيدروجين فقط          ج- الأكسجين فقط                      د- النيتروجين فقط</w:t>
      </w:r>
    </w:p>
    <w:p w14:paraId="3689275F" w14:textId="77777777" w:rsidR="00BC2D27" w:rsidRPr="00C46C3F" w:rsidRDefault="00BC2D27" w:rsidP="00C46C3F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 xml:space="preserve">5- </w:t>
      </w:r>
      <w:r w:rsidRPr="00C46C3F">
        <w:rPr>
          <w:rFonts w:asciiTheme="majorBidi" w:eastAsia="Calibri" w:hAnsiTheme="majorBidi" w:cstheme="majorBidi"/>
          <w:color w:val="FF0000"/>
          <w:sz w:val="26"/>
          <w:szCs w:val="26"/>
          <w:rtl/>
          <w:lang w:bidi="ar-AE"/>
        </w:rPr>
        <w:t>ماذا تسمى الجزئيات الضخمة ؟</w:t>
      </w:r>
    </w:p>
    <w:p w14:paraId="268A618A" w14:textId="239B50DD" w:rsidR="00BC2D27" w:rsidRPr="000F74A4" w:rsidRDefault="00BC2D27" w:rsidP="000F74A4">
      <w:pPr>
        <w:spacing w:after="160" w:line="240" w:lineRule="exact"/>
        <w:jc w:val="right"/>
        <w:rPr>
          <w:rFonts w:asciiTheme="majorBidi" w:eastAsia="Calibri" w:hAnsiTheme="majorBidi" w:cstheme="majorBidi"/>
          <w:sz w:val="26"/>
          <w:szCs w:val="26"/>
          <w:lang w:bidi="ar-AE"/>
        </w:rPr>
      </w:pPr>
      <w:r w:rsidRPr="00C46C3F">
        <w:rPr>
          <w:rFonts w:asciiTheme="majorBidi" w:eastAsia="Calibri" w:hAnsiTheme="majorBidi" w:cstheme="majorBidi"/>
          <w:sz w:val="26"/>
          <w:szCs w:val="26"/>
          <w:rtl/>
          <w:lang w:bidi="ar-AE"/>
        </w:rPr>
        <w:t>أ-المونومرات                       ب- البوليمرات                ج- الملدنات                             د- النيوكليوتيد</w:t>
      </w:r>
    </w:p>
    <w:p w14:paraId="25CCBE3B" w14:textId="036A646D" w:rsidR="00BC2D27" w:rsidRPr="00C46C3F" w:rsidRDefault="000F74A4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noProof/>
          <w:color w:val="FF0000"/>
          <w:sz w:val="26"/>
          <w:szCs w:val="26"/>
          <w:u w:val="single"/>
          <w:rtl/>
        </w:rPr>
        <w:drawing>
          <wp:anchor distT="0" distB="0" distL="114300" distR="114300" simplePos="0" relativeHeight="251728384" behindDoc="1" locked="0" layoutInCell="1" allowOverlap="1" wp14:anchorId="41C8DB45" wp14:editId="2D5E6260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8288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75" y="21415"/>
                <wp:lineTo x="21375" y="0"/>
                <wp:lineTo x="0" y="0"/>
              </wp:wrapPolygon>
            </wp:wrapTight>
            <wp:docPr id="30" name="صورة 30" descr="C:\Users\Mahmood\Desktop\الاحياء 2017\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mood\Desktop\الاحياء 2017\44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27"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6-استخدم الرسم المقابل ثم أجب عن الأسئلة التالية :-</w:t>
      </w:r>
    </w:p>
    <w:p w14:paraId="3AAAA1C5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1-ما نوع الجزئ الضخم الذي له تركيب مشابه للتركيب المبين في الرسم ؟</w:t>
      </w:r>
    </w:p>
    <w:p w14:paraId="3F0CCF38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أ-كربوهيدرات           ب- شحوم          ج- نيوكليوتيد            د- بروتين</w:t>
      </w:r>
    </w:p>
    <w:p w14:paraId="69766A36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2-ما النشاط الجزيئي الذي يحتاج إلى تركيب مطوي ؟</w:t>
      </w:r>
    </w:p>
    <w:p w14:paraId="7ED595C5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أ-المركب غير القطبي                  ب- العمل كموقع نشط</w:t>
      </w:r>
    </w:p>
    <w:p w14:paraId="62DFA5F1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ج-الحركة عبر أغشية الخلايا         د- لعب دور مخزن للطاقة في الخلية</w:t>
      </w:r>
    </w:p>
    <w:p w14:paraId="6F240B0A" w14:textId="6BCDBC8F" w:rsidR="000F74A4" w:rsidRPr="000F74A4" w:rsidRDefault="00BC2D27" w:rsidP="000F74A4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</w:pPr>
      <w:r w:rsidRPr="00C46C3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rtl/>
          <w:lang w:bidi="ar-AE"/>
        </w:rPr>
        <w:t>7-استخدم الرسم المقابل ثم أجب عن الأسئلة التالية :-</w:t>
      </w:r>
    </w:p>
    <w:p w14:paraId="1E8261C1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noProof/>
          <w:sz w:val="26"/>
          <w:szCs w:val="26"/>
          <w:rtl/>
        </w:rPr>
        <w:drawing>
          <wp:anchor distT="0" distB="0" distL="114300" distR="114300" simplePos="0" relativeHeight="251729408" behindDoc="1" locked="0" layoutInCell="1" allowOverlap="1" wp14:anchorId="38CB9CB4" wp14:editId="66B5DD4D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3152775" cy="960755"/>
            <wp:effectExtent l="0" t="0" r="0" b="0"/>
            <wp:wrapTight wrapText="bothSides">
              <wp:wrapPolygon edited="0">
                <wp:start x="0" y="0"/>
                <wp:lineTo x="0" y="20986"/>
                <wp:lineTo x="21404" y="20986"/>
                <wp:lineTo x="21404" y="0"/>
                <wp:lineTo x="0" y="0"/>
              </wp:wrapPolygon>
            </wp:wrapTight>
            <wp:docPr id="31" name="صورة 31" descr="C:\Users\Mahmood\Desktop\الاحياء 2017\IMG-2017020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hmood\Desktop\الاحياء 2017\IMG-20170208-WA00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48" cy="9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CF339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1-أي الأرقام في الرسم يمثل موقعاً قد تتوقع فيه وجود مواد غير قابلة للذوبان في الماء؟</w:t>
      </w:r>
    </w:p>
    <w:p w14:paraId="3F3B7779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أ-1          ب- 2           ج- 3         د- 4</w:t>
      </w:r>
    </w:p>
    <w:p w14:paraId="67632569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2-ما تأثير الأطراف القطبية وغير القطبية لجزيئات الدهون الفوسفورية المبينة في الرسم ؟</w:t>
      </w:r>
    </w:p>
    <w:p w14:paraId="619F1FC8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أ-يسمح ذلك بتحرك البروتينات الناقلة بسهولة عبر الغشاء</w:t>
      </w:r>
    </w:p>
    <w:p w14:paraId="3093386A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ب-يسمح ذلك بالسيطرة على حركة المواد عبر الغشاء</w:t>
      </w:r>
    </w:p>
    <w:p w14:paraId="1AE7FE8C" w14:textId="77777777" w:rsidR="00BC2D27" w:rsidRPr="00C46C3F" w:rsidRDefault="00BC2D27" w:rsidP="00C46C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ج-يسمح ذلك بمساعدة الخلية في الحفاظ على خصائصها الشكلية</w:t>
      </w:r>
    </w:p>
    <w:p w14:paraId="2D30E9C9" w14:textId="7EE44A5E" w:rsidR="00E44ECB" w:rsidRDefault="00BC2D27" w:rsidP="000F74A4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  <w:r w:rsidRPr="00C46C3F">
        <w:rPr>
          <w:rFonts w:asciiTheme="majorBidi" w:hAnsiTheme="majorBidi" w:cstheme="majorBidi"/>
          <w:sz w:val="26"/>
          <w:szCs w:val="26"/>
          <w:rtl/>
          <w:lang w:bidi="ar-AE"/>
        </w:rPr>
        <w:t>د-يسمح ذلك بتكون المزيد من الحيز المتوافر داخل طبقة الدهون الفوسفورية المزدوج</w:t>
      </w:r>
    </w:p>
    <w:p w14:paraId="1705EBEA" w14:textId="59383BE9" w:rsidR="004B213F" w:rsidRDefault="004B213F" w:rsidP="004B21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5D5F338F" w14:textId="77777777" w:rsidR="004B213F" w:rsidRDefault="004B213F" w:rsidP="004B213F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2325F427" w14:textId="2D578540" w:rsidR="000F74A4" w:rsidRDefault="000F74A4" w:rsidP="000F74A4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119FB6B4" w14:textId="3730D1B0" w:rsidR="00BD409D" w:rsidRDefault="00BD409D" w:rsidP="00BD409D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66E90C8D" w14:textId="15935F3B" w:rsidR="00BD409D" w:rsidRDefault="00BD409D" w:rsidP="00BD409D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51B92463" w14:textId="77777777" w:rsidR="00BD409D" w:rsidRDefault="00BD409D" w:rsidP="00BD409D">
      <w:pPr>
        <w:pStyle w:val="a5"/>
        <w:bidi/>
        <w:spacing w:line="240" w:lineRule="exact"/>
        <w:ind w:left="387" w:hanging="360"/>
        <w:rPr>
          <w:rFonts w:asciiTheme="majorBidi" w:hAnsiTheme="majorBidi" w:cstheme="majorBidi"/>
          <w:sz w:val="26"/>
          <w:szCs w:val="26"/>
          <w:rtl/>
          <w:lang w:bidi="ar-AE"/>
        </w:rPr>
      </w:pPr>
    </w:p>
    <w:p w14:paraId="459ED9C8" w14:textId="6DCA47F4" w:rsidR="00E44ECB" w:rsidRPr="00D43566" w:rsidRDefault="00E44ECB" w:rsidP="00E44ECB">
      <w:pPr>
        <w:bidi/>
        <w:spacing w:line="240" w:lineRule="exact"/>
        <w:rPr>
          <w:rFonts w:asciiTheme="majorBidi" w:hAnsiTheme="majorBidi" w:cstheme="majorBidi"/>
          <w:sz w:val="26"/>
          <w:szCs w:val="26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sz w:val="26"/>
          <w:szCs w:val="26"/>
          <w:highlight w:val="yellow"/>
          <w:rtl/>
          <w:lang w:bidi="ar-AE"/>
        </w:rPr>
        <w:t>الإجابة</w:t>
      </w:r>
    </w:p>
    <w:p w14:paraId="6DE1D322" w14:textId="087A1E77" w:rsidR="0050387C" w:rsidRPr="00D43566" w:rsidRDefault="0050387C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theme="majorBidi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sz w:val="20"/>
          <w:szCs w:val="20"/>
          <w:highlight w:val="yellow"/>
          <w:rtl/>
          <w:lang w:bidi="ar-AE"/>
        </w:rPr>
        <w:t xml:space="preserve"> </w:t>
      </w:r>
    </w:p>
    <w:p w14:paraId="1CE51954" w14:textId="2BDEB966" w:rsidR="00DD0124" w:rsidRPr="00D43566" w:rsidRDefault="00DD0124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="Times New Roman" w:hint="cs"/>
          <w:sz w:val="20"/>
          <w:szCs w:val="20"/>
          <w:highlight w:val="yellow"/>
          <w:rtl/>
          <w:lang w:bidi="ar-AE"/>
        </w:rPr>
        <w:t xml:space="preserve">القسم 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>2</w:t>
      </w:r>
    </w:p>
    <w:p w14:paraId="7821F338" w14:textId="22865076" w:rsidR="00B74622" w:rsidRPr="00D43566" w:rsidRDefault="00DD0124" w:rsidP="00B74622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>1-ب      2-أ          3-ب       4-</w:t>
      </w:r>
      <w:r w:rsidR="000F74A4"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ب </w:t>
      </w:r>
      <w:r w:rsidR="000F74A4"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      </w:t>
      </w:r>
      <w:r w:rsidR="000F74A4"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>** ج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 </w:t>
      </w:r>
      <w:r w:rsid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       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="00B74622"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>5-</w:t>
      </w:r>
      <w:r w:rsidR="00B74622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على اليمين (تفاعل طارد للحرارة  والتعليل لأن الطاقة الناتجة من المتفاعلات أكبر من النواتج)</w:t>
      </w:r>
    </w:p>
    <w:p w14:paraId="497C9B49" w14:textId="77777777" w:rsidR="00B74622" w:rsidRPr="00D43566" w:rsidRDefault="00B74622" w:rsidP="00B74622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على اليسار (تفاعل ماص للحرارة  والتعليل لأن طاقة المتفاعلات أقل من طاقة النواتج )</w:t>
      </w:r>
    </w:p>
    <w:p w14:paraId="44D13374" w14:textId="77777777" w:rsidR="00701385" w:rsidRPr="00D43566" w:rsidRDefault="00B74622" w:rsidP="00701385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6- </w:t>
      </w:r>
      <w:r w:rsidR="00701385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أ- تزداد سرعة التفاعل بزيادة درجة الحرارة إلى نطاق محدد ثم تقل السرعة)</w:t>
      </w:r>
    </w:p>
    <w:p w14:paraId="28AFC35B" w14:textId="79E64835" w:rsidR="00701385" w:rsidRPr="00D43566" w:rsidRDefault="00701385" w:rsidP="00701385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ب-</w:t>
      </w:r>
      <w:r w:rsidRPr="00D43566">
        <w:rPr>
          <w:rFonts w:asciiTheme="majorBidi" w:hAnsiTheme="majorBidi" w:cstheme="majorBidi"/>
          <w:color w:val="FF0000"/>
          <w:sz w:val="20"/>
          <w:szCs w:val="20"/>
          <w:highlight w:val="yellow"/>
          <w:lang w:bidi="ar-AE"/>
        </w:rPr>
        <w:t>A</w:t>
      </w: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لأنه يعمل عند 40 درجة والإنزيمات في الإنسان يكون أعلى معدل عند 37 درجة)</w:t>
      </w:r>
    </w:p>
    <w:p w14:paraId="69302DFD" w14:textId="77777777" w:rsidR="00747FC2" w:rsidRPr="00D43566" w:rsidRDefault="00701385" w:rsidP="00747FC2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7- </w:t>
      </w:r>
      <w:r w:rsidR="00747FC2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-(9  - 8  - 6  - 7  - 1  - 3   - 2  - 5  - 4 )</w:t>
      </w:r>
    </w:p>
    <w:p w14:paraId="126D0468" w14:textId="60C86A21" w:rsidR="00701385" w:rsidRPr="00D43566" w:rsidRDefault="00747FC2" w:rsidP="00701385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القسم 3</w:t>
      </w:r>
    </w:p>
    <w:p w14:paraId="039C6AD4" w14:textId="39F09311" w:rsidR="00747FC2" w:rsidRPr="00D43566" w:rsidRDefault="00747FC2" w:rsidP="00747FC2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1-ج        2-أ      3-أ        4- ب </w:t>
      </w:r>
    </w:p>
    <w:p w14:paraId="332F9FBC" w14:textId="07C12B1E" w:rsidR="00A509C3" w:rsidRPr="00D43566" w:rsidRDefault="00A509C3" w:rsidP="00A509C3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5-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 الحمض هو الموا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د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التي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تطلق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أيونات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الهيدروجين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الموجبة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عندما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تذوب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في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الماء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</w:p>
    <w:p w14:paraId="450FBC8C" w14:textId="77777777" w:rsidR="00A509C3" w:rsidRPr="00D43566" w:rsidRDefault="00A509C3" w:rsidP="00A509C3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القاعدة هي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المواد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التي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تطلق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أيونات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الهيدروكسيد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السالبة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عندما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تذوب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في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الماء</w:t>
      </w:r>
    </w:p>
    <w:p w14:paraId="47252E0D" w14:textId="77777777" w:rsidR="00FC32D9" w:rsidRPr="00D43566" w:rsidRDefault="00A509C3" w:rsidP="00FC32D9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6- </w:t>
      </w:r>
      <w:r w:rsidR="00FC32D9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ربط جزيئات الماء وتحافظ على الشكل ثلاثي الأبعاد للبروتين</w:t>
      </w:r>
    </w:p>
    <w:p w14:paraId="42E7172E" w14:textId="27027EEF" w:rsidR="003D7D28" w:rsidRPr="00D43566" w:rsidRDefault="00FC32D9" w:rsidP="003D7D28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7-</w:t>
      </w:r>
      <w:r w:rsidR="003D7D28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أيونات الهيدروجين الموجبة أو الهيدرونيوم  - يقل الرقم الهيدروجيني)</w:t>
      </w:r>
    </w:p>
    <w:p w14:paraId="36710C4A" w14:textId="2EDCFD80" w:rsidR="003D7D28" w:rsidRPr="00D43566" w:rsidRDefault="003D7D28" w:rsidP="003D7D28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8-</w:t>
      </w:r>
      <w:r w:rsidRPr="00D43566">
        <w:rPr>
          <w:rFonts w:hint="eastAsia"/>
          <w:color w:val="FF0000"/>
          <w:sz w:val="20"/>
          <w:szCs w:val="20"/>
          <w:highlight w:val="yellow"/>
          <w:rtl/>
        </w:rPr>
        <w:t xml:space="preserve"> </w:t>
      </w:r>
      <w:r w:rsidRPr="00D43566">
        <w:rPr>
          <w:rFonts w:asciiTheme="majorBidi" w:hAnsiTheme="majorBidi" w:cs="Times New Roman" w:hint="cs"/>
          <w:color w:val="FF0000"/>
          <w:sz w:val="20"/>
          <w:szCs w:val="20"/>
          <w:highlight w:val="yellow"/>
          <w:rtl/>
          <w:lang w:bidi="ar-AE"/>
        </w:rPr>
        <w:t xml:space="preserve">هي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المخاليط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التي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يمكن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أن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تتفاعل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مع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الأحماض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أو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القواعد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للحفاظ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على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الرقم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الهيدروجيني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ضمن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نطاق</w:t>
      </w:r>
      <w:r w:rsidRPr="00D43566">
        <w:rPr>
          <w:rFonts w:asciiTheme="majorBidi" w:hAnsiTheme="majorBidi" w:cs="Times New Roman"/>
          <w:color w:val="FF0000"/>
          <w:sz w:val="20"/>
          <w:szCs w:val="20"/>
          <w:highlight w:val="yellow"/>
          <w:rtl/>
          <w:lang w:bidi="ar-AE"/>
        </w:rPr>
        <w:t xml:space="preserve"> </w:t>
      </w:r>
      <w:r w:rsidRPr="00D43566">
        <w:rPr>
          <w:rFonts w:asciiTheme="majorBidi" w:hAnsiTheme="majorBidi" w:cs="Times New Roman" w:hint="eastAsia"/>
          <w:color w:val="FF0000"/>
          <w:sz w:val="20"/>
          <w:szCs w:val="20"/>
          <w:highlight w:val="yellow"/>
          <w:rtl/>
          <w:lang w:bidi="ar-AE"/>
        </w:rPr>
        <w:t>محدد</w:t>
      </w: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( 6.5 </w:t>
      </w:r>
      <w:r w:rsidRPr="00D43566"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  <w:t>–</w:t>
      </w: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7.5)</w:t>
      </w:r>
    </w:p>
    <w:p w14:paraId="5D46D375" w14:textId="78E78013" w:rsidR="00A509C3" w:rsidRPr="00D43566" w:rsidRDefault="003D7D28" w:rsidP="003D7D28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9-المعدة والأمعاء والدم</w:t>
      </w:r>
    </w:p>
    <w:p w14:paraId="026F7FD9" w14:textId="77777777" w:rsidR="00D506DF" w:rsidRPr="00D43566" w:rsidRDefault="007E6DF7" w:rsidP="00D506DF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10-</w:t>
      </w:r>
      <w:r w:rsidR="00D506DF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- أ- زيادة الحموضة        ب- زيادة القاعدية       ج- 0       د- 14  هـ - بإضافة المنظمات</w:t>
      </w:r>
    </w:p>
    <w:p w14:paraId="0A8858C4" w14:textId="7F5D6945" w:rsidR="00D506DF" w:rsidRPr="00D43566" w:rsidRDefault="00D506DF" w:rsidP="00D506DF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11-( </w:t>
      </w:r>
      <w:r w:rsidR="007A1E33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9</w:t>
      </w: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 - 1  - 2  - 7  - 6  - 4   - 5  - 3  - </w:t>
      </w:r>
      <w:r w:rsidR="007A1E33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8</w:t>
      </w: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 xml:space="preserve"> )</w:t>
      </w:r>
    </w:p>
    <w:p w14:paraId="3D9C656B" w14:textId="5B5E8CB2" w:rsidR="00E42E5E" w:rsidRPr="00D43566" w:rsidRDefault="00E42E5E" w:rsidP="00E42E5E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القسم 4</w:t>
      </w:r>
    </w:p>
    <w:p w14:paraId="55486BF1" w14:textId="5A8C8A59" w:rsidR="00E42E5E" w:rsidRPr="00D43566" w:rsidRDefault="00D850B8" w:rsidP="00E42E5E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1-ب        2-أ      3-د        4-أ         5-ب</w:t>
      </w:r>
    </w:p>
    <w:p w14:paraId="7E6DC622" w14:textId="77777777" w:rsidR="00BC2BF8" w:rsidRPr="00D43566" w:rsidRDefault="00D850B8" w:rsidP="00BC2BF8">
      <w:pPr>
        <w:bidi/>
        <w:spacing w:line="240" w:lineRule="auto"/>
        <w:ind w:left="117"/>
        <w:rPr>
          <w:rFonts w:asciiTheme="majorBidi" w:hAnsiTheme="majorBidi" w:cstheme="majorBidi"/>
          <w:color w:val="FF0000"/>
          <w:sz w:val="20"/>
          <w:szCs w:val="2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6-</w:t>
      </w:r>
      <w:r w:rsidR="00BC2BF8"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1- د     2- ب )</w:t>
      </w:r>
    </w:p>
    <w:p w14:paraId="604ACB97" w14:textId="6A23F7C6" w:rsidR="00BC2BF8" w:rsidRPr="00D43566" w:rsidRDefault="00BC2BF8" w:rsidP="000F74A4">
      <w:pPr>
        <w:bidi/>
        <w:spacing w:line="240" w:lineRule="auto"/>
        <w:ind w:left="117"/>
        <w:rPr>
          <w:rFonts w:asciiTheme="majorBidi" w:hAnsiTheme="majorBidi" w:cstheme="majorBidi"/>
          <w:color w:val="FF0000"/>
          <w:sz w:val="20"/>
          <w:szCs w:val="20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sz w:val="20"/>
          <w:szCs w:val="20"/>
          <w:highlight w:val="yellow"/>
          <w:rtl/>
          <w:lang w:bidi="ar-AE"/>
        </w:rPr>
        <w:t>7- ( 1- 2        2- ب )</w:t>
      </w:r>
    </w:p>
    <w:p w14:paraId="5CA45265" w14:textId="592ACB17" w:rsidR="00D850B8" w:rsidRPr="00D43566" w:rsidRDefault="00D850B8" w:rsidP="00D850B8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rtl/>
          <w:lang w:bidi="ar-AE"/>
        </w:rPr>
      </w:pPr>
    </w:p>
    <w:p w14:paraId="64294E9D" w14:textId="6E649EA1" w:rsidR="007E6DF7" w:rsidRPr="00D43566" w:rsidRDefault="007E6DF7" w:rsidP="007E6DF7">
      <w:pPr>
        <w:bidi/>
        <w:spacing w:line="240" w:lineRule="auto"/>
        <w:rPr>
          <w:rFonts w:asciiTheme="majorBidi" w:hAnsiTheme="majorBidi" w:cstheme="majorBidi"/>
          <w:color w:val="FF0000"/>
          <w:sz w:val="20"/>
          <w:szCs w:val="20"/>
          <w:rtl/>
          <w:lang w:bidi="ar-AE"/>
        </w:rPr>
      </w:pPr>
    </w:p>
    <w:p w14:paraId="1A7B5054" w14:textId="48B53772" w:rsidR="00DD0124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  <w:r w:rsidRPr="00D43566"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  <w:br/>
      </w:r>
    </w:p>
    <w:p w14:paraId="6B1CF4F7" w14:textId="50EE9ECA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6D4E9D59" w14:textId="7BF743BC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57EE6C6C" w14:textId="70C23F14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66FAC5EB" w14:textId="3D87B8B0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1AC51C7E" w14:textId="16E2DE79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187D937D" w14:textId="248FD97C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3D9730EE" w14:textId="6C3CEDDB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787DCAC3" w14:textId="0CD8A3BD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6E0E37BD" w14:textId="327D42B3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0A749C61" w14:textId="369FF66D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31BD8E7D" w14:textId="5010118C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137E1449" w14:textId="66DCE1A0" w:rsidR="00E47AFA" w:rsidRPr="00D43566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color w:val="FF0000"/>
          <w:sz w:val="20"/>
          <w:szCs w:val="20"/>
          <w:rtl/>
          <w:lang w:bidi="ar-AE"/>
        </w:rPr>
      </w:pPr>
    </w:p>
    <w:p w14:paraId="42C89E4D" w14:textId="256DCE62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00935A5A" w14:textId="2FFDCC85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369BC909" w14:textId="117C1E86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61ABB7F8" w14:textId="13BD9544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6B1401F4" w14:textId="799BECF1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6DDDCAC4" w14:textId="70B8ACB9" w:rsidR="00E47AFA" w:rsidRDefault="00E47AFA" w:rsidP="004452C9">
      <w:pPr>
        <w:pStyle w:val="a5"/>
        <w:spacing w:line="240" w:lineRule="auto"/>
        <w:ind w:left="387" w:hanging="360"/>
        <w:jc w:val="right"/>
        <w:rPr>
          <w:rFonts w:asciiTheme="majorBidi" w:hAnsiTheme="majorBidi" w:cs="Times New Roman"/>
          <w:sz w:val="20"/>
          <w:szCs w:val="20"/>
          <w:rtl/>
          <w:lang w:bidi="ar-AE"/>
        </w:rPr>
      </w:pPr>
    </w:p>
    <w:p w14:paraId="68AC41F8" w14:textId="2481E1EA" w:rsidR="00D2737D" w:rsidRPr="00D2737D" w:rsidRDefault="00D2737D" w:rsidP="00D2737D">
      <w:pPr>
        <w:tabs>
          <w:tab w:val="left" w:pos="3280"/>
        </w:tabs>
        <w:bidi/>
        <w:spacing w:after="160" w:line="259" w:lineRule="auto"/>
        <w:rPr>
          <w:rFonts w:asciiTheme="majorBidi" w:hAnsiTheme="majorBidi" w:cstheme="majorBidi"/>
          <w:rtl/>
        </w:rPr>
      </w:pPr>
    </w:p>
    <w:p w14:paraId="336BB970" w14:textId="18C9ED7D" w:rsidR="00D2737D" w:rsidRPr="00D2737D" w:rsidRDefault="00D2737D" w:rsidP="00D2737D">
      <w:pPr>
        <w:bidi/>
        <w:spacing w:after="160" w:line="24" w:lineRule="atLeast"/>
        <w:ind w:left="720"/>
        <w:contextualSpacing/>
        <w:rPr>
          <w:rFonts w:asciiTheme="majorBidi" w:hAnsiTheme="majorBidi" w:cstheme="majorBidi"/>
          <w:b/>
          <w:bCs/>
          <w:u w:val="single"/>
          <w:lang w:bidi="ar-AE"/>
        </w:rPr>
      </w:pPr>
      <w:bookmarkStart w:id="0" w:name="_Hlk55657226"/>
      <w:r w:rsidRPr="00D2737D">
        <w:rPr>
          <w:rFonts w:asciiTheme="majorBidi" w:hAnsiTheme="majorBidi" w:cstheme="majorBidi" w:hint="cs"/>
          <w:b/>
          <w:bCs/>
          <w:rtl/>
          <w:lang w:bidi="ar-AE"/>
        </w:rPr>
        <w:t xml:space="preserve">                                                    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   ( مراجعة </w:t>
      </w:r>
      <w:r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الوحدة 2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)</w:t>
      </w:r>
    </w:p>
    <w:bookmarkEnd w:id="0"/>
    <w:p w14:paraId="46B5CF36" w14:textId="77777777" w:rsidR="00D2737D" w:rsidRPr="00D2737D" w:rsidRDefault="00D2737D" w:rsidP="00D2737D">
      <w:pPr>
        <w:numPr>
          <w:ilvl w:val="0"/>
          <w:numId w:val="1"/>
        </w:numPr>
        <w:bidi/>
        <w:spacing w:after="160" w:line="24" w:lineRule="atLeast"/>
        <w:contextualSpacing/>
        <w:rPr>
          <w:rFonts w:asciiTheme="majorBidi" w:hAnsiTheme="majorBidi" w:cstheme="majorBidi"/>
          <w:b/>
          <w:bCs/>
          <w:u w:val="single"/>
          <w:lang w:bidi="ar-AE"/>
        </w:rPr>
      </w:pPr>
      <w:r w:rsidRPr="00D2737D">
        <w:rPr>
          <w:rFonts w:asciiTheme="majorBidi" w:hAnsiTheme="majorBidi" w:cstheme="majorBidi"/>
          <w:noProof/>
        </w:rPr>
        <w:drawing>
          <wp:anchor distT="0" distB="0" distL="114300" distR="114300" simplePos="0" relativeHeight="251736576" behindDoc="1" locked="0" layoutInCell="1" allowOverlap="1" wp14:anchorId="0B146DAA" wp14:editId="29BFD2D3">
            <wp:simplePos x="0" y="0"/>
            <wp:positionH relativeFrom="column">
              <wp:posOffset>-49530</wp:posOffset>
            </wp:positionH>
            <wp:positionV relativeFrom="paragraph">
              <wp:posOffset>61595</wp:posOffset>
            </wp:positionV>
            <wp:extent cx="126682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438" y="20971"/>
                <wp:lineTo x="21438" y="0"/>
                <wp:lineTo x="0" y="0"/>
              </wp:wrapPolygon>
            </wp:wrapTight>
            <wp:docPr id="2" name="Picture 2" descr="C:\Users\albarsha\Desktop\GE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arsha\Desktop\GEG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7D">
        <w:rPr>
          <w:rFonts w:asciiTheme="majorBidi" w:hAnsiTheme="majorBidi" w:cstheme="majorBidi"/>
          <w:b/>
          <w:bCs/>
          <w:u w:val="single"/>
          <w:rtl/>
        </w:rPr>
        <w:t xml:space="preserve">اختر الإجابة الصحيحة :- </w:t>
      </w:r>
    </w:p>
    <w:p w14:paraId="47DB1612" w14:textId="77777777" w:rsidR="00D2737D" w:rsidRPr="00D2737D" w:rsidRDefault="00D2737D" w:rsidP="00D2737D">
      <w:pPr>
        <w:bidi/>
        <w:spacing w:after="160" w:line="192" w:lineRule="auto"/>
        <w:rPr>
          <w:rFonts w:asciiTheme="majorBidi" w:hAnsiTheme="majorBidi" w:cstheme="majorBidi"/>
          <w:rtl/>
        </w:rPr>
      </w:pPr>
      <w:r w:rsidRPr="00D2737D">
        <w:rPr>
          <w:rFonts w:asciiTheme="majorBidi" w:hAnsiTheme="majorBidi" w:cstheme="majorBidi" w:hint="cs"/>
          <w:rtl/>
        </w:rPr>
        <w:t>1-</w:t>
      </w:r>
      <w:r w:rsidRPr="00D2737D">
        <w:rPr>
          <w:rFonts w:asciiTheme="majorBidi" w:hAnsiTheme="majorBidi" w:cstheme="majorBidi"/>
          <w:rtl/>
        </w:rPr>
        <w:t xml:space="preserve">ما دور الجزئ  </w:t>
      </w:r>
      <w:r w:rsidRPr="00D2737D">
        <w:rPr>
          <w:rFonts w:asciiTheme="majorBidi" w:hAnsiTheme="majorBidi" w:cstheme="majorBidi" w:hint="cs"/>
          <w:rtl/>
        </w:rPr>
        <w:t>الموضح</w:t>
      </w:r>
      <w:r w:rsidRPr="00D2737D">
        <w:rPr>
          <w:rFonts w:asciiTheme="majorBidi" w:hAnsiTheme="majorBidi" w:cstheme="majorBidi"/>
          <w:rtl/>
        </w:rPr>
        <w:t xml:space="preserve">  في استنساخ  </w:t>
      </w:r>
      <w:r w:rsidRPr="00D2737D">
        <w:rPr>
          <w:rFonts w:asciiTheme="majorBidi" w:hAnsiTheme="majorBidi" w:cstheme="majorBidi"/>
        </w:rPr>
        <w:t>DNA</w:t>
      </w:r>
      <w:r w:rsidRPr="00D2737D">
        <w:rPr>
          <w:rFonts w:asciiTheme="majorBidi" w:hAnsiTheme="majorBidi" w:cstheme="majorBidi"/>
          <w:rtl/>
        </w:rPr>
        <w:t xml:space="preserve"> ؟</w:t>
      </w:r>
    </w:p>
    <w:p w14:paraId="3AEA8702" w14:textId="77777777" w:rsidR="00D2737D" w:rsidRPr="00D2737D" w:rsidRDefault="00D2737D" w:rsidP="00D2737D">
      <w:pPr>
        <w:bidi/>
        <w:spacing w:after="160" w:line="192" w:lineRule="auto"/>
        <w:rPr>
          <w:rFonts w:asciiTheme="majorBidi" w:hAnsiTheme="majorBidi" w:cstheme="majorBidi"/>
          <w:rtl/>
        </w:rPr>
      </w:pPr>
      <w:r w:rsidRPr="00D2737D">
        <w:rPr>
          <w:rFonts w:asciiTheme="majorBidi" w:hAnsiTheme="majorBidi" w:cstheme="majorBidi" w:hint="cs"/>
          <w:rtl/>
        </w:rPr>
        <w:t>أ-</w:t>
      </w:r>
      <w:r w:rsidRPr="00D2737D">
        <w:rPr>
          <w:rFonts w:asciiTheme="majorBidi" w:hAnsiTheme="majorBidi" w:cstheme="majorBidi"/>
          <w:rtl/>
          <w:lang w:bidi="ar-AE"/>
        </w:rPr>
        <w:t xml:space="preserve"> نقل ال</w:t>
      </w:r>
      <w:r w:rsidRPr="00D2737D">
        <w:rPr>
          <w:rFonts w:asciiTheme="majorBidi" w:hAnsiTheme="majorBidi" w:cstheme="majorBidi"/>
          <w:lang w:bidi="ar-AE"/>
        </w:rPr>
        <w:t xml:space="preserve">DNA </w:t>
      </w:r>
      <w:r w:rsidRPr="00D2737D">
        <w:rPr>
          <w:rFonts w:asciiTheme="majorBidi" w:hAnsiTheme="majorBidi" w:cstheme="majorBidi"/>
          <w:rtl/>
          <w:lang w:bidi="ar-AE"/>
        </w:rPr>
        <w:t xml:space="preserve"> الدخيل إلى داخل الخلية المضيفة   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     </w:t>
      </w:r>
      <w:r w:rsidRPr="00D2737D">
        <w:rPr>
          <w:rFonts w:asciiTheme="majorBidi" w:hAnsiTheme="majorBidi" w:cstheme="majorBidi"/>
          <w:rtl/>
          <w:lang w:bidi="ar-AE"/>
        </w:rPr>
        <w:t xml:space="preserve">   </w:t>
      </w:r>
      <w:r w:rsidRPr="00D2737D">
        <w:rPr>
          <w:rFonts w:asciiTheme="majorBidi" w:hAnsiTheme="majorBidi" w:cstheme="majorBidi"/>
          <w:rtl/>
        </w:rPr>
        <w:t xml:space="preserve">ب - تحديد مصدر </w:t>
      </w:r>
      <w:r w:rsidRPr="00D2737D">
        <w:rPr>
          <w:rFonts w:asciiTheme="majorBidi" w:hAnsiTheme="majorBidi" w:cstheme="majorBidi"/>
        </w:rPr>
        <w:t>DNA</w:t>
      </w:r>
      <w:r w:rsidRPr="00D2737D">
        <w:rPr>
          <w:rFonts w:asciiTheme="majorBidi" w:hAnsiTheme="majorBidi" w:cstheme="majorBidi"/>
          <w:rtl/>
        </w:rPr>
        <w:t xml:space="preserve"> على أنه دخيل </w:t>
      </w:r>
    </w:p>
    <w:p w14:paraId="524A22BB" w14:textId="77777777" w:rsidR="00D2737D" w:rsidRPr="00D2737D" w:rsidRDefault="00D2737D" w:rsidP="00D2737D">
      <w:pPr>
        <w:bidi/>
        <w:spacing w:after="160" w:line="192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</w:rPr>
        <w:t xml:space="preserve">ج- </w:t>
      </w:r>
      <w:r w:rsidRPr="00D2737D">
        <w:rPr>
          <w:rFonts w:asciiTheme="majorBidi" w:hAnsiTheme="majorBidi" w:cstheme="majorBidi"/>
          <w:rtl/>
          <w:lang w:bidi="ar-AE"/>
        </w:rPr>
        <w:t xml:space="preserve">تحديد الخلية المضيفة التي استقبلت الجين المعنى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        </w:t>
      </w:r>
      <w:r w:rsidRPr="00D2737D">
        <w:rPr>
          <w:rFonts w:asciiTheme="majorBidi" w:hAnsiTheme="majorBidi" w:cstheme="majorBidi"/>
          <w:rtl/>
        </w:rPr>
        <w:t xml:space="preserve"> د </w:t>
      </w:r>
      <w:r w:rsidRPr="00D2737D">
        <w:rPr>
          <w:rFonts w:asciiTheme="majorBidi" w:hAnsiTheme="majorBidi" w:cstheme="majorBidi"/>
          <w:rtl/>
          <w:lang w:bidi="ar-AE"/>
        </w:rPr>
        <w:t>– جعل ال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/>
          <w:rtl/>
          <w:lang w:bidi="ar-AE"/>
        </w:rPr>
        <w:t xml:space="preserve"> الدخيل قابلا للهضم عن طريق الإنزيمات .</w:t>
      </w:r>
    </w:p>
    <w:p w14:paraId="012332F5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2-</w:t>
      </w:r>
      <w:r w:rsidRPr="00D2737D">
        <w:rPr>
          <w:rFonts w:asciiTheme="majorBidi" w:hAnsiTheme="majorBidi" w:cstheme="majorBidi"/>
          <w:rtl/>
          <w:lang w:bidi="ar-AE"/>
        </w:rPr>
        <w:t xml:space="preserve">أي من  العبارات التالية المتعلقة بالجينوم البشرى خاطئة ؟ </w:t>
      </w:r>
    </w:p>
    <w:p w14:paraId="3E669E5F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أ – يحتوى الجينوم البشرى على ما يقرب من 25000 جين .</w:t>
      </w:r>
    </w:p>
    <w:p w14:paraId="01D6734A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 ب-  يحتوى الجينوم البشرى على امتدادات طويلة للحمض النووي  </w:t>
      </w:r>
      <w:r w:rsidRPr="00D2737D">
        <w:rPr>
          <w:rFonts w:asciiTheme="majorBidi" w:hAnsiTheme="majorBidi" w:cstheme="majorBidi"/>
          <w:lang w:bidi="ar-AE"/>
        </w:rPr>
        <w:t xml:space="preserve">DNA </w:t>
      </w:r>
      <w:r w:rsidRPr="00D2737D">
        <w:rPr>
          <w:rFonts w:asciiTheme="majorBidi" w:hAnsiTheme="majorBidi" w:cstheme="majorBidi"/>
          <w:rtl/>
          <w:lang w:bidi="ar-AE"/>
        </w:rPr>
        <w:t xml:space="preserve"> من دون وظيفة معروفة . </w:t>
      </w:r>
    </w:p>
    <w:p w14:paraId="1B11957B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ج- قام علماء من كل أنحاء العلم بترتيب تسلسل الجينوم البشرى .</w:t>
      </w:r>
    </w:p>
    <w:p w14:paraId="0CA060FD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د- يحتوى الجينوم البشرى على تسلسلات نيوكليوتيدات ترمز كلها الى بروتينات .</w:t>
      </w:r>
    </w:p>
    <w:p w14:paraId="7FB57118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3-</w:t>
      </w:r>
      <w:r w:rsidRPr="00D2737D">
        <w:rPr>
          <w:rFonts w:asciiTheme="majorBidi" w:hAnsiTheme="majorBidi" w:cstheme="majorBidi"/>
          <w:rtl/>
          <w:lang w:bidi="ar-AE"/>
        </w:rPr>
        <w:t xml:space="preserve">ماذا تسمى التنوعات الموجودة في النيوكليوتيدات المحددة  وترتبط بالأمراض التي تصيب الأنسان ؟ </w:t>
      </w:r>
    </w:p>
    <w:p w14:paraId="6EC0A5D8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أ- البروتيوميات     ب- الانماط الفردانية         ج- تعدد أشكال النيوكليوتيدات الفردية         د- الجينومات</w:t>
      </w:r>
    </w:p>
    <w:p w14:paraId="6FA740AF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4-</w:t>
      </w:r>
      <w:r w:rsidRPr="00D2737D">
        <w:rPr>
          <w:rFonts w:asciiTheme="majorBidi" w:hAnsiTheme="majorBidi" w:cstheme="majorBidi"/>
          <w:rtl/>
          <w:lang w:bidi="ar-AE"/>
        </w:rPr>
        <w:t xml:space="preserve"> </w:t>
      </w:r>
      <w:r w:rsidRPr="00D2737D">
        <w:rPr>
          <w:rFonts w:asciiTheme="majorBidi" w:hAnsiTheme="majorBidi" w:cstheme="majorBidi" w:hint="cs"/>
          <w:rtl/>
          <w:lang w:bidi="ar-AE"/>
        </w:rPr>
        <w:t>في أي مما يلي</w:t>
      </w:r>
      <w:r w:rsidRPr="00D2737D">
        <w:rPr>
          <w:rFonts w:asciiTheme="majorBidi" w:hAnsiTheme="majorBidi" w:cstheme="majorBidi"/>
          <w:rtl/>
          <w:lang w:bidi="ar-AE"/>
        </w:rPr>
        <w:t xml:space="preserve"> تستخدم البصمة الوراثية؟</w:t>
      </w:r>
    </w:p>
    <w:p w14:paraId="7E696518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أ- لترتيب تسلسل 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/>
          <w:rtl/>
          <w:lang w:bidi="ar-AE"/>
        </w:rPr>
        <w:t xml:space="preserve"> من البكتريا                           ب- لفصل أجزاء </w:t>
      </w:r>
      <w:r w:rsidRPr="00D2737D">
        <w:rPr>
          <w:rFonts w:asciiTheme="majorBidi" w:hAnsiTheme="majorBidi" w:cstheme="majorBidi"/>
          <w:lang w:bidi="ar-AE"/>
        </w:rPr>
        <w:t>DNA</w:t>
      </w:r>
    </w:p>
    <w:p w14:paraId="2C583CBC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ج- لتحديد هوية  الأفراد الذين ارتكبوا الجرائم               د- لتحديد حالات تعدد أشكال النيوكليوتيدات الفردية</w:t>
      </w:r>
    </w:p>
    <w:p w14:paraId="501ECB3E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5-</w:t>
      </w:r>
      <w:r w:rsidRPr="00D2737D">
        <w:rPr>
          <w:rFonts w:asciiTheme="majorBidi" w:hAnsiTheme="majorBidi" w:cstheme="majorBidi"/>
          <w:rtl/>
          <w:lang w:bidi="ar-AE"/>
        </w:rPr>
        <w:t>أي مما يلي يعد كودون للإيقاف في الحمض النووي الرايبوزي الرسول ؟</w:t>
      </w:r>
    </w:p>
    <w:p w14:paraId="4867E649" w14:textId="77777777" w:rsidR="00D2737D" w:rsidRPr="00D2737D" w:rsidRDefault="00D2737D" w:rsidP="00D2737D">
      <w:pPr>
        <w:bidi/>
        <w:spacing w:after="160" w:line="24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noProof/>
          <w:u w:val="single"/>
        </w:rPr>
        <w:drawing>
          <wp:anchor distT="0" distB="0" distL="114300" distR="114300" simplePos="0" relativeHeight="251737600" behindDoc="1" locked="0" layoutInCell="1" allowOverlap="1" wp14:anchorId="3F07A7BE" wp14:editId="23BAFB9E">
            <wp:simplePos x="0" y="0"/>
            <wp:positionH relativeFrom="column">
              <wp:posOffset>488950</wp:posOffset>
            </wp:positionH>
            <wp:positionV relativeFrom="paragraph">
              <wp:posOffset>234315</wp:posOffset>
            </wp:positionV>
            <wp:extent cx="232473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417" y="21080"/>
                <wp:lineTo x="21417" y="0"/>
                <wp:lineTo x="0" y="0"/>
              </wp:wrapPolygon>
            </wp:wrapTight>
            <wp:docPr id="1" name="Picture 1" descr="C:\Users\albarsha\Desktop\doc033007201611011618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rsha\Desktop\doc03300720161101161856_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7D">
        <w:rPr>
          <w:rFonts w:asciiTheme="majorBidi" w:hAnsiTheme="majorBidi" w:cstheme="majorBidi"/>
          <w:rtl/>
          <w:lang w:bidi="ar-AE"/>
        </w:rPr>
        <w:t>أ-</w:t>
      </w:r>
      <w:r w:rsidRPr="00D2737D">
        <w:rPr>
          <w:rFonts w:asciiTheme="majorBidi" w:hAnsiTheme="majorBidi" w:cstheme="majorBidi"/>
          <w:lang w:bidi="ar-AE"/>
        </w:rPr>
        <w:t>UAA</w:t>
      </w:r>
      <w:r w:rsidRPr="00D2737D">
        <w:rPr>
          <w:rFonts w:asciiTheme="majorBidi" w:hAnsiTheme="majorBidi" w:cstheme="majorBidi"/>
          <w:rtl/>
          <w:lang w:bidi="ar-AE"/>
        </w:rPr>
        <w:t xml:space="preserve">           ب- </w:t>
      </w:r>
      <w:r w:rsidRPr="00D2737D">
        <w:rPr>
          <w:rFonts w:asciiTheme="majorBidi" w:hAnsiTheme="majorBidi" w:cstheme="majorBidi"/>
          <w:lang w:bidi="ar-AE"/>
        </w:rPr>
        <w:t>AUG</w:t>
      </w:r>
      <w:r w:rsidRPr="00D2737D">
        <w:rPr>
          <w:rFonts w:asciiTheme="majorBidi" w:hAnsiTheme="majorBidi" w:cstheme="majorBidi"/>
          <w:rtl/>
          <w:lang w:bidi="ar-AE"/>
        </w:rPr>
        <w:t xml:space="preserve">          ج- </w:t>
      </w:r>
      <w:r w:rsidRPr="00D2737D">
        <w:rPr>
          <w:rFonts w:asciiTheme="majorBidi" w:hAnsiTheme="majorBidi" w:cstheme="majorBidi"/>
          <w:lang w:bidi="ar-AE"/>
        </w:rPr>
        <w:t>AUA</w:t>
      </w:r>
      <w:r w:rsidRPr="00D2737D">
        <w:rPr>
          <w:rFonts w:asciiTheme="majorBidi" w:hAnsiTheme="majorBidi" w:cstheme="majorBidi"/>
          <w:rtl/>
          <w:lang w:bidi="ar-AE"/>
        </w:rPr>
        <w:t xml:space="preserve">         د- </w:t>
      </w:r>
      <w:r w:rsidRPr="00D2737D">
        <w:rPr>
          <w:rFonts w:asciiTheme="majorBidi" w:hAnsiTheme="majorBidi" w:cstheme="majorBidi"/>
          <w:lang w:bidi="ar-AE"/>
        </w:rPr>
        <w:t>UCC</w:t>
      </w:r>
    </w:p>
    <w:p w14:paraId="54FA536A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استخدم الرسم التوضيحي للإجابة عن السؤالين التاليين </w:t>
      </w:r>
      <w:r w:rsidRPr="00D2737D">
        <w:rPr>
          <w:rFonts w:asciiTheme="majorBidi" w:hAnsiTheme="majorBidi" w:cstheme="majorBidi" w:hint="cs"/>
          <w:rtl/>
          <w:lang w:bidi="ar-AE"/>
        </w:rPr>
        <w:t>6</w:t>
      </w:r>
      <w:r w:rsidRPr="00D2737D">
        <w:rPr>
          <w:rFonts w:asciiTheme="majorBidi" w:hAnsiTheme="majorBidi" w:cstheme="majorBidi"/>
          <w:rtl/>
          <w:lang w:bidi="ar-AE"/>
        </w:rPr>
        <w:t xml:space="preserve"> و </w:t>
      </w:r>
      <w:r w:rsidRPr="00D2737D">
        <w:rPr>
          <w:rFonts w:asciiTheme="majorBidi" w:hAnsiTheme="majorBidi" w:cstheme="majorBidi" w:hint="cs"/>
          <w:rtl/>
          <w:lang w:bidi="ar-AE"/>
        </w:rPr>
        <w:t>7</w:t>
      </w:r>
    </w:p>
    <w:p w14:paraId="225EDBA2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6</w:t>
      </w:r>
      <w:r w:rsidRPr="00D2737D">
        <w:rPr>
          <w:rFonts w:asciiTheme="majorBidi" w:hAnsiTheme="majorBidi" w:cstheme="majorBidi"/>
          <w:rtl/>
          <w:lang w:bidi="ar-AE"/>
        </w:rPr>
        <w:t xml:space="preserve"> – ما نسبة الطرز الجينية لأفراد النسل في التزاوج </w:t>
      </w:r>
      <w:r w:rsidRPr="00D2737D">
        <w:rPr>
          <w:rFonts w:asciiTheme="majorBidi" w:hAnsiTheme="majorBidi" w:cstheme="majorBidi" w:hint="cs"/>
          <w:rtl/>
          <w:lang w:bidi="ar-AE"/>
        </w:rPr>
        <w:t>الموضح</w:t>
      </w:r>
      <w:r w:rsidRPr="00D2737D">
        <w:rPr>
          <w:rFonts w:asciiTheme="majorBidi" w:hAnsiTheme="majorBidi" w:cstheme="majorBidi"/>
          <w:rtl/>
          <w:lang w:bidi="ar-AE"/>
        </w:rPr>
        <w:t xml:space="preserve"> ؟</w:t>
      </w:r>
    </w:p>
    <w:p w14:paraId="2C1C8C53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>أ</w:t>
      </w:r>
      <w:r w:rsidRPr="00D2737D">
        <w:rPr>
          <w:rFonts w:asciiTheme="majorBidi" w:hAnsiTheme="majorBidi" w:cstheme="majorBidi"/>
          <w:lang w:bidi="ar-AE"/>
        </w:rPr>
        <w:t xml:space="preserve"> </w:t>
      </w:r>
      <w:r w:rsidRPr="00D2737D">
        <w:rPr>
          <w:rFonts w:asciiTheme="majorBidi" w:hAnsiTheme="majorBidi" w:cstheme="majorBidi"/>
          <w:rtl/>
          <w:lang w:bidi="ar-AE"/>
        </w:rPr>
        <w:t xml:space="preserve">– 1:2:1            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  </w:t>
      </w:r>
      <w:r w:rsidRPr="00D2737D">
        <w:rPr>
          <w:rFonts w:asciiTheme="majorBidi" w:hAnsiTheme="majorBidi" w:cstheme="majorBidi"/>
          <w:rtl/>
          <w:lang w:bidi="ar-AE"/>
        </w:rPr>
        <w:t xml:space="preserve">    ب- تكون جميعها متنحية متماثله الجينات .</w:t>
      </w:r>
    </w:p>
    <w:p w14:paraId="5E402803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ج-1:1                     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</w:t>
      </w:r>
      <w:r w:rsidRPr="00D2737D">
        <w:rPr>
          <w:rFonts w:asciiTheme="majorBidi" w:hAnsiTheme="majorBidi" w:cstheme="majorBidi"/>
          <w:rtl/>
          <w:lang w:bidi="ar-AE"/>
        </w:rPr>
        <w:t xml:space="preserve"> د- تكون جميعها متخالفة الجينات </w:t>
      </w:r>
    </w:p>
    <w:p w14:paraId="5E4BEF74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7</w:t>
      </w:r>
      <w:r w:rsidRPr="00D2737D">
        <w:rPr>
          <w:rFonts w:asciiTheme="majorBidi" w:hAnsiTheme="majorBidi" w:cstheme="majorBidi"/>
          <w:rtl/>
          <w:lang w:bidi="ar-AE"/>
        </w:rPr>
        <w:t xml:space="preserve"> – يمكن استخدام عمليه التزاوج الموضحة لتحديد  الطراز الجيني لكائن الحى الأصل الذى له طراز ظاهري سائد .</w:t>
      </w:r>
    </w:p>
    <w:p w14:paraId="222E125B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ماذا يسمى هذا النوع السائد من التزاوج ؟ </w:t>
      </w:r>
    </w:p>
    <w:p w14:paraId="5C82DF09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 xml:space="preserve">أ- </w:t>
      </w:r>
      <w:r w:rsidRPr="00D2737D">
        <w:rPr>
          <w:rFonts w:asciiTheme="majorBidi" w:hAnsiTheme="majorBidi" w:cstheme="majorBidi"/>
          <w:rtl/>
          <w:lang w:bidi="ar-AE"/>
        </w:rPr>
        <w:t>تزاوجا متماثل الجينات         ب</w:t>
      </w:r>
      <w:r w:rsidRPr="00D2737D">
        <w:rPr>
          <w:rFonts w:asciiTheme="majorBidi" w:hAnsiTheme="majorBidi" w:cstheme="majorBidi"/>
          <w:lang w:bidi="ar-AE"/>
        </w:rPr>
        <w:t xml:space="preserve"> </w:t>
      </w:r>
      <w:r w:rsidRPr="00D2737D">
        <w:rPr>
          <w:rFonts w:asciiTheme="majorBidi" w:hAnsiTheme="majorBidi" w:cstheme="majorBidi"/>
          <w:rtl/>
          <w:lang w:bidi="ar-AE"/>
        </w:rPr>
        <w:t>_ تزاوجا اختباريا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  </w:t>
      </w:r>
      <w:r w:rsidRPr="00D2737D">
        <w:rPr>
          <w:rFonts w:asciiTheme="majorBidi" w:hAnsiTheme="majorBidi" w:cstheme="majorBidi"/>
          <w:rtl/>
          <w:lang w:bidi="ar-AE"/>
        </w:rPr>
        <w:t xml:space="preserve">   ج-تزاوجا متخالف الجينات             د- تزاوجا أبويا</w:t>
      </w:r>
    </w:p>
    <w:p w14:paraId="23B33C08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8</w:t>
      </w:r>
      <w:r w:rsidRPr="00D2737D">
        <w:rPr>
          <w:rFonts w:asciiTheme="majorBidi" w:hAnsiTheme="majorBidi" w:cstheme="majorBidi"/>
          <w:rtl/>
          <w:lang w:bidi="ar-AE"/>
        </w:rPr>
        <w:t xml:space="preserve">-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ماذا يسمى </w:t>
      </w:r>
      <w:r w:rsidRPr="00D2737D">
        <w:rPr>
          <w:rFonts w:asciiTheme="majorBidi" w:hAnsiTheme="majorBidi" w:cstheme="majorBidi"/>
          <w:rtl/>
          <w:lang w:bidi="ar-AE"/>
        </w:rPr>
        <w:t xml:space="preserve">التزاوج بين كائنات حية لها صفات مختلفة لإنتاج أفراد جيل تحمل صفات معينة تنافسية </w:t>
      </w:r>
      <w:r w:rsidRPr="00D2737D">
        <w:rPr>
          <w:rFonts w:asciiTheme="majorBidi" w:hAnsiTheme="majorBidi" w:cstheme="majorBidi" w:hint="cs"/>
          <w:rtl/>
          <w:lang w:bidi="ar-AE"/>
        </w:rPr>
        <w:t>؟</w:t>
      </w:r>
    </w:p>
    <w:p w14:paraId="2E12B7A1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lang w:bidi="ar-AE"/>
        </w:rPr>
      </w:pPr>
      <w:bookmarkStart w:id="1" w:name="_Hlk493761933"/>
      <w:r w:rsidRPr="00D2737D">
        <w:rPr>
          <w:rFonts w:asciiTheme="majorBidi" w:hAnsiTheme="majorBidi" w:cstheme="majorBidi" w:hint="cs"/>
          <w:rtl/>
          <w:lang w:bidi="ar-AE"/>
        </w:rPr>
        <w:t xml:space="preserve">أ- </w:t>
      </w:r>
      <w:r w:rsidRPr="00D2737D">
        <w:rPr>
          <w:rFonts w:asciiTheme="majorBidi" w:hAnsiTheme="majorBidi" w:cstheme="majorBidi"/>
          <w:rtl/>
          <w:lang w:bidi="ar-AE"/>
        </w:rPr>
        <w:t>التهجين          ب-</w:t>
      </w:r>
      <w:r w:rsidRPr="00D2737D">
        <w:rPr>
          <w:rFonts w:asciiTheme="majorBidi" w:hAnsiTheme="majorBidi" w:cstheme="majorBidi" w:hint="cs"/>
          <w:rtl/>
          <w:lang w:bidi="ar-AE"/>
        </w:rPr>
        <w:t>الانتخاب الصناعي</w:t>
      </w:r>
      <w:r w:rsidRPr="00D2737D">
        <w:rPr>
          <w:rFonts w:asciiTheme="majorBidi" w:hAnsiTheme="majorBidi" w:cstheme="majorBidi"/>
          <w:rtl/>
          <w:lang w:bidi="ar-AE"/>
        </w:rPr>
        <w:t xml:space="preserve">          ج- </w:t>
      </w:r>
      <w:r w:rsidRPr="00D2737D">
        <w:rPr>
          <w:rFonts w:asciiTheme="majorBidi" w:hAnsiTheme="majorBidi" w:cstheme="majorBidi" w:hint="cs"/>
          <w:rtl/>
          <w:lang w:bidi="ar-AE"/>
        </w:rPr>
        <w:t>التزاوج الداخلي</w:t>
      </w:r>
      <w:r w:rsidRPr="00D2737D">
        <w:rPr>
          <w:rFonts w:asciiTheme="majorBidi" w:hAnsiTheme="majorBidi" w:cstheme="majorBidi"/>
          <w:rtl/>
          <w:lang w:bidi="ar-AE"/>
        </w:rPr>
        <w:t xml:space="preserve">              د- التزاوج الاختباري</w:t>
      </w:r>
    </w:p>
    <w:bookmarkEnd w:id="1"/>
    <w:p w14:paraId="1F1B6239" w14:textId="77777777" w:rsidR="00D2737D" w:rsidRPr="00D2737D" w:rsidRDefault="00D2737D" w:rsidP="00D2737D">
      <w:pPr>
        <w:bidi/>
        <w:spacing w:after="160" w:line="24" w:lineRule="atLeast"/>
        <w:ind w:left="75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9</w:t>
      </w:r>
      <w:r w:rsidRPr="00D2737D">
        <w:rPr>
          <w:rFonts w:asciiTheme="majorBidi" w:hAnsiTheme="majorBidi" w:cstheme="majorBidi"/>
          <w:rtl/>
          <w:lang w:bidi="ar-AE"/>
        </w:rPr>
        <w:t xml:space="preserve">-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ماذا تسمى </w:t>
      </w:r>
      <w:r w:rsidRPr="00D2737D">
        <w:rPr>
          <w:rFonts w:asciiTheme="majorBidi" w:hAnsiTheme="majorBidi" w:cstheme="majorBidi"/>
          <w:rtl/>
          <w:lang w:bidi="ar-AE"/>
        </w:rPr>
        <w:t>عملية اختيار الصفات المرغوب فيها ونقلها إلى الأجيال القادمة</w:t>
      </w:r>
      <w:r w:rsidRPr="00D2737D">
        <w:rPr>
          <w:rFonts w:asciiTheme="majorBidi" w:hAnsiTheme="majorBidi" w:cstheme="majorBidi" w:hint="cs"/>
          <w:rtl/>
          <w:lang w:bidi="ar-AE"/>
        </w:rPr>
        <w:t>؟</w:t>
      </w:r>
    </w:p>
    <w:p w14:paraId="7893EA2A" w14:textId="77777777" w:rsidR="00D2737D" w:rsidRPr="00D2737D" w:rsidRDefault="00D2737D" w:rsidP="00D2737D">
      <w:pPr>
        <w:bidi/>
        <w:spacing w:after="160" w:line="24" w:lineRule="atLeast"/>
        <w:ind w:left="75"/>
        <w:rPr>
          <w:rFonts w:asciiTheme="majorBidi" w:hAnsiTheme="majorBidi" w:cstheme="majorBidi"/>
          <w:lang w:bidi="ar-AE"/>
        </w:rPr>
      </w:pPr>
      <w:r w:rsidRPr="00D2737D">
        <w:rPr>
          <w:rFonts w:asciiTheme="majorBidi" w:hAnsiTheme="majorBidi" w:cs="Times New Roman" w:hint="eastAsia"/>
          <w:rtl/>
          <w:lang w:bidi="ar-AE"/>
        </w:rPr>
        <w:t>أ</w:t>
      </w:r>
      <w:r w:rsidRPr="00D2737D">
        <w:rPr>
          <w:rFonts w:asciiTheme="majorBidi" w:hAnsiTheme="majorBidi" w:cs="Times New Roman"/>
          <w:rtl/>
          <w:lang w:bidi="ar-AE"/>
        </w:rPr>
        <w:t xml:space="preserve">- </w:t>
      </w:r>
      <w:r w:rsidRPr="00D2737D">
        <w:rPr>
          <w:rFonts w:asciiTheme="majorBidi" w:hAnsiTheme="majorBidi" w:cs="Times New Roman" w:hint="eastAsia"/>
          <w:rtl/>
          <w:lang w:bidi="ar-AE"/>
        </w:rPr>
        <w:t>التهجين</w:t>
      </w:r>
      <w:r w:rsidRPr="00D2737D">
        <w:rPr>
          <w:rFonts w:asciiTheme="majorBidi" w:hAnsiTheme="majorBidi" w:cs="Times New Roman"/>
          <w:rtl/>
          <w:lang w:bidi="ar-AE"/>
        </w:rPr>
        <w:t xml:space="preserve">          </w:t>
      </w:r>
      <w:r w:rsidRPr="00D2737D">
        <w:rPr>
          <w:rFonts w:asciiTheme="majorBidi" w:hAnsiTheme="majorBidi" w:cs="Times New Roman" w:hint="eastAsia"/>
          <w:rtl/>
          <w:lang w:bidi="ar-AE"/>
        </w:rPr>
        <w:t>ب</w:t>
      </w:r>
      <w:r w:rsidRPr="00D2737D">
        <w:rPr>
          <w:rFonts w:asciiTheme="majorBidi" w:hAnsiTheme="majorBidi" w:cs="Times New Roman"/>
          <w:rtl/>
          <w:lang w:bidi="ar-AE"/>
        </w:rPr>
        <w:t>-</w:t>
      </w:r>
      <w:r w:rsidRPr="00D2737D">
        <w:rPr>
          <w:rFonts w:asciiTheme="majorBidi" w:hAnsiTheme="majorBidi" w:cs="Times New Roman" w:hint="eastAsia"/>
          <w:rtl/>
          <w:lang w:bidi="ar-AE"/>
        </w:rPr>
        <w:t>الانتخاب</w:t>
      </w:r>
      <w:r w:rsidRPr="00D2737D">
        <w:rPr>
          <w:rFonts w:asciiTheme="majorBidi" w:hAnsiTheme="majorBidi" w:cs="Times New Roman"/>
          <w:rtl/>
          <w:lang w:bidi="ar-AE"/>
        </w:rPr>
        <w:t xml:space="preserve"> </w:t>
      </w:r>
      <w:r w:rsidRPr="00D2737D">
        <w:rPr>
          <w:rFonts w:asciiTheme="majorBidi" w:hAnsiTheme="majorBidi" w:cs="Times New Roman" w:hint="eastAsia"/>
          <w:rtl/>
          <w:lang w:bidi="ar-AE"/>
        </w:rPr>
        <w:t>الصناعي</w:t>
      </w:r>
      <w:r w:rsidRPr="00D2737D">
        <w:rPr>
          <w:rFonts w:asciiTheme="majorBidi" w:hAnsiTheme="majorBidi" w:cs="Times New Roman"/>
          <w:rtl/>
          <w:lang w:bidi="ar-AE"/>
        </w:rPr>
        <w:t xml:space="preserve">          </w:t>
      </w:r>
      <w:r w:rsidRPr="00D2737D">
        <w:rPr>
          <w:rFonts w:asciiTheme="majorBidi" w:hAnsiTheme="majorBidi" w:cs="Times New Roman" w:hint="eastAsia"/>
          <w:rtl/>
          <w:lang w:bidi="ar-AE"/>
        </w:rPr>
        <w:t>ج</w:t>
      </w:r>
      <w:r w:rsidRPr="00D2737D">
        <w:rPr>
          <w:rFonts w:asciiTheme="majorBidi" w:hAnsiTheme="majorBidi" w:cs="Times New Roman"/>
          <w:rtl/>
          <w:lang w:bidi="ar-AE"/>
        </w:rPr>
        <w:t xml:space="preserve">- </w:t>
      </w:r>
      <w:r w:rsidRPr="00D2737D">
        <w:rPr>
          <w:rFonts w:asciiTheme="majorBidi" w:hAnsiTheme="majorBidi" w:cs="Times New Roman" w:hint="eastAsia"/>
          <w:rtl/>
          <w:lang w:bidi="ar-AE"/>
        </w:rPr>
        <w:t>التزاوج</w:t>
      </w:r>
      <w:r w:rsidRPr="00D2737D">
        <w:rPr>
          <w:rFonts w:asciiTheme="majorBidi" w:hAnsiTheme="majorBidi" w:cs="Times New Roman"/>
          <w:rtl/>
          <w:lang w:bidi="ar-AE"/>
        </w:rPr>
        <w:t xml:space="preserve"> </w:t>
      </w:r>
      <w:r w:rsidRPr="00D2737D">
        <w:rPr>
          <w:rFonts w:asciiTheme="majorBidi" w:hAnsiTheme="majorBidi" w:cs="Times New Roman" w:hint="eastAsia"/>
          <w:rtl/>
          <w:lang w:bidi="ar-AE"/>
        </w:rPr>
        <w:t>الداخلي</w:t>
      </w:r>
      <w:r w:rsidRPr="00D2737D">
        <w:rPr>
          <w:rFonts w:asciiTheme="majorBidi" w:hAnsiTheme="majorBidi" w:cs="Times New Roman"/>
          <w:rtl/>
          <w:lang w:bidi="ar-AE"/>
        </w:rPr>
        <w:t xml:space="preserve">              </w:t>
      </w:r>
      <w:r w:rsidRPr="00D2737D">
        <w:rPr>
          <w:rFonts w:asciiTheme="majorBidi" w:hAnsiTheme="majorBidi" w:cs="Times New Roman" w:hint="eastAsia"/>
          <w:rtl/>
          <w:lang w:bidi="ar-AE"/>
        </w:rPr>
        <w:t>د</w:t>
      </w:r>
      <w:r w:rsidRPr="00D2737D">
        <w:rPr>
          <w:rFonts w:asciiTheme="majorBidi" w:hAnsiTheme="majorBidi" w:cs="Times New Roman"/>
          <w:rtl/>
          <w:lang w:bidi="ar-AE"/>
        </w:rPr>
        <w:t xml:space="preserve">- </w:t>
      </w:r>
      <w:r w:rsidRPr="00D2737D">
        <w:rPr>
          <w:rFonts w:asciiTheme="majorBidi" w:hAnsiTheme="majorBidi" w:cs="Times New Roman" w:hint="eastAsia"/>
          <w:rtl/>
          <w:lang w:bidi="ar-AE"/>
        </w:rPr>
        <w:t>التزاوج</w:t>
      </w:r>
      <w:r w:rsidRPr="00D2737D">
        <w:rPr>
          <w:rFonts w:asciiTheme="majorBidi" w:hAnsiTheme="majorBidi" w:cs="Times New Roman"/>
          <w:rtl/>
          <w:lang w:bidi="ar-AE"/>
        </w:rPr>
        <w:t xml:space="preserve"> </w:t>
      </w:r>
      <w:r w:rsidRPr="00D2737D">
        <w:rPr>
          <w:rFonts w:asciiTheme="majorBidi" w:hAnsiTheme="majorBidi" w:cs="Times New Roman" w:hint="eastAsia"/>
          <w:rtl/>
          <w:lang w:bidi="ar-AE"/>
        </w:rPr>
        <w:t>الاختبار</w:t>
      </w:r>
      <w:r w:rsidRPr="00D2737D">
        <w:rPr>
          <w:rFonts w:asciiTheme="majorBidi" w:hAnsiTheme="majorBidi" w:cs="Times New Roman" w:hint="cs"/>
          <w:rtl/>
          <w:lang w:bidi="ar-AE"/>
        </w:rPr>
        <w:t>ي</w:t>
      </w:r>
    </w:p>
    <w:p w14:paraId="5D8B35B5" w14:textId="77777777" w:rsidR="00D2737D" w:rsidRPr="00D2737D" w:rsidRDefault="00D2737D" w:rsidP="00D2737D">
      <w:pPr>
        <w:bidi/>
        <w:spacing w:after="160" w:line="24" w:lineRule="atLeast"/>
        <w:ind w:left="75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10</w:t>
      </w:r>
      <w:r w:rsidRPr="00D2737D">
        <w:rPr>
          <w:rFonts w:asciiTheme="majorBidi" w:hAnsiTheme="majorBidi" w:cstheme="majorBidi"/>
          <w:rtl/>
          <w:lang w:bidi="ar-AE"/>
        </w:rPr>
        <w:t xml:space="preserve">- </w:t>
      </w:r>
      <w:r w:rsidRPr="00D2737D">
        <w:rPr>
          <w:rFonts w:asciiTheme="majorBidi" w:hAnsiTheme="majorBidi" w:cstheme="majorBidi" w:hint="cs"/>
          <w:rtl/>
          <w:lang w:bidi="ar-AE"/>
        </w:rPr>
        <w:t>ما</w:t>
      </w:r>
      <w:r w:rsidRPr="00D2737D">
        <w:rPr>
          <w:rFonts w:asciiTheme="majorBidi" w:hAnsiTheme="majorBidi" w:cstheme="majorBidi"/>
          <w:rtl/>
          <w:lang w:bidi="ar-AE"/>
        </w:rPr>
        <w:t xml:space="preserve"> عيوب </w:t>
      </w:r>
      <w:r w:rsidRPr="00D2737D">
        <w:rPr>
          <w:rFonts w:asciiTheme="majorBidi" w:hAnsiTheme="majorBidi" w:cstheme="majorBidi" w:hint="cs"/>
          <w:rtl/>
          <w:lang w:bidi="ar-AE"/>
        </w:rPr>
        <w:t>التزاوج الداخلي</w:t>
      </w:r>
      <w:r w:rsidRPr="00D2737D">
        <w:rPr>
          <w:rFonts w:asciiTheme="majorBidi" w:hAnsiTheme="majorBidi" w:cstheme="majorBidi"/>
          <w:rtl/>
          <w:lang w:bidi="ar-AE"/>
        </w:rPr>
        <w:t xml:space="preserve"> </w:t>
      </w:r>
      <w:r w:rsidRPr="00D2737D">
        <w:rPr>
          <w:rFonts w:asciiTheme="majorBidi" w:hAnsiTheme="majorBidi" w:cstheme="majorBidi" w:hint="cs"/>
          <w:rtl/>
          <w:lang w:bidi="ar-AE"/>
        </w:rPr>
        <w:t>؟</w:t>
      </w:r>
    </w:p>
    <w:p w14:paraId="409842AF" w14:textId="77777777" w:rsidR="00D2737D" w:rsidRPr="00D2737D" w:rsidRDefault="00D2737D" w:rsidP="00D2737D">
      <w:pPr>
        <w:numPr>
          <w:ilvl w:val="0"/>
          <w:numId w:val="12"/>
        </w:numPr>
        <w:bidi/>
        <w:spacing w:after="160" w:line="24" w:lineRule="atLeast"/>
        <w:contextualSpacing/>
        <w:rPr>
          <w:rFonts w:asciiTheme="majorBidi" w:hAnsiTheme="majorBidi" w:cstheme="majorBidi"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صفات مرغوب فيها                                   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  </w:t>
      </w:r>
      <w:r w:rsidRPr="00D2737D">
        <w:rPr>
          <w:rFonts w:asciiTheme="majorBidi" w:hAnsiTheme="majorBidi" w:cstheme="majorBidi"/>
          <w:rtl/>
          <w:lang w:bidi="ar-AE"/>
        </w:rPr>
        <w:t xml:space="preserve">  ب- أفراد سائدة نقية        </w:t>
      </w:r>
    </w:p>
    <w:p w14:paraId="2C431CED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/>
          <w:rtl/>
          <w:lang w:bidi="ar-AE"/>
        </w:rPr>
        <w:t xml:space="preserve">  ج- أفراد متنحية ذات صفات غير مرغوب فيها            د- أفراد متنحية ذات صفات مرغوب فيها</w:t>
      </w:r>
    </w:p>
    <w:p w14:paraId="25B97269" w14:textId="77777777" w:rsidR="00D2737D" w:rsidRPr="00D2737D" w:rsidRDefault="00D2737D" w:rsidP="00D2737D">
      <w:pPr>
        <w:bidi/>
        <w:spacing w:after="160" w:line="24" w:lineRule="atLeast"/>
        <w:jc w:val="both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 xml:space="preserve">11- </w:t>
      </w:r>
      <w:r w:rsidRPr="00D2737D">
        <w:rPr>
          <w:rFonts w:asciiTheme="majorBidi" w:hAnsiTheme="majorBidi" w:cstheme="majorBidi"/>
          <w:rtl/>
          <w:lang w:bidi="ar-AE"/>
        </w:rPr>
        <w:t>لماذا يستخدم تفاع</w:t>
      </w:r>
      <w:r w:rsidRPr="00D2737D">
        <w:rPr>
          <w:rFonts w:asciiTheme="majorBidi" w:hAnsiTheme="majorBidi" w:cstheme="majorBidi" w:hint="cs"/>
          <w:rtl/>
          <w:lang w:bidi="ar-AE"/>
        </w:rPr>
        <w:t>ل</w:t>
      </w:r>
      <w:r w:rsidRPr="00D2737D">
        <w:rPr>
          <w:rFonts w:asciiTheme="majorBidi" w:hAnsiTheme="majorBidi" w:cstheme="majorBidi"/>
          <w:rtl/>
          <w:lang w:bidi="ar-AE"/>
        </w:rPr>
        <w:t xml:space="preserve"> البلمرة المتسلسل ؟ </w:t>
      </w:r>
    </w:p>
    <w:p w14:paraId="5666F677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 xml:space="preserve">أ- </w:t>
      </w:r>
      <w:r w:rsidRPr="00D2737D">
        <w:rPr>
          <w:rFonts w:asciiTheme="majorBidi" w:hAnsiTheme="majorBidi" w:cstheme="majorBidi"/>
          <w:rtl/>
          <w:lang w:bidi="ar-AE"/>
        </w:rPr>
        <w:t xml:space="preserve">لتضخيم 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/>
          <w:rtl/>
          <w:lang w:bidi="ar-AE"/>
        </w:rPr>
        <w:t xml:space="preserve">         </w:t>
      </w:r>
      <w:r w:rsidRPr="00D2737D">
        <w:rPr>
          <w:rFonts w:asciiTheme="majorBidi" w:hAnsiTheme="majorBidi" w:cstheme="majorBidi"/>
          <w:lang w:bidi="ar-AE"/>
        </w:rPr>
        <w:t xml:space="preserve"> </w:t>
      </w:r>
      <w:r w:rsidRPr="00D2737D">
        <w:rPr>
          <w:rFonts w:asciiTheme="majorBidi" w:hAnsiTheme="majorBidi" w:cstheme="majorBidi"/>
          <w:rtl/>
          <w:lang w:bidi="ar-AE"/>
        </w:rPr>
        <w:t xml:space="preserve">    ب – لربط </w:t>
      </w:r>
      <w:r w:rsidRPr="00D2737D">
        <w:rPr>
          <w:rFonts w:asciiTheme="majorBidi" w:hAnsiTheme="majorBidi" w:cstheme="majorBidi"/>
          <w:lang w:bidi="ar-AE"/>
        </w:rPr>
        <w:t>DNA .</w:t>
      </w:r>
      <w:r w:rsidRPr="00D2737D">
        <w:rPr>
          <w:rFonts w:asciiTheme="majorBidi" w:hAnsiTheme="majorBidi" w:cstheme="majorBidi"/>
          <w:rtl/>
          <w:lang w:bidi="ar-AE"/>
        </w:rPr>
        <w:t xml:space="preserve">        ج  – لقطع 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/>
          <w:rtl/>
          <w:lang w:bidi="ar-AE"/>
        </w:rPr>
        <w:t xml:space="preserve">               د – لفصل </w:t>
      </w:r>
      <w:r w:rsidRPr="00D2737D">
        <w:rPr>
          <w:rFonts w:asciiTheme="majorBidi" w:hAnsiTheme="majorBidi" w:cstheme="majorBidi"/>
          <w:lang w:bidi="ar-AE"/>
        </w:rPr>
        <w:t>DNA</w:t>
      </w:r>
    </w:p>
    <w:p w14:paraId="470A28A5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12-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ما الجزئ الذي يحتوى على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من كائنين حيين مختلفين ؟ </w:t>
      </w:r>
    </w:p>
    <w:p w14:paraId="6BC60D9E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أ-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الموجه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          ب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–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المستنسخ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   ج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- 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البلازميدى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د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–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معاد التركيب </w:t>
      </w:r>
    </w:p>
    <w:p w14:paraId="280551C6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13-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ماذا يسمى البلازميد البكتيري بعد إدخال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من معط إلى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البكتيريا ؟ </w:t>
      </w:r>
    </w:p>
    <w:p w14:paraId="6F1ED7A4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أ-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الموجه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        ب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-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المستنسخ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   ج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-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البلازميدى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  د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-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معاد التركيب</w:t>
      </w:r>
    </w:p>
    <w:p w14:paraId="0D43B00F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</w:t>
      </w:r>
    </w:p>
    <w:p w14:paraId="78C5DE20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lastRenderedPageBreak/>
        <w:t xml:space="preserve">14-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العملية التي يتم من خلالها فصل قطع </w:t>
      </w:r>
      <w:r w:rsidRPr="00D2737D">
        <w:rPr>
          <w:rFonts w:asciiTheme="majorBidi" w:eastAsia="Times New Roman" w:hAnsiTheme="majorBidi" w:cstheme="majorBidi"/>
          <w:lang w:val="af-ZA" w:bidi="ar-AE"/>
        </w:rPr>
        <w:t>DNA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وفقاً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لأطوالها ولشحناتها الكهربائية تسمّى </w:t>
      </w:r>
    </w:p>
    <w:p w14:paraId="59E7780C" w14:textId="725DAAE5" w:rsid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أ-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الرحلان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الكهربائي الهلامي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 ب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– تحليل الأطوال المتعددة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ج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– التفاعل المتسلسل لأنزيم بلمرة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         د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– عزل الجين </w:t>
      </w:r>
    </w:p>
    <w:p w14:paraId="00BC1B40" w14:textId="0E71F700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hAnsiTheme="majorBidi" w:cstheme="majorBidi"/>
          <w:noProof/>
        </w:rPr>
        <w:drawing>
          <wp:anchor distT="0" distB="0" distL="114300" distR="114300" simplePos="0" relativeHeight="251738624" behindDoc="1" locked="0" layoutInCell="1" allowOverlap="1" wp14:anchorId="57539CD6" wp14:editId="0DAD6EA2">
            <wp:simplePos x="0" y="0"/>
            <wp:positionH relativeFrom="column">
              <wp:posOffset>50800</wp:posOffset>
            </wp:positionH>
            <wp:positionV relativeFrom="paragraph">
              <wp:posOffset>59690</wp:posOffset>
            </wp:positionV>
            <wp:extent cx="1266825" cy="539750"/>
            <wp:effectExtent l="0" t="0" r="9525" b="0"/>
            <wp:wrapTight wrapText="bothSides">
              <wp:wrapPolygon edited="0">
                <wp:start x="0" y="0"/>
                <wp:lineTo x="0" y="20584"/>
                <wp:lineTo x="21438" y="20584"/>
                <wp:lineTo x="21438" y="0"/>
                <wp:lineTo x="0" y="0"/>
              </wp:wrapPolygon>
            </wp:wrapTight>
            <wp:docPr id="29" name="Picture 2" descr="C:\Users\albarsha\Desktop\GE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arsha\Desktop\GEG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5391B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15- الشكل المقابل يوضح عملية :</w:t>
      </w:r>
      <w:r w:rsidRPr="00D2737D">
        <w:rPr>
          <w:rFonts w:asciiTheme="majorBidi" w:hAnsiTheme="majorBidi" w:cstheme="majorBidi"/>
          <w:noProof/>
        </w:rPr>
        <w:t xml:space="preserve"> </w:t>
      </w:r>
    </w:p>
    <w:p w14:paraId="1D9C84FF" w14:textId="6F720173" w:rsid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أ-التحويل               ب- الاستنساخ          ج- إعادة التركيب          د- الترتيب</w:t>
      </w:r>
    </w:p>
    <w:p w14:paraId="1844EE4F" w14:textId="03AE8FD8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hAnsiTheme="majorBidi" w:cstheme="majorBidi"/>
          <w:noProof/>
        </w:rPr>
        <w:drawing>
          <wp:anchor distT="0" distB="0" distL="114300" distR="114300" simplePos="0" relativeHeight="251739648" behindDoc="1" locked="0" layoutInCell="1" allowOverlap="1" wp14:anchorId="555E72D5" wp14:editId="567E9B2B">
            <wp:simplePos x="0" y="0"/>
            <wp:positionH relativeFrom="column">
              <wp:posOffset>48260</wp:posOffset>
            </wp:positionH>
            <wp:positionV relativeFrom="paragraph">
              <wp:posOffset>136525</wp:posOffset>
            </wp:positionV>
            <wp:extent cx="969645" cy="1243965"/>
            <wp:effectExtent l="0" t="0" r="1905" b="0"/>
            <wp:wrapTight wrapText="bothSides">
              <wp:wrapPolygon edited="0">
                <wp:start x="0" y="0"/>
                <wp:lineTo x="0" y="21170"/>
                <wp:lineTo x="21218" y="21170"/>
                <wp:lineTo x="21218" y="0"/>
                <wp:lineTo x="0" y="0"/>
              </wp:wrapPolygon>
            </wp:wrapTight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6E95B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16-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يوضح الشكل أشرطة </w:t>
      </w:r>
      <w:r w:rsidRPr="00D2737D">
        <w:rPr>
          <w:rFonts w:asciiTheme="majorBidi" w:eastAsia="Times New Roman" w:hAnsiTheme="majorBidi" w:cstheme="majorBidi"/>
          <w:lang w:bidi="ar-AE"/>
        </w:rPr>
        <w:t xml:space="preserve"> DNA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>فصلت باستخدام عملية الرحلان الكهربي الهلامي .</w:t>
      </w:r>
      <w:r w:rsidRPr="00D2737D">
        <w:rPr>
          <w:rFonts w:asciiTheme="majorBidi" w:hAnsiTheme="majorBidi" w:cstheme="majorBidi"/>
          <w:noProof/>
        </w:rPr>
        <w:t xml:space="preserve"> </w:t>
      </w:r>
    </w:p>
    <w:p w14:paraId="5652FCCF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 xml:space="preserve">أ-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أي شريط يحتوي علي أصغر أجزاء  ال </w:t>
      </w:r>
      <w:r w:rsidRPr="00D2737D">
        <w:rPr>
          <w:rFonts w:asciiTheme="majorBidi" w:eastAsia="Times New Roman" w:hAnsiTheme="majorBidi" w:cstheme="majorBidi"/>
          <w:lang w:bidi="ar-AE"/>
        </w:rPr>
        <w:t xml:space="preserve">DNA 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>؟</w:t>
      </w:r>
    </w:p>
    <w:p w14:paraId="48B9663E" w14:textId="77777777" w:rsidR="00D2737D" w:rsidRPr="00D2737D" w:rsidRDefault="00D2737D" w:rsidP="00D2737D">
      <w:pPr>
        <w:bidi/>
        <w:spacing w:after="0" w:line="360" w:lineRule="auto"/>
        <w:rPr>
          <w:rFonts w:asciiTheme="majorBidi" w:eastAsia="Times New Roman" w:hAnsiTheme="majorBidi" w:cstheme="majorBidi"/>
          <w:rtl/>
          <w:lang w:val="af-ZA" w:bidi="ar-AE"/>
        </w:rPr>
      </w:pP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أ- الشريط </w:t>
      </w:r>
      <w:r w:rsidRPr="00D2737D">
        <w:rPr>
          <w:rFonts w:asciiTheme="majorBidi" w:eastAsia="Times New Roman" w:hAnsiTheme="majorBidi" w:cstheme="majorBidi"/>
          <w:lang w:bidi="ar-AE"/>
        </w:rPr>
        <w:t>A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         ب- الشريط </w:t>
      </w:r>
      <w:r w:rsidRPr="00D2737D">
        <w:rPr>
          <w:rFonts w:asciiTheme="majorBidi" w:eastAsia="Times New Roman" w:hAnsiTheme="majorBidi" w:cstheme="majorBidi"/>
          <w:lang w:bidi="ar-AE"/>
        </w:rPr>
        <w:t>B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       ج- الشريط </w:t>
      </w:r>
      <w:r w:rsidRPr="00D2737D">
        <w:rPr>
          <w:rFonts w:asciiTheme="majorBidi" w:eastAsia="Times New Roman" w:hAnsiTheme="majorBidi" w:cstheme="majorBidi"/>
          <w:lang w:bidi="ar-AE"/>
        </w:rPr>
        <w:t>C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        د- الشريط </w:t>
      </w:r>
      <w:r w:rsidRPr="00D2737D">
        <w:rPr>
          <w:rFonts w:asciiTheme="majorBidi" w:eastAsia="Times New Roman" w:hAnsiTheme="majorBidi" w:cstheme="majorBidi"/>
          <w:lang w:bidi="ar-AE"/>
        </w:rPr>
        <w:t>D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  </w:t>
      </w:r>
    </w:p>
    <w:p w14:paraId="0B943896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17-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أي من</w:t>
      </w:r>
      <w:r w:rsidRPr="00D2737D">
        <w:rPr>
          <w:rFonts w:asciiTheme="majorBidi" w:eastAsia="Times New Roman" w:hAnsiTheme="majorBidi" w:cstheme="majorBidi"/>
          <w:rtl/>
          <w:lang w:val="af-ZA" w:bidi="ar-AE"/>
        </w:rPr>
        <w:t xml:space="preserve"> </w:t>
      </w:r>
      <w:r w:rsidRPr="00D2737D">
        <w:rPr>
          <w:rFonts w:asciiTheme="majorBidi" w:eastAsia="Times New Roman" w:hAnsiTheme="majorBidi" w:cstheme="majorBidi" w:hint="cs"/>
          <w:rtl/>
          <w:lang w:val="af-ZA" w:bidi="ar-AE"/>
        </w:rPr>
        <w:t>ال</w:t>
      </w:r>
      <w:r w:rsidRPr="00D2737D">
        <w:rPr>
          <w:rFonts w:asciiTheme="majorBidi" w:hAnsiTheme="majorBidi" w:cstheme="majorBidi"/>
          <w:rtl/>
          <w:lang w:bidi="ar-AE"/>
        </w:rPr>
        <w:t xml:space="preserve">طرق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التالية </w:t>
      </w:r>
      <w:r w:rsidRPr="00D2737D">
        <w:rPr>
          <w:rFonts w:asciiTheme="majorBidi" w:hAnsiTheme="majorBidi" w:cstheme="majorBidi"/>
          <w:rtl/>
          <w:lang w:bidi="ar-AE"/>
        </w:rPr>
        <w:t>سيستفيد بها المرضى من علم الصيدلة الجيني ؟</w:t>
      </w:r>
    </w:p>
    <w:p w14:paraId="504B80B9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</w:rPr>
      </w:pPr>
      <w:r w:rsidRPr="00D2737D">
        <w:rPr>
          <w:rFonts w:asciiTheme="majorBidi" w:hAnsiTheme="majorBidi" w:cstheme="majorBidi" w:hint="cs"/>
          <w:rtl/>
        </w:rPr>
        <w:t xml:space="preserve">أ- تقليل الآثار الجانبية للأدوية                   ب- الوقاية من الأمراض والسلامة   </w:t>
      </w:r>
    </w:p>
    <w:p w14:paraId="7B9615D1" w14:textId="5AD0F6B5" w:rsid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</w:rPr>
      </w:pPr>
      <w:r w:rsidRPr="00D2737D">
        <w:rPr>
          <w:rFonts w:asciiTheme="majorBidi" w:hAnsiTheme="majorBidi" w:cstheme="majorBidi" w:hint="cs"/>
          <w:rtl/>
        </w:rPr>
        <w:t xml:space="preserve"> ج- تحديد الطبيب للجرعة بدقة                 د- جميع ما سبق صحيح</w:t>
      </w:r>
    </w:p>
    <w:p w14:paraId="1D956229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</w:rPr>
      </w:pPr>
    </w:p>
    <w:p w14:paraId="47CFE03F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</w:rPr>
      </w:pPr>
      <w:r w:rsidRPr="00D2737D">
        <w:rPr>
          <w:rFonts w:asciiTheme="majorBidi" w:hAnsiTheme="majorBidi" w:cstheme="majorBidi" w:hint="cs"/>
          <w:rtl/>
        </w:rPr>
        <w:t xml:space="preserve">18- أي من التالي يحسن قدرة الطبيب على تشخيص المرض من خلال تحديد تسلسل مناطق معينة من </w:t>
      </w:r>
      <w:r w:rsidRPr="00D2737D">
        <w:rPr>
          <w:rFonts w:asciiTheme="majorBidi" w:hAnsiTheme="majorBidi" w:cstheme="majorBidi"/>
        </w:rPr>
        <w:t>DNA</w:t>
      </w:r>
      <w:r w:rsidRPr="00D2737D">
        <w:rPr>
          <w:rFonts w:asciiTheme="majorBidi" w:hAnsiTheme="majorBidi" w:cstheme="majorBidi" w:hint="cs"/>
          <w:rtl/>
        </w:rPr>
        <w:t xml:space="preserve">  ويضع دليلاً للتنوعات الوراثية ؟</w:t>
      </w:r>
    </w:p>
    <w:p w14:paraId="0CDAAB54" w14:textId="06E381A9" w:rsid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  <w:lang w:bidi="ar-AE"/>
        </w:rPr>
      </w:pPr>
      <w:bookmarkStart w:id="2" w:name="_Hlk55656853"/>
      <w:r w:rsidRPr="00D2737D">
        <w:rPr>
          <w:rFonts w:asciiTheme="majorBidi" w:hAnsiTheme="majorBidi" w:cstheme="majorBidi" w:hint="cs"/>
          <w:rtl/>
        </w:rPr>
        <w:t xml:space="preserve">أ- هاب ماب      ب- البروتيوميات          ج-علم الصيدلة الجيني       د- صفيفات </w:t>
      </w:r>
      <w:r w:rsidRPr="00D2737D">
        <w:rPr>
          <w:rFonts w:asciiTheme="majorBidi" w:hAnsiTheme="majorBidi" w:cstheme="majorBidi"/>
        </w:rPr>
        <w:t>DNA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الدقيقة</w:t>
      </w:r>
    </w:p>
    <w:p w14:paraId="60F1DDCD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  <w:lang w:bidi="ar-AE"/>
        </w:rPr>
      </w:pPr>
    </w:p>
    <w:bookmarkEnd w:id="2"/>
    <w:p w14:paraId="3BEB7235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 xml:space="preserve">19- ماذا تسمى الشرائح المجهرية من السليكون والتي تحتوي على 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؟</w:t>
      </w:r>
    </w:p>
    <w:p w14:paraId="52893A0A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  <w:lang w:bidi="ar-AE"/>
        </w:rPr>
      </w:pPr>
      <w:r w:rsidRPr="00D2737D">
        <w:rPr>
          <w:rFonts w:asciiTheme="majorBidi" w:hAnsiTheme="majorBidi" w:cstheme="majorBidi" w:hint="cs"/>
          <w:rtl/>
        </w:rPr>
        <w:t xml:space="preserve">أ- هاب ماب      ب- البروتيوميات          ج-علم الصيدلة الجيني       د- صفيفات </w:t>
      </w:r>
      <w:r w:rsidRPr="00D2737D">
        <w:rPr>
          <w:rFonts w:asciiTheme="majorBidi" w:hAnsiTheme="majorBidi" w:cstheme="majorBidi"/>
        </w:rPr>
        <w:t>DNA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الدقيقة</w:t>
      </w:r>
    </w:p>
    <w:p w14:paraId="758462DA" w14:textId="77777777" w:rsidR="00D2737D" w:rsidRPr="00D2737D" w:rsidRDefault="00D2737D" w:rsidP="00D2737D">
      <w:pPr>
        <w:bidi/>
        <w:spacing w:after="0" w:line="360" w:lineRule="auto"/>
        <w:rPr>
          <w:rFonts w:asciiTheme="majorBidi" w:hAnsiTheme="majorBidi" w:cstheme="majorBidi"/>
          <w:rtl/>
          <w:lang w:bidi="ar-AE"/>
        </w:rPr>
      </w:pPr>
    </w:p>
    <w:p w14:paraId="72D14180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*</w:t>
      </w:r>
      <w:bookmarkStart w:id="3" w:name="_Hlk12207517"/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استبدل كل كلمة تحتها خط بالمصطلح الصحيح</w:t>
      </w:r>
      <w:r w:rsidRPr="00D2737D">
        <w:rPr>
          <w:rFonts w:asciiTheme="majorBidi" w:hAnsiTheme="majorBidi" w:cstheme="majorBidi"/>
          <w:b/>
          <w:bCs/>
          <w:u w:val="single"/>
          <w:rtl/>
          <w:lang w:bidi="ar-AE"/>
        </w:rPr>
        <w:t xml:space="preserve"> </w:t>
      </w:r>
      <w:bookmarkEnd w:id="3"/>
      <w:r w:rsidRPr="00D2737D">
        <w:rPr>
          <w:rFonts w:asciiTheme="majorBidi" w:hAnsiTheme="majorBidi" w:cstheme="majorBidi"/>
          <w:b/>
          <w:bCs/>
          <w:u w:val="single"/>
          <w:rtl/>
          <w:lang w:bidi="ar-AE"/>
        </w:rPr>
        <w:t>:-</w:t>
      </w:r>
    </w:p>
    <w:p w14:paraId="60CAB286" w14:textId="5C24962C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color w:val="FF0000"/>
          <w:rtl/>
          <w:lang w:bidi="ar-AE"/>
        </w:rPr>
      </w:pP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</w:t>
      </w:r>
      <w:r w:rsidRPr="00D2737D">
        <w:rPr>
          <w:rFonts w:asciiTheme="majorBidi" w:hAnsiTheme="majorBidi" w:cstheme="majorBidi" w:hint="cs"/>
          <w:b/>
          <w:bCs/>
          <w:color w:val="FF0000"/>
          <w:u w:val="single"/>
          <w:rtl/>
          <w:lang w:bidi="ar-AE"/>
        </w:rPr>
        <w:t xml:space="preserve">ملحوظة هامة : يأتي نفس السؤال </w:t>
      </w:r>
      <w:r w:rsidR="007C140B">
        <w:rPr>
          <w:rFonts w:asciiTheme="majorBidi" w:hAnsiTheme="majorBidi" w:cstheme="majorBidi" w:hint="cs"/>
          <w:b/>
          <w:bCs/>
          <w:color w:val="FF0000"/>
          <w:u w:val="single"/>
          <w:rtl/>
          <w:lang w:bidi="ar-AE"/>
        </w:rPr>
        <w:t>اختار</w:t>
      </w:r>
      <w:r w:rsidRPr="00D2737D">
        <w:rPr>
          <w:rFonts w:asciiTheme="majorBidi" w:hAnsiTheme="majorBidi" w:cstheme="majorBidi" w:hint="cs"/>
          <w:b/>
          <w:bCs/>
          <w:color w:val="FF0000"/>
          <w:u w:val="single"/>
          <w:rtl/>
          <w:lang w:bidi="ar-AE"/>
        </w:rPr>
        <w:t>الاجابة الصحيحة:</w:t>
      </w:r>
    </w:p>
    <w:p w14:paraId="5B2FB597" w14:textId="7A62047F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20</w:t>
      </w:r>
      <w:r w:rsidRPr="00D2737D">
        <w:rPr>
          <w:rFonts w:asciiTheme="majorBidi" w:hAnsiTheme="majorBidi" w:cstheme="majorBidi"/>
          <w:rtl/>
          <w:lang w:bidi="ar-AE"/>
        </w:rPr>
        <w:t xml:space="preserve">– ( ................................ )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تنتج الحيوانات المعدلة وراثياً بواسطة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الاستنساخ</w:t>
      </w:r>
    </w:p>
    <w:p w14:paraId="505645CF" w14:textId="56097453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21</w:t>
      </w:r>
      <w:r w:rsidRPr="00D2737D">
        <w:rPr>
          <w:rFonts w:asciiTheme="majorBidi" w:hAnsiTheme="majorBidi" w:cstheme="majorBidi"/>
          <w:rtl/>
          <w:lang w:bidi="ar-AE"/>
        </w:rPr>
        <w:t xml:space="preserve">- (....................................)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تعرف جزيئات ال </w:t>
      </w:r>
      <w:r w:rsidRPr="00D2737D">
        <w:rPr>
          <w:rFonts w:asciiTheme="majorBidi" w:hAnsiTheme="majorBidi" w:cstheme="majorBidi"/>
          <w:lang w:bidi="ar-AE"/>
        </w:rPr>
        <w:t>DNA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الدائرية الصغيرة التي توجد في الخلايا البكتيرية باسم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التحويل</w:t>
      </w:r>
    </w:p>
    <w:p w14:paraId="18C0FBE1" w14:textId="2B0AC7B0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22</w:t>
      </w:r>
      <w:r w:rsidRPr="00D2737D">
        <w:rPr>
          <w:rFonts w:asciiTheme="majorBidi" w:hAnsiTheme="majorBidi" w:cstheme="majorBidi"/>
          <w:rtl/>
          <w:lang w:bidi="ar-AE"/>
        </w:rPr>
        <w:t>- (....................................)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تسمى التنوعات الوراثية القريبة من بعضها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مصفوفة </w:t>
      </w:r>
      <w:r w:rsidRPr="00D2737D">
        <w:rPr>
          <w:rFonts w:asciiTheme="majorBidi" w:hAnsiTheme="majorBidi" w:cstheme="majorBidi"/>
          <w:b/>
          <w:bCs/>
          <w:u w:val="single"/>
          <w:lang w:bidi="ar-AE"/>
        </w:rPr>
        <w:t>DNA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الدقيقة</w:t>
      </w:r>
    </w:p>
    <w:p w14:paraId="3E8BACDF" w14:textId="3E34C4F2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23</w:t>
      </w:r>
      <w:r w:rsidRPr="00D2737D">
        <w:rPr>
          <w:rFonts w:asciiTheme="majorBidi" w:hAnsiTheme="majorBidi" w:cstheme="majorBidi"/>
          <w:rtl/>
          <w:lang w:bidi="ar-AE"/>
        </w:rPr>
        <w:t xml:space="preserve">- ( ...................................) 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ينتج كلاب اسكيمو قوية بما يكفي لجر عربات الجليد بعملية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التزاوج الاختباري</w:t>
      </w:r>
    </w:p>
    <w:p w14:paraId="0F73C174" w14:textId="78009DCB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24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- (....................................) يُدخل جين إضاءة حيوية في نبات التبغ بعملية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التهجين</w:t>
      </w:r>
    </w:p>
    <w:p w14:paraId="66D13BD5" w14:textId="080875BF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b/>
          <w:bCs/>
          <w:u w:val="single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25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- (................................... ) ينتج نباتاً يقاوم المرض مثل أحد الأبوين وأكبر في القيمة الغذائية مثل الأب الثاني بعملية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التزاوج الداخلي</w:t>
      </w:r>
    </w:p>
    <w:p w14:paraId="03F1392B" w14:textId="389F5D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26</w:t>
      </w:r>
      <w:r w:rsidRPr="00D2737D">
        <w:rPr>
          <w:rFonts w:asciiTheme="majorBidi" w:hAnsiTheme="majorBidi" w:cstheme="majorBidi" w:hint="cs"/>
          <w:rtl/>
          <w:lang w:bidi="ar-AE"/>
        </w:rPr>
        <w:t>- (................................... ) ا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لبروتيوميات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هو ابتكار دليل للتنوعات الجينية الشائعة التي تحدث لدى البشر </w:t>
      </w:r>
    </w:p>
    <w:p w14:paraId="582AD17B" w14:textId="24EB652A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27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- (................................... )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>المعلوماتية الأحيائية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تقنية تهدف إلى تصحيح الجينات المتحولة المسببة للأمراض البشرية</w:t>
      </w:r>
    </w:p>
    <w:p w14:paraId="7DB3319F" w14:textId="29F5DF86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  <w:r>
        <w:rPr>
          <w:rFonts w:asciiTheme="majorBidi" w:hAnsiTheme="majorBidi" w:cstheme="majorBidi" w:hint="cs"/>
          <w:rtl/>
          <w:lang w:bidi="ar-AE"/>
        </w:rPr>
        <w:t>28</w:t>
      </w:r>
      <w:r w:rsidRPr="00D2737D">
        <w:rPr>
          <w:rFonts w:asciiTheme="majorBidi" w:hAnsiTheme="majorBidi" w:cstheme="majorBidi" w:hint="cs"/>
          <w:rtl/>
          <w:lang w:bidi="ar-AE"/>
        </w:rPr>
        <w:t>- (................................... ) تقوم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النباتات</w:t>
      </w:r>
      <w:r w:rsidRPr="00D2737D">
        <w:rPr>
          <w:rFonts w:asciiTheme="majorBidi" w:hAnsiTheme="majorBidi" w:cstheme="majorBidi" w:hint="cs"/>
          <w:rtl/>
          <w:lang w:bidi="ar-AE"/>
        </w:rPr>
        <w:t xml:space="preserve"> المعدلة وراثياً بصنع هرمون الانسولين</w:t>
      </w:r>
    </w:p>
    <w:p w14:paraId="06756C6B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rtl/>
          <w:lang w:bidi="ar-AE"/>
        </w:rPr>
      </w:pPr>
      <w:bookmarkStart w:id="4" w:name="_Hlk493762152"/>
      <w:bookmarkStart w:id="5" w:name="_Hlk493764544"/>
    </w:p>
    <w:p w14:paraId="61CCFFD7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rtl/>
          <w:lang w:bidi="ar-AE"/>
        </w:rPr>
      </w:pPr>
    </w:p>
    <w:p w14:paraId="107FB313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rtl/>
          <w:lang w:bidi="ar-AE"/>
        </w:rPr>
      </w:pPr>
    </w:p>
    <w:p w14:paraId="64174FAC" w14:textId="77777777" w:rsidR="00D2737D" w:rsidRPr="00D2737D" w:rsidRDefault="00D2737D" w:rsidP="00D2737D">
      <w:pPr>
        <w:bidi/>
        <w:spacing w:after="160" w:line="24" w:lineRule="atLeast"/>
        <w:rPr>
          <w:rFonts w:asciiTheme="majorBidi" w:hAnsiTheme="majorBidi" w:cstheme="majorBidi"/>
          <w:rtl/>
          <w:lang w:bidi="ar-AE"/>
        </w:rPr>
      </w:pPr>
    </w:p>
    <w:p w14:paraId="6D5866F4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jc w:val="center"/>
        <w:rPr>
          <w:rFonts w:asciiTheme="majorBidi" w:hAnsiTheme="majorBidi" w:cstheme="majorBidi"/>
          <w:color w:val="FF0000"/>
          <w:highlight w:val="yellow"/>
          <w:rtl/>
          <w:lang w:bidi="ar-AE"/>
        </w:rPr>
      </w:pPr>
      <w:r w:rsidRPr="00D2737D">
        <w:rPr>
          <w:rFonts w:asciiTheme="majorBidi" w:hAnsiTheme="majorBidi" w:cstheme="majorBidi" w:hint="cs"/>
          <w:rtl/>
          <w:lang w:bidi="ar-AE"/>
        </w:rPr>
        <w:t>(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الإجابة )</w:t>
      </w:r>
    </w:p>
    <w:p w14:paraId="737286F0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highlight w:val="yellow"/>
          <w:rtl/>
          <w:lang w:bidi="ar-AE"/>
        </w:rPr>
      </w:pP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 *اختر الإجابة الصحيحة:-   1-أ      2-د    3-ج     4-ج    5-أ      6-ج     7-ب    8-أ   9-ب     10-ج     11-أ      12-د    13-د    14- أ</w:t>
      </w:r>
    </w:p>
    <w:p w14:paraId="0BAF9F66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highlight w:val="yellow"/>
          <w:rtl/>
          <w:lang w:bidi="ar-AE"/>
        </w:rPr>
      </w:pP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15-ج      16-أ     17- د     18- أ     19- د</w:t>
      </w:r>
    </w:p>
    <w:p w14:paraId="6B82C96B" w14:textId="77777777" w:rsidR="00D2737D" w:rsidRP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b/>
          <w:bCs/>
          <w:color w:val="FF0000"/>
          <w:highlight w:val="yellow"/>
          <w:u w:val="single"/>
          <w:rtl/>
          <w:lang w:bidi="ar-AE"/>
        </w:rPr>
      </w:pP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*</w:t>
      </w:r>
      <w:r w:rsidRPr="00D2737D">
        <w:rPr>
          <w:rFonts w:asciiTheme="majorBidi" w:hAnsiTheme="majorBidi" w:cstheme="majorBidi" w:hint="cs"/>
          <w:b/>
          <w:bCs/>
          <w:color w:val="FF0000"/>
          <w:highlight w:val="yellow"/>
          <w:u w:val="single"/>
          <w:rtl/>
          <w:lang w:bidi="ar-AE"/>
        </w:rPr>
        <w:t xml:space="preserve"> استبدل كل كلمة تحتها خط بالمصطلح الصحيح</w:t>
      </w:r>
    </w:p>
    <w:p w14:paraId="13760503" w14:textId="01089752" w:rsidR="00D2737D" w:rsidRPr="00D43566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highlight w:val="yellow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20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الهندسة الوراثية 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21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البلازميد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22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الأنماط الفردية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23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الانتخاب الصناعي 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24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-الهندسة الوراثية 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25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- التهجين</w:t>
      </w:r>
    </w:p>
    <w:p w14:paraId="0B91D51E" w14:textId="77777777" w:rsidR="00242487" w:rsidRPr="00D2737D" w:rsidRDefault="00242487" w:rsidP="00242487">
      <w:pPr>
        <w:bidi/>
        <w:spacing w:after="160" w:line="24" w:lineRule="atLeast"/>
        <w:contextualSpacing/>
        <w:rPr>
          <w:rFonts w:asciiTheme="majorBidi" w:hAnsiTheme="majorBidi" w:cstheme="majorBidi"/>
          <w:color w:val="FF0000"/>
          <w:highlight w:val="yellow"/>
          <w:rtl/>
          <w:lang w:bidi="ar-AE"/>
        </w:rPr>
      </w:pPr>
    </w:p>
    <w:p w14:paraId="31AAF060" w14:textId="12CD9E3C" w:rsidR="00D2737D" w:rsidRDefault="00D2737D" w:rsidP="00D2737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rtl/>
          <w:lang w:bidi="ar-AE"/>
        </w:rPr>
      </w:pP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26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مشروع هاب ماب 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27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 xml:space="preserve">- العلاج الجيني      </w:t>
      </w:r>
      <w:r w:rsidRPr="00D43566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28</w:t>
      </w:r>
      <w:r w:rsidRPr="00D2737D">
        <w:rPr>
          <w:rFonts w:asciiTheme="majorBidi" w:hAnsiTheme="majorBidi" w:cstheme="majorBidi" w:hint="cs"/>
          <w:color w:val="FF0000"/>
          <w:highlight w:val="yellow"/>
          <w:rtl/>
          <w:lang w:bidi="ar-AE"/>
        </w:rPr>
        <w:t>- البكتريا</w:t>
      </w:r>
    </w:p>
    <w:p w14:paraId="753C2894" w14:textId="1FEDAC3B" w:rsidR="00BD409D" w:rsidRDefault="00BD409D" w:rsidP="00BD409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rtl/>
          <w:lang w:bidi="ar-AE"/>
        </w:rPr>
      </w:pPr>
    </w:p>
    <w:p w14:paraId="7BF50DA6" w14:textId="77777777" w:rsidR="00BD409D" w:rsidRPr="00D43566" w:rsidRDefault="00BD409D" w:rsidP="00BD409D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color w:val="FF0000"/>
          <w:rtl/>
          <w:lang w:bidi="ar-AE"/>
        </w:rPr>
      </w:pPr>
    </w:p>
    <w:p w14:paraId="282B9FB0" w14:textId="6BA42847" w:rsidR="00242487" w:rsidRDefault="00242487" w:rsidP="00242487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rtl/>
          <w:lang w:bidi="ar-AE"/>
        </w:rPr>
      </w:pPr>
    </w:p>
    <w:p w14:paraId="013044C3" w14:textId="0730902B" w:rsidR="00242487" w:rsidRPr="00D2737D" w:rsidRDefault="00242487" w:rsidP="00242487">
      <w:pPr>
        <w:bidi/>
        <w:spacing w:after="160" w:line="24" w:lineRule="atLeast"/>
        <w:ind w:left="720"/>
        <w:contextualSpacing/>
        <w:rPr>
          <w:rFonts w:asciiTheme="majorBidi" w:hAnsiTheme="majorBidi" w:cstheme="majorBidi"/>
          <w:b/>
          <w:bCs/>
          <w:u w:val="single"/>
          <w:lang w:bidi="ar-AE"/>
        </w:rPr>
      </w:pPr>
      <w:r w:rsidRPr="00D2737D">
        <w:rPr>
          <w:rFonts w:asciiTheme="majorBidi" w:hAnsiTheme="majorBidi" w:cstheme="majorBidi" w:hint="cs"/>
          <w:b/>
          <w:bCs/>
          <w:rtl/>
          <w:lang w:bidi="ar-AE"/>
        </w:rPr>
        <w:lastRenderedPageBreak/>
        <w:t xml:space="preserve">                                                     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   ( مراجعة </w:t>
      </w:r>
      <w:r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الوحدة </w:t>
      </w:r>
      <w:r w:rsidR="00A56959">
        <w:rPr>
          <w:rFonts w:asciiTheme="majorBidi" w:hAnsiTheme="majorBidi" w:cstheme="majorBidi" w:hint="cs"/>
          <w:b/>
          <w:bCs/>
          <w:u w:val="single"/>
          <w:rtl/>
          <w:lang w:bidi="ar-AE"/>
        </w:rPr>
        <w:t>3 القسم 3</w:t>
      </w:r>
      <w:r w:rsidRPr="00D2737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)</w:t>
      </w:r>
    </w:p>
    <w:p w14:paraId="755B323C" w14:textId="6619C33D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AE"/>
        </w:rPr>
      </w:pPr>
      <w:r w:rsidRPr="002E7782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  <w:t>اكتب المصطلح العلمي الصحيح أمام العبارات التالية :-</w:t>
      </w:r>
      <w:r w:rsidRPr="002E7782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AE"/>
        </w:rPr>
        <w:t xml:space="preserve"> </w:t>
      </w:r>
      <w:r w:rsidRPr="002E7782">
        <w:rPr>
          <w:rFonts w:asciiTheme="majorBidi" w:hAnsiTheme="majorBidi" w:cstheme="majorBidi" w:hint="cs"/>
          <w:b/>
          <w:bCs/>
          <w:color w:val="FF0000"/>
          <w:sz w:val="26"/>
          <w:szCs w:val="26"/>
          <w:u w:val="single"/>
          <w:rtl/>
          <w:lang w:bidi="ar-AE"/>
        </w:rPr>
        <w:t>ملحوظة هامة : يأتي نفس السؤال اختار الإجابة الصحيحة :-</w:t>
      </w:r>
    </w:p>
    <w:p w14:paraId="46A317AA" w14:textId="77E537BB" w:rsidR="002E7782" w:rsidRPr="00B05101" w:rsidRDefault="002E7782" w:rsidP="002E7782">
      <w:pPr>
        <w:bidi/>
        <w:spacing w:line="192" w:lineRule="auto"/>
        <w:rPr>
          <w:rFonts w:asciiTheme="majorBidi" w:hAnsiTheme="majorBidi" w:cstheme="majorBidi"/>
          <w:b/>
          <w:bCs/>
          <w:rtl/>
          <w:lang w:bidi="ar-AE"/>
        </w:rPr>
      </w:pPr>
      <w:r w:rsidRPr="002E7782">
        <w:rPr>
          <w:rFonts w:asciiTheme="majorBidi" w:hAnsiTheme="majorBidi" w:cstheme="majorBidi"/>
          <w:sz w:val="26"/>
          <w:szCs w:val="26"/>
          <w:rtl/>
          <w:lang w:bidi="ar-AE"/>
        </w:rPr>
        <w:t xml:space="preserve">1 – 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( ................................ ) </w:t>
      </w:r>
      <w:r w:rsidRPr="00B058E6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>الجهاز الذي يفرز الهرمونات في مجرى الدم مباشرة</w:t>
      </w:r>
      <w:r w:rsidRPr="00B058E6">
        <w:rPr>
          <w:rFonts w:asciiTheme="majorBidi" w:hAnsiTheme="majorBidi" w:cstheme="majorBidi"/>
          <w:b/>
          <w:bCs/>
          <w:highlight w:val="yellow"/>
          <w:rtl/>
          <w:lang w:bidi="ar-AE"/>
        </w:rPr>
        <w:t>.</w:t>
      </w:r>
      <w:r w:rsidR="00B058E6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(الغدد الصماء </w:t>
      </w:r>
      <w:r w:rsidR="00725C04">
        <w:rPr>
          <w:rFonts w:asciiTheme="majorBidi" w:hAnsiTheme="majorBidi" w:cstheme="majorBidi"/>
          <w:b/>
          <w:bCs/>
          <w:rtl/>
          <w:lang w:bidi="ar-AE"/>
        </w:rPr>
        <w:t>–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الجهاز العصبي </w:t>
      </w:r>
      <w:r w:rsidR="00725C04">
        <w:rPr>
          <w:rFonts w:asciiTheme="majorBidi" w:hAnsiTheme="majorBidi" w:cstheme="majorBidi"/>
          <w:b/>
          <w:bCs/>
          <w:rtl/>
          <w:lang w:bidi="ar-AE"/>
        </w:rPr>
        <w:t>–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الجهاز الهضمي)</w:t>
      </w:r>
    </w:p>
    <w:p w14:paraId="79CFB5F0" w14:textId="25E8C998" w:rsidR="002E7782" w:rsidRPr="00B05101" w:rsidRDefault="002E7782" w:rsidP="002E7782">
      <w:pPr>
        <w:bidi/>
        <w:spacing w:line="192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2- (....................................) </w:t>
      </w:r>
      <w:r w:rsidRPr="00B058E6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>مادة تعمل على خلايا معينة من الجسم لتعطي استجابة محددة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.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>( الانزيم  -  الهرمون  - البروتين)</w:t>
      </w:r>
    </w:p>
    <w:p w14:paraId="3083A895" w14:textId="341478F5" w:rsidR="002E7782" w:rsidRPr="00B05101" w:rsidRDefault="002E7782" w:rsidP="002E7782">
      <w:pPr>
        <w:bidi/>
        <w:spacing w:line="192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/>
          <w:b/>
          <w:bCs/>
          <w:rtl/>
          <w:lang w:bidi="ar-AE"/>
        </w:rPr>
        <w:t>3- (....................................)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r w:rsidRPr="00B058E6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>غدة صماء تعتبر الرئيسة والأهم</w:t>
      </w:r>
      <w:r w:rsidR="00B058E6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في</w:t>
      </w:r>
      <w:r w:rsidRPr="00B058E6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الغدد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(الدرقية  - النخامية </w:t>
      </w:r>
      <w:r w:rsidR="00725C04">
        <w:rPr>
          <w:rFonts w:asciiTheme="majorBidi" w:hAnsiTheme="majorBidi" w:cstheme="majorBidi"/>
          <w:b/>
          <w:bCs/>
          <w:rtl/>
          <w:lang w:bidi="ar-AE"/>
        </w:rPr>
        <w:t>–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الجار درقية)</w:t>
      </w:r>
    </w:p>
    <w:p w14:paraId="45E7214A" w14:textId="3EDE585F" w:rsidR="002E7782" w:rsidRPr="00B05101" w:rsidRDefault="002E7782" w:rsidP="002E7782">
      <w:pPr>
        <w:bidi/>
        <w:spacing w:line="192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4- ( ...................................) </w:t>
      </w:r>
      <w:r w:rsidRPr="00FA218D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هرمون تفرزه الغدة الدرقية يعمل على رفع معدل </w:t>
      </w:r>
      <w:r w:rsidRPr="00FA218D">
        <w:rPr>
          <w:rFonts w:asciiTheme="majorBidi" w:hAnsiTheme="majorBidi" w:cstheme="majorBidi" w:hint="cs"/>
          <w:b/>
          <w:bCs/>
          <w:color w:val="FF0000"/>
          <w:highlight w:val="yellow"/>
          <w:rtl/>
          <w:lang w:bidi="ar-AE"/>
        </w:rPr>
        <w:t>الأيض</w:t>
      </w:r>
      <w:r w:rsidRPr="00FA218D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في الجسم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bookmarkStart w:id="6" w:name="_Hlk55926834"/>
      <w:r w:rsidR="00FC060E">
        <w:rPr>
          <w:rFonts w:asciiTheme="majorBidi" w:hAnsiTheme="majorBidi" w:cstheme="majorBidi" w:hint="cs"/>
          <w:b/>
          <w:bCs/>
          <w:rtl/>
          <w:lang w:bidi="ar-AE"/>
        </w:rPr>
        <w:t>(</w:t>
      </w:r>
      <w:r w:rsidR="00725C04">
        <w:rPr>
          <w:rFonts w:asciiTheme="majorBidi" w:hAnsiTheme="majorBidi" w:cstheme="majorBidi" w:hint="cs"/>
          <w:b/>
          <w:bCs/>
          <w:rtl/>
          <w:lang w:bidi="ar-AE"/>
        </w:rPr>
        <w:t xml:space="preserve"> الباراثرمون </w:t>
      </w:r>
      <w:r w:rsidR="00FC060E">
        <w:rPr>
          <w:rFonts w:asciiTheme="majorBidi" w:hAnsiTheme="majorBidi" w:cstheme="majorBidi" w:hint="cs"/>
          <w:b/>
          <w:bCs/>
          <w:rtl/>
          <w:lang w:bidi="ar-AE"/>
        </w:rPr>
        <w:t xml:space="preserve"> - الثيروكسين  - الكالسيتونين)</w:t>
      </w:r>
      <w:bookmarkEnd w:id="6"/>
    </w:p>
    <w:p w14:paraId="4EF4E075" w14:textId="78CB122B" w:rsidR="002E7782" w:rsidRPr="00B05101" w:rsidRDefault="002E7782" w:rsidP="002E7782">
      <w:pPr>
        <w:bidi/>
        <w:spacing w:line="192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5- (....................................) </w:t>
      </w:r>
      <w:r w:rsidRPr="00FA218D">
        <w:rPr>
          <w:rFonts w:asciiTheme="majorBidi" w:hAnsiTheme="majorBidi" w:cstheme="majorBidi" w:hint="cs"/>
          <w:b/>
          <w:bCs/>
          <w:highlight w:val="green"/>
          <w:rtl/>
          <w:lang w:bidi="ar-AE"/>
        </w:rPr>
        <w:t xml:space="preserve">هرمون تفرزه الغدة الدرقية </w:t>
      </w:r>
      <w:r w:rsidRPr="00FA218D">
        <w:rPr>
          <w:rFonts w:asciiTheme="majorBidi" w:hAnsiTheme="majorBidi" w:cstheme="majorBidi" w:hint="cs"/>
          <w:b/>
          <w:bCs/>
          <w:color w:val="FF0000"/>
          <w:highlight w:val="yellow"/>
          <w:rtl/>
          <w:lang w:bidi="ar-AE"/>
        </w:rPr>
        <w:t>يخفض</w:t>
      </w:r>
      <w:r w:rsidRPr="00FA218D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</w:t>
      </w:r>
      <w:r w:rsidRPr="00FA218D">
        <w:rPr>
          <w:rFonts w:asciiTheme="majorBidi" w:hAnsiTheme="majorBidi" w:cstheme="majorBidi" w:hint="cs"/>
          <w:b/>
          <w:bCs/>
          <w:color w:val="FF0000"/>
          <w:highlight w:val="yellow"/>
          <w:rtl/>
          <w:lang w:bidi="ar-AE"/>
        </w:rPr>
        <w:t>الكالسيوم</w:t>
      </w:r>
      <w:r w:rsidRPr="00FA218D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</w:t>
      </w:r>
      <w:r w:rsidRPr="00FA218D">
        <w:rPr>
          <w:rFonts w:asciiTheme="majorBidi" w:hAnsiTheme="majorBidi" w:cstheme="majorBidi" w:hint="cs"/>
          <w:b/>
          <w:bCs/>
          <w:highlight w:val="green"/>
          <w:rtl/>
          <w:lang w:bidi="ar-AE"/>
        </w:rPr>
        <w:t>في الدم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.</w:t>
      </w:r>
      <w:r w:rsidR="00FC060E" w:rsidRPr="00FC060E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r w:rsidR="00FC060E">
        <w:rPr>
          <w:rFonts w:asciiTheme="majorBidi" w:hAnsiTheme="majorBidi" w:cstheme="majorBidi" w:hint="cs"/>
          <w:b/>
          <w:bCs/>
          <w:rtl/>
          <w:lang w:bidi="ar-AE"/>
        </w:rPr>
        <w:t>( الباراثرمون  - الثيروكسين  - الكالسيتونين)</w:t>
      </w:r>
    </w:p>
    <w:p w14:paraId="2353DAC6" w14:textId="2184E6C5" w:rsidR="002E7782" w:rsidRPr="00B05101" w:rsidRDefault="002E7782" w:rsidP="002E7782">
      <w:pPr>
        <w:bidi/>
        <w:spacing w:line="24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6- (................................... ) هرمون تفرزه الغدة الجار درقية </w:t>
      </w:r>
      <w:r w:rsidRPr="00B05101">
        <w:rPr>
          <w:rFonts w:asciiTheme="majorBidi" w:hAnsiTheme="majorBidi" w:cstheme="majorBidi" w:hint="cs"/>
          <w:b/>
          <w:bCs/>
          <w:highlight w:val="green"/>
          <w:rtl/>
          <w:lang w:bidi="ar-AE"/>
        </w:rPr>
        <w:t>ويرفع</w:t>
      </w:r>
      <w:r w:rsidRPr="00B05101">
        <w:rPr>
          <w:rFonts w:asciiTheme="majorBidi" w:hAnsiTheme="majorBidi" w:cstheme="majorBidi" w:hint="cs"/>
          <w:b/>
          <w:bCs/>
          <w:highlight w:val="yellow"/>
          <w:rtl/>
          <w:lang w:bidi="ar-AE"/>
        </w:rPr>
        <w:t xml:space="preserve"> الكالسيوم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في الدم</w:t>
      </w:r>
      <w:r w:rsidR="00FC060E">
        <w:rPr>
          <w:rFonts w:asciiTheme="majorBidi" w:hAnsiTheme="majorBidi" w:cstheme="majorBidi" w:hint="cs"/>
          <w:b/>
          <w:bCs/>
          <w:rtl/>
          <w:lang w:bidi="ar-AE"/>
        </w:rPr>
        <w:t>( الباراثرمون  - الثيروكسين  - الكالسيتونين)</w:t>
      </w:r>
    </w:p>
    <w:p w14:paraId="62FC917B" w14:textId="614B49CD" w:rsidR="002E7782" w:rsidRPr="00B05101" w:rsidRDefault="002E7782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7- ( .................................  ) هرمون يفرزه البنكرياس </w:t>
      </w:r>
      <w:r w:rsidRPr="00B05101">
        <w:rPr>
          <w:rFonts w:asciiTheme="majorBidi" w:hAnsiTheme="majorBidi" w:cstheme="majorBidi" w:hint="cs"/>
          <w:b/>
          <w:bCs/>
          <w:highlight w:val="green"/>
          <w:rtl/>
          <w:lang w:bidi="ar-AE"/>
        </w:rPr>
        <w:t>ويرفع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r w:rsidR="00FA218D">
        <w:rPr>
          <w:rFonts w:asciiTheme="majorBidi" w:hAnsiTheme="majorBidi" w:cstheme="majorBidi" w:hint="cs"/>
          <w:b/>
          <w:bCs/>
          <w:rtl/>
          <w:lang w:bidi="ar-AE"/>
        </w:rPr>
        <w:t>سكر الجلوكوز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في الدم</w:t>
      </w:r>
      <w:r w:rsidR="00236345">
        <w:rPr>
          <w:rFonts w:asciiTheme="majorBidi" w:hAnsiTheme="majorBidi" w:cstheme="majorBidi" w:hint="cs"/>
          <w:b/>
          <w:bCs/>
          <w:rtl/>
          <w:lang w:bidi="ar-AE"/>
        </w:rPr>
        <w:t xml:space="preserve">  (الجلوكاجون   - الانسولين </w:t>
      </w:r>
      <w:r w:rsidR="00236345">
        <w:rPr>
          <w:rFonts w:asciiTheme="majorBidi" w:hAnsiTheme="majorBidi" w:cstheme="majorBidi"/>
          <w:b/>
          <w:bCs/>
          <w:rtl/>
          <w:lang w:bidi="ar-AE"/>
        </w:rPr>
        <w:t>–</w:t>
      </w:r>
      <w:r w:rsidR="00236345">
        <w:rPr>
          <w:rFonts w:asciiTheme="majorBidi" w:hAnsiTheme="majorBidi" w:cstheme="majorBidi" w:hint="cs"/>
          <w:b/>
          <w:bCs/>
          <w:rtl/>
          <w:lang w:bidi="ar-AE"/>
        </w:rPr>
        <w:t xml:space="preserve"> الثيروكسين)</w:t>
      </w:r>
    </w:p>
    <w:p w14:paraId="0E65F454" w14:textId="69B9AAD0" w:rsidR="002E7782" w:rsidRPr="00B05101" w:rsidRDefault="002E7782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8- ( ................................. ) هرمون يفرزه البنكرياس </w:t>
      </w:r>
      <w:r w:rsidRPr="00B05101">
        <w:rPr>
          <w:rFonts w:asciiTheme="majorBidi" w:hAnsiTheme="majorBidi" w:cstheme="majorBidi" w:hint="cs"/>
          <w:b/>
          <w:bCs/>
          <w:highlight w:val="green"/>
          <w:rtl/>
          <w:lang w:bidi="ar-AE"/>
        </w:rPr>
        <w:t>ويخفض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السكر في الدم</w:t>
      </w:r>
      <w:r w:rsidR="00236345">
        <w:rPr>
          <w:rFonts w:asciiTheme="majorBidi" w:hAnsiTheme="majorBidi" w:cstheme="majorBidi" w:hint="cs"/>
          <w:b/>
          <w:bCs/>
          <w:rtl/>
          <w:lang w:bidi="ar-AE"/>
        </w:rPr>
        <w:t xml:space="preserve">(الجلوكاجون   - الانسولين </w:t>
      </w:r>
      <w:r w:rsidR="00236345">
        <w:rPr>
          <w:rFonts w:asciiTheme="majorBidi" w:hAnsiTheme="majorBidi" w:cstheme="majorBidi"/>
          <w:b/>
          <w:bCs/>
          <w:rtl/>
          <w:lang w:bidi="ar-AE"/>
        </w:rPr>
        <w:t>–</w:t>
      </w:r>
      <w:r w:rsidR="00236345">
        <w:rPr>
          <w:rFonts w:asciiTheme="majorBidi" w:hAnsiTheme="majorBidi" w:cstheme="majorBidi" w:hint="cs"/>
          <w:b/>
          <w:bCs/>
          <w:rtl/>
          <w:lang w:bidi="ar-AE"/>
        </w:rPr>
        <w:t xml:space="preserve"> الثيروكسين)</w:t>
      </w:r>
    </w:p>
    <w:p w14:paraId="785AE96B" w14:textId="69B05D47" w:rsidR="002E7782" w:rsidRPr="00B05101" w:rsidRDefault="002E7782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9- ( ................................. ) هرمون تفرزه الغدة الكظرية وهو مهم في إعادة امتصاص الصوديوم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bookmarkStart w:id="7" w:name="_Hlk55929307"/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(الكورتيزول </w:t>
      </w:r>
      <w:r w:rsidR="000901A7">
        <w:rPr>
          <w:rFonts w:asciiTheme="majorBidi" w:hAnsiTheme="majorBidi" w:cstheme="majorBidi"/>
          <w:b/>
          <w:bCs/>
          <w:rtl/>
          <w:lang w:bidi="ar-AE"/>
        </w:rPr>
        <w:t>–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 الدوستيرون </w:t>
      </w:r>
      <w:r w:rsidR="000901A7">
        <w:rPr>
          <w:rFonts w:asciiTheme="majorBidi" w:hAnsiTheme="majorBidi" w:cstheme="majorBidi"/>
          <w:b/>
          <w:bCs/>
          <w:rtl/>
          <w:lang w:bidi="ar-AE"/>
        </w:rPr>
        <w:t>–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 ابينيفرين)</w:t>
      </w:r>
      <w:bookmarkEnd w:id="7"/>
    </w:p>
    <w:p w14:paraId="52B9A2D5" w14:textId="4400B1C3" w:rsidR="002E7782" w:rsidRPr="00B05101" w:rsidRDefault="002E7782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10- ( ................................. ) هرمون تفرزه الغدة الكظرية ويزيد السكر في الدم ويقلل من الالتهابات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(الكورتيزول </w:t>
      </w:r>
      <w:r w:rsidR="000901A7">
        <w:rPr>
          <w:rFonts w:asciiTheme="majorBidi" w:hAnsiTheme="majorBidi" w:cstheme="majorBidi"/>
          <w:b/>
          <w:bCs/>
          <w:rtl/>
          <w:lang w:bidi="ar-AE"/>
        </w:rPr>
        <w:t>–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 الدستيرون </w:t>
      </w:r>
      <w:r w:rsidR="000901A7">
        <w:rPr>
          <w:rFonts w:asciiTheme="majorBidi" w:hAnsiTheme="majorBidi" w:cstheme="majorBidi"/>
          <w:b/>
          <w:bCs/>
          <w:rtl/>
          <w:lang w:bidi="ar-AE"/>
        </w:rPr>
        <w:t>–</w:t>
      </w:r>
      <w:r w:rsidR="000901A7">
        <w:rPr>
          <w:rFonts w:asciiTheme="majorBidi" w:hAnsiTheme="majorBidi" w:cstheme="majorBidi" w:hint="cs"/>
          <w:b/>
          <w:bCs/>
          <w:rtl/>
          <w:lang w:bidi="ar-AE"/>
        </w:rPr>
        <w:t xml:space="preserve"> ابينيفرين)</w:t>
      </w:r>
    </w:p>
    <w:p w14:paraId="408559F3" w14:textId="77777777" w:rsidR="00766563" w:rsidRDefault="002E7782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11-(................................... ) هرمون تفرزه الخلايا العصبية ويحافظ على الاتزان الداخلي بتنظيم الماء</w:t>
      </w:r>
    </w:p>
    <w:p w14:paraId="36A8B40D" w14:textId="401EB7C0" w:rsidR="002E7782" w:rsidRPr="00B05101" w:rsidRDefault="00766563" w:rsidP="002E7782">
      <w:pPr>
        <w:tabs>
          <w:tab w:val="left" w:pos="-450"/>
        </w:tabs>
        <w:spacing w:line="240" w:lineRule="auto"/>
        <w:jc w:val="right"/>
        <w:rPr>
          <w:rFonts w:asciiTheme="majorBidi" w:hAnsiTheme="majorBidi" w:cstheme="majorBidi"/>
          <w:b/>
          <w:bCs/>
          <w:rtl/>
          <w:lang w:bidi="ar-AE"/>
        </w:rPr>
      </w:pPr>
      <w:r>
        <w:rPr>
          <w:rFonts w:asciiTheme="majorBidi" w:hAnsiTheme="majorBidi" w:cstheme="majorBidi" w:hint="cs"/>
          <w:b/>
          <w:bCs/>
          <w:rtl/>
          <w:lang w:bidi="ar-AE"/>
        </w:rPr>
        <w:t>(</w:t>
      </w:r>
      <w:r w:rsidRPr="00766563">
        <w:rPr>
          <w:rFonts w:asciiTheme="majorBidi" w:hAnsiTheme="majorBidi" w:cstheme="majorBidi" w:hint="cs"/>
          <w:b/>
          <w:bCs/>
          <w:rtl/>
          <w:lang w:bidi="ar-AE"/>
        </w:rPr>
        <w:t xml:space="preserve">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هرمون النمو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           -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هرمون </w:t>
      </w:r>
      <w:r w:rsidRPr="00B05101">
        <w:rPr>
          <w:rFonts w:asciiTheme="majorBidi" w:hAnsiTheme="majorBidi" w:cstheme="majorBidi" w:hint="cs"/>
          <w:b/>
          <w:bCs/>
          <w:rtl/>
          <w:lang w:bidi="ar-EG"/>
        </w:rPr>
        <w:t>المضاد لإدرار البول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     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-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هرمون الجلوكاجون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 </w:t>
      </w:r>
      <w:r>
        <w:rPr>
          <w:rFonts w:asciiTheme="majorBidi" w:hAnsiTheme="majorBidi" w:cstheme="majorBidi" w:hint="cs"/>
          <w:b/>
          <w:bCs/>
          <w:rtl/>
          <w:lang w:bidi="ar-AE"/>
        </w:rPr>
        <w:t>)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       </w:t>
      </w:r>
    </w:p>
    <w:p w14:paraId="01101511" w14:textId="77777777" w:rsidR="002E7782" w:rsidRPr="00B05101" w:rsidRDefault="002E7782" w:rsidP="002E7782">
      <w:pPr>
        <w:numPr>
          <w:ilvl w:val="0"/>
          <w:numId w:val="1"/>
        </w:numPr>
        <w:bidi/>
        <w:spacing w:line="240" w:lineRule="auto"/>
        <w:contextualSpacing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B05101">
        <w:rPr>
          <w:rFonts w:asciiTheme="majorBidi" w:hAnsiTheme="majorBidi" w:cstheme="majorBidi"/>
          <w:b/>
          <w:bCs/>
          <w:u w:val="single"/>
          <w:rtl/>
        </w:rPr>
        <w:t xml:space="preserve">اختر الإجابة الصحيحة :- </w:t>
      </w:r>
    </w:p>
    <w:p w14:paraId="6104E572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12-</w:t>
      </w:r>
      <w:r w:rsidRPr="00B05101">
        <w:rPr>
          <w:rFonts w:eastAsiaTheme="minorHAnsi" w:cs="Arial" w:hint="cs"/>
          <w:b/>
          <w:bCs/>
          <w:rtl/>
          <w:lang w:bidi="ar-AE"/>
        </w:rPr>
        <w:t xml:space="preserve">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أي من الهرمونات التالية تفرزه الخلايا العصبية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؟</w:t>
      </w:r>
    </w:p>
    <w:p w14:paraId="13E33011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أ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- </w:t>
      </w:r>
      <w:bookmarkStart w:id="8" w:name="_Hlk55929482"/>
      <w:r w:rsidRPr="00B05101">
        <w:rPr>
          <w:rFonts w:asciiTheme="majorBidi" w:hAnsiTheme="majorBidi" w:cstheme="majorBidi" w:hint="cs"/>
          <w:b/>
          <w:bCs/>
          <w:rtl/>
          <w:lang w:bidi="ar-AE"/>
        </w:rPr>
        <w:t>هرمون النمو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           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ب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>-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هرمون </w:t>
      </w:r>
      <w:r w:rsidRPr="00B05101">
        <w:rPr>
          <w:rFonts w:asciiTheme="majorBidi" w:hAnsiTheme="majorBidi" w:cstheme="majorBidi" w:hint="cs"/>
          <w:b/>
          <w:bCs/>
          <w:rtl/>
          <w:lang w:bidi="ar-EG"/>
        </w:rPr>
        <w:t>المضاد لإدرار البول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      ج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- 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هرمون الجلوكاجون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 xml:space="preserve">          </w:t>
      </w:r>
      <w:bookmarkEnd w:id="8"/>
      <w:r w:rsidRPr="00B05101">
        <w:rPr>
          <w:rFonts w:asciiTheme="majorBidi" w:hAnsiTheme="majorBidi" w:cstheme="majorBidi" w:hint="cs"/>
          <w:b/>
          <w:bCs/>
          <w:rtl/>
          <w:lang w:bidi="ar-AE"/>
        </w:rPr>
        <w:t>د</w:t>
      </w:r>
      <w:r w:rsidRPr="00B05101">
        <w:rPr>
          <w:rFonts w:asciiTheme="majorBidi" w:hAnsiTheme="majorBidi" w:cstheme="majorBidi"/>
          <w:b/>
          <w:bCs/>
          <w:rtl/>
          <w:lang w:bidi="ar-AE"/>
        </w:rPr>
        <w:t>-</w:t>
      </w:r>
      <w:r w:rsidRPr="00B05101">
        <w:rPr>
          <w:rFonts w:asciiTheme="majorBidi" w:hAnsiTheme="majorBidi" w:cstheme="majorBidi" w:hint="cs"/>
          <w:b/>
          <w:bCs/>
          <w:rtl/>
          <w:lang w:bidi="ar-AE"/>
        </w:rPr>
        <w:t>هرمون الإنسولين</w:t>
      </w:r>
    </w:p>
    <w:p w14:paraId="0DB7BF77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13-أي من الهرمونات التالية لها تأثيرات متضادة ؟</w:t>
      </w:r>
    </w:p>
    <w:p w14:paraId="5D38F00D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أ-الكالسيتونين والباراثرمون     ب- الابينفرين والنور ابينفرين    ج- النمو الثيروكسين     د- الدوستيرون والكورتيزول</w:t>
      </w:r>
    </w:p>
    <w:p w14:paraId="6C5E08EC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14- من أين يفرز هرمون النمو؟</w:t>
      </w:r>
    </w:p>
    <w:p w14:paraId="6E893CA5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أ- الغدة النخامية             ب- الغدة الدرقية             ج- الغدة الجار درقية          د- الخلايا العصبية</w:t>
      </w:r>
    </w:p>
    <w:p w14:paraId="21E869F9" w14:textId="77777777" w:rsidR="002E7782" w:rsidRPr="00B05101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>15- أي من الهرمونات التالية ستيرويدية؟</w:t>
      </w:r>
    </w:p>
    <w:p w14:paraId="6C363BD0" w14:textId="77777777" w:rsidR="002E7782" w:rsidRPr="00B05101" w:rsidRDefault="002E7782" w:rsidP="002E7782">
      <w:pPr>
        <w:bidi/>
        <w:spacing w:before="100" w:beforeAutospacing="1" w:line="120" w:lineRule="auto"/>
        <w:ind w:left="-90"/>
        <w:rPr>
          <w:rFonts w:asciiTheme="majorBidi" w:hAnsiTheme="majorBidi" w:cstheme="majorBidi"/>
          <w:b/>
          <w:bCs/>
          <w:lang w:bidi="ar-AE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أ-الاستروجين         ب- التستوستيرون             ج- النمو          د-  أ وب معاً</w:t>
      </w:r>
    </w:p>
    <w:p w14:paraId="77A189E7" w14:textId="30996337" w:rsidR="002E7782" w:rsidRPr="00B05101" w:rsidRDefault="00366EF4" w:rsidP="002E7782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 w:rsidRPr="00B05101">
        <w:rPr>
          <w:b/>
          <w:bCs/>
          <w:noProof/>
        </w:rPr>
        <w:drawing>
          <wp:anchor distT="0" distB="0" distL="114300" distR="114300" simplePos="0" relativeHeight="251740672" behindDoc="0" locked="0" layoutInCell="1" allowOverlap="1" wp14:anchorId="5C930E4D" wp14:editId="26463283">
            <wp:simplePos x="0" y="0"/>
            <wp:positionH relativeFrom="column">
              <wp:posOffset>-23495</wp:posOffset>
            </wp:positionH>
            <wp:positionV relativeFrom="paragraph">
              <wp:posOffset>35560</wp:posOffset>
            </wp:positionV>
            <wp:extent cx="2118995" cy="88519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r="14421" b="57855"/>
                    <a:stretch/>
                  </pic:blipFill>
                  <pic:spPr bwMode="auto">
                    <a:xfrm>
                      <a:off x="0" y="0"/>
                      <a:ext cx="211899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782" w:rsidRPr="00B05101">
        <w:rPr>
          <w:rFonts w:asciiTheme="majorBidi" w:hAnsiTheme="majorBidi" w:cstheme="majorBidi" w:hint="cs"/>
          <w:b/>
          <w:bCs/>
          <w:rtl/>
          <w:lang w:bidi="ar-AE"/>
        </w:rPr>
        <w:t>16- أي من الهرمونات التالية من هرمونات الأحماض الأمينية؟</w:t>
      </w:r>
    </w:p>
    <w:p w14:paraId="0B346020" w14:textId="5C1F1C9C" w:rsidR="002E7782" w:rsidRDefault="002E7782" w:rsidP="002E7782">
      <w:pPr>
        <w:bidi/>
        <w:spacing w:before="100" w:beforeAutospacing="1" w:line="120" w:lineRule="auto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B05101">
        <w:rPr>
          <w:rFonts w:asciiTheme="majorBidi" w:hAnsiTheme="majorBidi" w:cstheme="majorBidi" w:hint="cs"/>
          <w:b/>
          <w:bCs/>
          <w:rtl/>
          <w:lang w:bidi="ar-AE"/>
        </w:rPr>
        <w:t xml:space="preserve"> أ-الاستروجين          ب- النمو             ج- الإنسولين          د-  ب و ج معاً</w:t>
      </w:r>
      <w:r w:rsidRPr="002E7782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</w:p>
    <w:p w14:paraId="1339C1B1" w14:textId="06EB5652" w:rsidR="006B69CB" w:rsidRDefault="006B69CB" w:rsidP="006B69CB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17- </w:t>
      </w:r>
      <w:r w:rsidRPr="006B69CB">
        <w:rPr>
          <w:rFonts w:asciiTheme="majorBidi" w:hAnsiTheme="majorBidi" w:cstheme="majorBidi" w:hint="cs"/>
          <w:b/>
          <w:bCs/>
          <w:rtl/>
          <w:lang w:bidi="ar-EG"/>
        </w:rPr>
        <w:t>أي من الهرمونات التالية تسبب في الإرتفاع المفاجئ لسكر الجلوكوز كما بالرسم الموضح</w:t>
      </w:r>
    </w:p>
    <w:p w14:paraId="42B3CDCF" w14:textId="694ED4DE" w:rsidR="006B69CB" w:rsidRDefault="00B05101" w:rsidP="006B69CB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06A27472" wp14:editId="63DE8092">
            <wp:simplePos x="0" y="0"/>
            <wp:positionH relativeFrom="column">
              <wp:posOffset>-150965</wp:posOffset>
            </wp:positionH>
            <wp:positionV relativeFrom="paragraph">
              <wp:posOffset>132531</wp:posOffset>
            </wp:positionV>
            <wp:extent cx="1859915" cy="586105"/>
            <wp:effectExtent l="0" t="0" r="6985" b="4445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CB">
        <w:rPr>
          <w:rFonts w:asciiTheme="majorBidi" w:hAnsiTheme="majorBidi" w:cstheme="majorBidi" w:hint="cs"/>
          <w:b/>
          <w:bCs/>
          <w:rtl/>
          <w:lang w:bidi="ar-EG"/>
        </w:rPr>
        <w:t>أ-</w:t>
      </w:r>
      <w:r w:rsidR="006B69CB" w:rsidRPr="006B69CB">
        <w:rPr>
          <w:rFonts w:asciiTheme="majorBidi" w:hAnsiTheme="majorBidi" w:cstheme="majorBidi" w:hint="cs"/>
          <w:b/>
          <w:bCs/>
          <w:rtl/>
          <w:lang w:bidi="ar-EG"/>
        </w:rPr>
        <w:t>الانسولين        ب- الجلوكاجون       ج- هرمون النمو    د- الهرمون المضاد لإدرار البول</w:t>
      </w:r>
    </w:p>
    <w:p w14:paraId="44277B35" w14:textId="239C78A4" w:rsidR="00B05101" w:rsidRDefault="00B05101" w:rsidP="00B05101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18-أي الشخصين مرشح لمستويات مرتفعة من الابينفرين ؟</w:t>
      </w:r>
    </w:p>
    <w:p w14:paraId="44CCF1C9" w14:textId="3A887BBD" w:rsidR="00B05101" w:rsidRPr="006B69CB" w:rsidRDefault="00B05101" w:rsidP="00B05101">
      <w:pPr>
        <w:bidi/>
        <w:spacing w:before="100" w:beforeAutospacing="1" w:line="120" w:lineRule="auto"/>
        <w:rPr>
          <w:rFonts w:asciiTheme="majorBidi" w:hAnsiTheme="majorBidi" w:cstheme="majorBidi"/>
          <w:b/>
          <w:bCs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0FFE34B" wp14:editId="01E0239D">
                <wp:simplePos x="0" y="0"/>
                <wp:positionH relativeFrom="column">
                  <wp:posOffset>-124210</wp:posOffset>
                </wp:positionH>
                <wp:positionV relativeFrom="paragraph">
                  <wp:posOffset>219662</wp:posOffset>
                </wp:positionV>
                <wp:extent cx="1812345" cy="269563"/>
                <wp:effectExtent l="0" t="0" r="1651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345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91A31" w14:textId="5519469D" w:rsidR="00B05101" w:rsidRDefault="00B05101">
                            <w:r>
                              <w:t>B                               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E34B" id="مربع نص 7" o:spid="_x0000_s1029" type="#_x0000_t202" style="position:absolute;left:0;text-align:left;margin-left:-9.8pt;margin-top:17.3pt;width:142.7pt;height:21.2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" fillcolor="white [3201]" strokeweight=".5pt">
                <v:textbox>
                  <w:txbxContent>
                    <w:p w14:paraId="20291A31" w14:textId="5519469D" w:rsidR="00B05101" w:rsidRDefault="00B05101">
                      <w:r>
                        <w:t>B                                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أ- الشخص </w:t>
      </w:r>
      <w:r>
        <w:rPr>
          <w:rFonts w:asciiTheme="majorBidi" w:hAnsiTheme="majorBidi" w:cstheme="majorBidi"/>
          <w:b/>
          <w:bCs/>
          <w:lang w:bidi="ar-EG"/>
        </w:rPr>
        <w:t>A</w:t>
      </w:r>
      <w:r>
        <w:rPr>
          <w:rFonts w:asciiTheme="majorBidi" w:hAnsiTheme="majorBidi" w:cstheme="majorBidi" w:hint="cs"/>
          <w:b/>
          <w:bCs/>
          <w:rtl/>
          <w:lang w:bidi="ar-AE"/>
        </w:rPr>
        <w:t xml:space="preserve">     ب- الشخص </w:t>
      </w:r>
      <w:r>
        <w:rPr>
          <w:rFonts w:asciiTheme="majorBidi" w:hAnsiTheme="majorBidi" w:cstheme="majorBidi"/>
          <w:b/>
          <w:bCs/>
          <w:lang w:bidi="ar-AE"/>
        </w:rPr>
        <w:t>B</w:t>
      </w:r>
      <w:r>
        <w:rPr>
          <w:rFonts w:asciiTheme="majorBidi" w:hAnsiTheme="majorBidi" w:cstheme="majorBidi" w:hint="cs"/>
          <w:b/>
          <w:bCs/>
          <w:rtl/>
          <w:lang w:bidi="ar-AE"/>
        </w:rPr>
        <w:t xml:space="preserve">      ج- كلا الشخصين      د- لا أحد</w:t>
      </w:r>
    </w:p>
    <w:p w14:paraId="448946B6" w14:textId="26032ABC" w:rsidR="00FC490E" w:rsidRPr="00FC490E" w:rsidRDefault="00E5594A" w:rsidP="00FC490E">
      <w:pPr>
        <w:bidi/>
        <w:spacing w:after="160" w:line="259" w:lineRule="auto"/>
        <w:rPr>
          <w:rFonts w:ascii="Calibri" w:eastAsia="Calibri" w:hAnsi="Calibri" w:cs="Arial"/>
          <w:sz w:val="24"/>
          <w:szCs w:val="24"/>
          <w:rtl/>
          <w:lang w:bidi="ar-EG"/>
        </w:rPr>
      </w:pPr>
      <w:r>
        <w:rPr>
          <w:rFonts w:ascii="Calibri" w:eastAsia="Calibri" w:hAnsi="Calibri" w:cs="Arial"/>
          <w:sz w:val="24"/>
          <w:szCs w:val="24"/>
          <w:lang w:bidi="ar-AE"/>
        </w:rPr>
        <w:t>19</w:t>
      </w:r>
      <w:r w:rsidR="00FC490E">
        <w:rPr>
          <w:rFonts w:ascii="Calibri" w:eastAsia="Calibri" w:hAnsi="Calibri" w:cs="Arial" w:hint="cs"/>
          <w:sz w:val="24"/>
          <w:szCs w:val="24"/>
          <w:rtl/>
          <w:lang w:bidi="ar-AE"/>
        </w:rPr>
        <w:t xml:space="preserve">- </w:t>
      </w:r>
      <w:r w:rsidR="00FC490E" w:rsidRPr="00FC490E">
        <w:rPr>
          <w:rFonts w:ascii="Calibri" w:eastAsia="Calibri" w:hAnsi="Calibri" w:cs="Arial" w:hint="cs"/>
          <w:sz w:val="24"/>
          <w:szCs w:val="24"/>
          <w:rtl/>
          <w:lang w:bidi="ar-AE"/>
        </w:rPr>
        <w:t>ضع بين القوسين في العمود (أ) ما يناسبه من العمود (ب)</w:t>
      </w:r>
    </w:p>
    <w:tbl>
      <w:tblPr>
        <w:tblStyle w:val="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763"/>
        <w:gridCol w:w="6687"/>
      </w:tblGrid>
      <w:tr w:rsidR="00FC490E" w:rsidRPr="00FC490E" w14:paraId="7F537A91" w14:textId="77777777" w:rsidTr="00546423">
        <w:tc>
          <w:tcPr>
            <w:tcW w:w="2763" w:type="dxa"/>
            <w:shd w:val="clear" w:color="auto" w:fill="DBE5F1" w:themeFill="accent1" w:themeFillTint="33"/>
          </w:tcPr>
          <w:p w14:paraId="616A7B39" w14:textId="77777777" w:rsidR="00FC490E" w:rsidRPr="00FC490E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ar-AE"/>
              </w:rPr>
            </w:pPr>
            <w:r w:rsidRPr="00FC490E">
              <w:rPr>
                <w:rFonts w:ascii="Calibri" w:eastAsia="Calibri" w:hAnsi="Calibri" w:cs="Arial" w:hint="cs"/>
                <w:sz w:val="24"/>
                <w:szCs w:val="24"/>
                <w:rtl/>
                <w:lang w:bidi="ar-AE"/>
              </w:rPr>
              <w:t>العمود (أ)</w:t>
            </w:r>
          </w:p>
        </w:tc>
        <w:tc>
          <w:tcPr>
            <w:tcW w:w="6687" w:type="dxa"/>
            <w:shd w:val="clear" w:color="auto" w:fill="DBE5F1" w:themeFill="accent1" w:themeFillTint="33"/>
          </w:tcPr>
          <w:p w14:paraId="4D062202" w14:textId="77777777" w:rsidR="00FC490E" w:rsidRPr="00FC490E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sz w:val="24"/>
                <w:szCs w:val="24"/>
                <w:rtl/>
                <w:lang w:bidi="ar-AE"/>
              </w:rPr>
            </w:pPr>
            <w:r w:rsidRPr="00FC490E">
              <w:rPr>
                <w:rFonts w:ascii="Calibri" w:eastAsia="Calibri" w:hAnsi="Calibri" w:cs="Arial" w:hint="cs"/>
                <w:sz w:val="24"/>
                <w:szCs w:val="24"/>
                <w:rtl/>
                <w:lang w:bidi="ar-AE"/>
              </w:rPr>
              <w:t>العمود (ب)</w:t>
            </w:r>
          </w:p>
        </w:tc>
      </w:tr>
      <w:tr w:rsidR="00FC490E" w:rsidRPr="00FC490E" w14:paraId="1A264C6D" w14:textId="77777777" w:rsidTr="00546423">
        <w:tc>
          <w:tcPr>
            <w:tcW w:w="2763" w:type="dxa"/>
          </w:tcPr>
          <w:p w14:paraId="409216B2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الإنسولين</w:t>
            </w:r>
          </w:p>
          <w:p w14:paraId="3F7D749E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الجلوكاجون</w:t>
            </w:r>
          </w:p>
          <w:p w14:paraId="4AEFB5F4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هرمون النمو</w:t>
            </w:r>
          </w:p>
          <w:p w14:paraId="69242256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الكورتيزول</w:t>
            </w:r>
          </w:p>
          <w:p w14:paraId="2A462F23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الاستروجين</w:t>
            </w:r>
          </w:p>
          <w:p w14:paraId="618B08C9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(       ) الابينفرين</w:t>
            </w:r>
          </w:p>
          <w:p w14:paraId="2DDCF444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lastRenderedPageBreak/>
              <w:t>(       ) ألدوستيرون</w:t>
            </w:r>
          </w:p>
        </w:tc>
        <w:tc>
          <w:tcPr>
            <w:tcW w:w="6687" w:type="dxa"/>
          </w:tcPr>
          <w:p w14:paraId="1093A81A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lastRenderedPageBreak/>
              <w:t>1-يرفع سكر الجلوكوز في الدم</w:t>
            </w:r>
          </w:p>
          <w:p w14:paraId="0BA4A74B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2-تفرزه قشرة الغدة الكظرية ويساعد على علاج الالتهابات</w:t>
            </w:r>
          </w:p>
          <w:p w14:paraId="46B2A46A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3- يخفض سكر الجلوكوز في الدم</w:t>
            </w:r>
          </w:p>
          <w:p w14:paraId="4E5A4AE0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EG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4- يفرزه نخاع الغدة الكظرية ويعمل في حالة الطوارئ</w:t>
            </w:r>
          </w:p>
          <w:p w14:paraId="78F76171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5- تفرزه الغدة النخامية ويساعد على نمو العظام والعضلات</w:t>
            </w:r>
          </w:p>
          <w:p w14:paraId="456225BC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lastRenderedPageBreak/>
              <w:t>6- - هرمون أنثوي</w:t>
            </w:r>
          </w:p>
          <w:p w14:paraId="614E7689" w14:textId="77777777" w:rsidR="00FC490E" w:rsidRPr="00B05101" w:rsidRDefault="00FC490E" w:rsidP="00FC490E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ar-AE"/>
              </w:rPr>
            </w:pPr>
            <w:r w:rsidRPr="00B05101">
              <w:rPr>
                <w:rFonts w:ascii="Calibri" w:eastAsia="Calibri" w:hAnsi="Calibri" w:cs="Arial" w:hint="cs"/>
                <w:rtl/>
                <w:lang w:bidi="ar-AE"/>
              </w:rPr>
              <w:t>7-هرمون يعمل على إعادة امتصاص الصوديوم للجسم</w:t>
            </w:r>
          </w:p>
        </w:tc>
      </w:tr>
    </w:tbl>
    <w:p w14:paraId="7358732E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57B65A3A" w14:textId="77777777" w:rsidR="007526B4" w:rsidRPr="007526B4" w:rsidRDefault="007526B4" w:rsidP="007526B4">
      <w:pPr>
        <w:tabs>
          <w:tab w:val="left" w:pos="-450"/>
        </w:tabs>
        <w:jc w:val="right"/>
        <w:rPr>
          <w:color w:val="FF0000"/>
          <w:sz w:val="20"/>
          <w:szCs w:val="20"/>
          <w:highlight w:val="yellow"/>
          <w:rtl/>
        </w:rPr>
      </w:pPr>
      <w:r w:rsidRPr="007526B4">
        <w:rPr>
          <w:rFonts w:hint="cs"/>
          <w:b/>
          <w:bCs/>
          <w:sz w:val="20"/>
          <w:szCs w:val="20"/>
          <w:u w:val="single"/>
          <w:rtl/>
        </w:rPr>
        <w:t xml:space="preserve">إجابة </w:t>
      </w:r>
      <w:r w:rsidRPr="007526B4">
        <w:rPr>
          <w:rFonts w:hint="cs"/>
          <w:b/>
          <w:bCs/>
          <w:color w:val="FF0000"/>
          <w:sz w:val="20"/>
          <w:szCs w:val="20"/>
          <w:highlight w:val="yellow"/>
          <w:u w:val="single"/>
          <w:rtl/>
        </w:rPr>
        <w:t xml:space="preserve">القسم 3 )  </w:t>
      </w:r>
      <w:r w:rsidRPr="007526B4">
        <w:rPr>
          <w:rFonts w:hint="cs"/>
          <w:color w:val="FF0000"/>
          <w:sz w:val="20"/>
          <w:szCs w:val="20"/>
          <w:highlight w:val="yellow"/>
          <w:rtl/>
        </w:rPr>
        <w:t xml:space="preserve">     1-الغدد الصماء     2-الهرمون     3-النخامية    4- الثيروكسين     5- الكالسيتونين     6- الباراثرمون   7-الجلوكاجون</w:t>
      </w:r>
    </w:p>
    <w:p w14:paraId="09B03738" w14:textId="77777777" w:rsidR="007526B4" w:rsidRPr="007526B4" w:rsidRDefault="007526B4" w:rsidP="007526B4">
      <w:pPr>
        <w:tabs>
          <w:tab w:val="left" w:pos="-450"/>
        </w:tabs>
        <w:jc w:val="right"/>
        <w:rPr>
          <w:color w:val="FF0000"/>
          <w:sz w:val="20"/>
          <w:szCs w:val="20"/>
          <w:highlight w:val="yellow"/>
          <w:rtl/>
        </w:rPr>
      </w:pPr>
      <w:r w:rsidRPr="007526B4">
        <w:rPr>
          <w:rFonts w:hint="cs"/>
          <w:color w:val="FF0000"/>
          <w:sz w:val="20"/>
          <w:szCs w:val="20"/>
          <w:highlight w:val="yellow"/>
          <w:rtl/>
        </w:rPr>
        <w:t>8-الإنسولين       9-ألدوستيرون       10- الكورتيزول      11- المضاد للتبول</w:t>
      </w:r>
    </w:p>
    <w:p w14:paraId="6397D7E0" w14:textId="1A47CF08" w:rsidR="007526B4" w:rsidRPr="00D43566" w:rsidRDefault="007526B4" w:rsidP="007526B4">
      <w:pPr>
        <w:tabs>
          <w:tab w:val="left" w:pos="-450"/>
        </w:tabs>
        <w:jc w:val="right"/>
        <w:rPr>
          <w:color w:val="FF0000"/>
          <w:sz w:val="20"/>
          <w:szCs w:val="20"/>
          <w:highlight w:val="yellow"/>
          <w:rtl/>
        </w:rPr>
      </w:pPr>
      <w:r w:rsidRPr="007526B4">
        <w:rPr>
          <w:rFonts w:hint="cs"/>
          <w:b/>
          <w:bCs/>
          <w:color w:val="FF0000"/>
          <w:sz w:val="20"/>
          <w:szCs w:val="20"/>
          <w:highlight w:val="yellow"/>
          <w:u w:val="single"/>
          <w:rtl/>
        </w:rPr>
        <w:t>*اختر الإجابة :</w:t>
      </w:r>
      <w:r w:rsidRPr="007526B4">
        <w:rPr>
          <w:rFonts w:hint="cs"/>
          <w:color w:val="FF0000"/>
          <w:sz w:val="20"/>
          <w:szCs w:val="20"/>
          <w:highlight w:val="yellow"/>
          <w:rtl/>
        </w:rPr>
        <w:t xml:space="preserve">     12-ب     13-أ    14- أ     15- د       16- د </w:t>
      </w:r>
      <w:r w:rsidR="00E5594A">
        <w:rPr>
          <w:rFonts w:hint="cs"/>
          <w:color w:val="FF0000"/>
          <w:sz w:val="20"/>
          <w:szCs w:val="20"/>
          <w:highlight w:val="yellow"/>
          <w:rtl/>
          <w:lang w:bidi="ar-AE"/>
        </w:rPr>
        <w:t xml:space="preserve">    17- ب   18- أ</w:t>
      </w:r>
      <w:r w:rsidRPr="007526B4">
        <w:rPr>
          <w:rFonts w:hint="cs"/>
          <w:color w:val="FF0000"/>
          <w:sz w:val="20"/>
          <w:szCs w:val="20"/>
          <w:highlight w:val="yellow"/>
          <w:rtl/>
        </w:rPr>
        <w:t xml:space="preserve">  </w:t>
      </w:r>
      <w:r w:rsidR="00E5594A">
        <w:rPr>
          <w:color w:val="FF0000"/>
          <w:sz w:val="20"/>
          <w:szCs w:val="20"/>
          <w:highlight w:val="yellow"/>
        </w:rPr>
        <w:t xml:space="preserve">   </w:t>
      </w:r>
    </w:p>
    <w:p w14:paraId="48431225" w14:textId="389EE5D9" w:rsidR="007526B4" w:rsidRPr="007526B4" w:rsidRDefault="007526B4" w:rsidP="007526B4">
      <w:pPr>
        <w:tabs>
          <w:tab w:val="left" w:pos="-450"/>
        </w:tabs>
        <w:jc w:val="right"/>
        <w:rPr>
          <w:color w:val="FF0000"/>
          <w:sz w:val="20"/>
          <w:szCs w:val="20"/>
          <w:rtl/>
        </w:rPr>
      </w:pPr>
      <w:r w:rsidRPr="00D43566">
        <w:rPr>
          <w:rFonts w:hint="cs"/>
          <w:color w:val="FF0000"/>
          <w:sz w:val="20"/>
          <w:szCs w:val="20"/>
          <w:highlight w:val="yellow"/>
          <w:rtl/>
        </w:rPr>
        <w:t>17-</w:t>
      </w:r>
      <w:r w:rsidRPr="007526B4">
        <w:rPr>
          <w:rFonts w:hint="cs"/>
          <w:color w:val="FF0000"/>
          <w:sz w:val="20"/>
          <w:szCs w:val="20"/>
          <w:highlight w:val="yellow"/>
          <w:rtl/>
        </w:rPr>
        <w:t xml:space="preserve">  </w:t>
      </w:r>
      <w:r w:rsidRPr="00D43566">
        <w:rPr>
          <w:rFonts w:hint="cs"/>
          <w:color w:val="FF0000"/>
          <w:sz w:val="20"/>
          <w:szCs w:val="20"/>
          <w:highlight w:val="yellow"/>
          <w:rtl/>
        </w:rPr>
        <w:t xml:space="preserve">-( 3 </w:t>
      </w:r>
      <w:r w:rsidRPr="00D43566">
        <w:rPr>
          <w:color w:val="FF0000"/>
          <w:sz w:val="20"/>
          <w:szCs w:val="20"/>
          <w:highlight w:val="yellow"/>
          <w:rtl/>
        </w:rPr>
        <w:t>–</w:t>
      </w:r>
      <w:r w:rsidRPr="00D43566">
        <w:rPr>
          <w:rFonts w:hint="cs"/>
          <w:color w:val="FF0000"/>
          <w:sz w:val="20"/>
          <w:szCs w:val="20"/>
          <w:highlight w:val="yellow"/>
          <w:rtl/>
        </w:rPr>
        <w:t xml:space="preserve"> 1 </w:t>
      </w:r>
      <w:r w:rsidRPr="00D43566">
        <w:rPr>
          <w:color w:val="FF0000"/>
          <w:sz w:val="20"/>
          <w:szCs w:val="20"/>
          <w:highlight w:val="yellow"/>
          <w:rtl/>
        </w:rPr>
        <w:t>–</w:t>
      </w:r>
      <w:r w:rsidRPr="00D43566">
        <w:rPr>
          <w:rFonts w:hint="cs"/>
          <w:color w:val="FF0000"/>
          <w:sz w:val="20"/>
          <w:szCs w:val="20"/>
          <w:highlight w:val="yellow"/>
          <w:rtl/>
        </w:rPr>
        <w:t xml:space="preserve"> 5 </w:t>
      </w:r>
      <w:r w:rsidRPr="00D43566">
        <w:rPr>
          <w:color w:val="FF0000"/>
          <w:sz w:val="20"/>
          <w:szCs w:val="20"/>
          <w:highlight w:val="yellow"/>
          <w:rtl/>
        </w:rPr>
        <w:t>–</w:t>
      </w:r>
      <w:r w:rsidRPr="00D43566">
        <w:rPr>
          <w:rFonts w:hint="cs"/>
          <w:color w:val="FF0000"/>
          <w:sz w:val="20"/>
          <w:szCs w:val="20"/>
          <w:highlight w:val="yellow"/>
          <w:rtl/>
        </w:rPr>
        <w:t xml:space="preserve"> 2  - 6  - 4 </w:t>
      </w:r>
      <w:r w:rsidRPr="00D43566">
        <w:rPr>
          <w:color w:val="FF0000"/>
          <w:sz w:val="20"/>
          <w:szCs w:val="20"/>
          <w:highlight w:val="yellow"/>
          <w:rtl/>
        </w:rPr>
        <w:t>–</w:t>
      </w:r>
      <w:r w:rsidRPr="00D43566">
        <w:rPr>
          <w:rFonts w:hint="cs"/>
          <w:color w:val="FF0000"/>
          <w:sz w:val="20"/>
          <w:szCs w:val="20"/>
          <w:highlight w:val="yellow"/>
          <w:rtl/>
        </w:rPr>
        <w:t xml:space="preserve"> 7 )</w:t>
      </w:r>
      <w:r w:rsidRPr="007526B4">
        <w:rPr>
          <w:rFonts w:hint="cs"/>
          <w:color w:val="FF0000"/>
          <w:sz w:val="20"/>
          <w:szCs w:val="20"/>
          <w:rtl/>
        </w:rPr>
        <w:t xml:space="preserve"> </w:t>
      </w:r>
    </w:p>
    <w:p w14:paraId="23479776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14:paraId="0C8A4524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2F8B1D31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06EBB39A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1B55C369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p w14:paraId="443649EB" w14:textId="77777777" w:rsidR="002E7782" w:rsidRPr="002E7782" w:rsidRDefault="002E7782" w:rsidP="002E7782">
      <w:pPr>
        <w:bidi/>
        <w:spacing w:line="24" w:lineRule="atLeas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AE"/>
        </w:rPr>
      </w:pPr>
    </w:p>
    <w:bookmarkEnd w:id="4"/>
    <w:bookmarkEnd w:id="5"/>
    <w:p w14:paraId="13AA166B" w14:textId="77777777" w:rsidR="00242487" w:rsidRPr="00D2737D" w:rsidRDefault="00242487" w:rsidP="00242487">
      <w:pPr>
        <w:bidi/>
        <w:spacing w:after="160" w:line="24" w:lineRule="atLeast"/>
        <w:ind w:left="720" w:hanging="693"/>
        <w:contextualSpacing/>
        <w:rPr>
          <w:rFonts w:asciiTheme="majorBidi" w:hAnsiTheme="majorBidi" w:cstheme="majorBidi"/>
          <w:rtl/>
          <w:lang w:bidi="ar-AE"/>
        </w:rPr>
      </w:pPr>
    </w:p>
    <w:sectPr w:rsidR="00242487" w:rsidRPr="00D2737D" w:rsidSect="00BD409D">
      <w:pgSz w:w="11907" w:h="16839" w:code="9"/>
      <w:pgMar w:top="720" w:right="720" w:bottom="5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715"/>
    <w:multiLevelType w:val="hybridMultilevel"/>
    <w:tmpl w:val="529CC56E"/>
    <w:lvl w:ilvl="0" w:tplc="DC1E1594">
      <w:start w:val="1"/>
      <w:numFmt w:val="arabicAlpha"/>
      <w:lvlText w:val="%1-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0619113F"/>
    <w:multiLevelType w:val="hybridMultilevel"/>
    <w:tmpl w:val="B9C6536E"/>
    <w:lvl w:ilvl="0" w:tplc="21D8B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E21"/>
    <w:multiLevelType w:val="hybridMultilevel"/>
    <w:tmpl w:val="9F0E676C"/>
    <w:lvl w:ilvl="0" w:tplc="05A6309E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DFA2D56"/>
    <w:multiLevelType w:val="hybridMultilevel"/>
    <w:tmpl w:val="6ECE7664"/>
    <w:lvl w:ilvl="0" w:tplc="76C4D6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5A65"/>
    <w:multiLevelType w:val="hybridMultilevel"/>
    <w:tmpl w:val="919C8988"/>
    <w:lvl w:ilvl="0" w:tplc="ED5205CA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230D6BA0"/>
    <w:multiLevelType w:val="hybridMultilevel"/>
    <w:tmpl w:val="3A567A94"/>
    <w:lvl w:ilvl="0" w:tplc="05A6309E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24F16F4C"/>
    <w:multiLevelType w:val="hybridMultilevel"/>
    <w:tmpl w:val="54B06034"/>
    <w:lvl w:ilvl="0" w:tplc="F8E895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274"/>
    <w:multiLevelType w:val="hybridMultilevel"/>
    <w:tmpl w:val="B8A66E12"/>
    <w:lvl w:ilvl="0" w:tplc="30CED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58B"/>
    <w:multiLevelType w:val="hybridMultilevel"/>
    <w:tmpl w:val="FD9613C2"/>
    <w:lvl w:ilvl="0" w:tplc="BCD493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B6718"/>
    <w:multiLevelType w:val="hybridMultilevel"/>
    <w:tmpl w:val="561C0968"/>
    <w:lvl w:ilvl="0" w:tplc="8FEA9A20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5D804806"/>
    <w:multiLevelType w:val="hybridMultilevel"/>
    <w:tmpl w:val="64CC83EE"/>
    <w:lvl w:ilvl="0" w:tplc="42A05FE6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63D07870"/>
    <w:multiLevelType w:val="hybridMultilevel"/>
    <w:tmpl w:val="C49E728A"/>
    <w:lvl w:ilvl="0" w:tplc="B8343918">
      <w:start w:val="1"/>
      <w:numFmt w:val="arabicAlpha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B3649FE"/>
    <w:multiLevelType w:val="hybridMultilevel"/>
    <w:tmpl w:val="995CF022"/>
    <w:lvl w:ilvl="0" w:tplc="521696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7D"/>
    <w:rsid w:val="00034DCA"/>
    <w:rsid w:val="00037F10"/>
    <w:rsid w:val="0004679D"/>
    <w:rsid w:val="0006384F"/>
    <w:rsid w:val="00073110"/>
    <w:rsid w:val="00076831"/>
    <w:rsid w:val="00080336"/>
    <w:rsid w:val="00087716"/>
    <w:rsid w:val="000901A7"/>
    <w:rsid w:val="00090910"/>
    <w:rsid w:val="000A792A"/>
    <w:rsid w:val="000B2010"/>
    <w:rsid w:val="000C673D"/>
    <w:rsid w:val="000D04BE"/>
    <w:rsid w:val="000D0BD4"/>
    <w:rsid w:val="000E6FCD"/>
    <w:rsid w:val="000F56B1"/>
    <w:rsid w:val="000F74A4"/>
    <w:rsid w:val="001100EC"/>
    <w:rsid w:val="0011148F"/>
    <w:rsid w:val="001128BF"/>
    <w:rsid w:val="00112D83"/>
    <w:rsid w:val="00113E5E"/>
    <w:rsid w:val="001146B6"/>
    <w:rsid w:val="00114C7A"/>
    <w:rsid w:val="00125679"/>
    <w:rsid w:val="001265A7"/>
    <w:rsid w:val="001512B4"/>
    <w:rsid w:val="00160008"/>
    <w:rsid w:val="00166A65"/>
    <w:rsid w:val="001725E1"/>
    <w:rsid w:val="00176D17"/>
    <w:rsid w:val="001855EC"/>
    <w:rsid w:val="00186AB0"/>
    <w:rsid w:val="001917DB"/>
    <w:rsid w:val="001A134A"/>
    <w:rsid w:val="001A4F78"/>
    <w:rsid w:val="001B0084"/>
    <w:rsid w:val="001B1400"/>
    <w:rsid w:val="001B1EE6"/>
    <w:rsid w:val="001C38B6"/>
    <w:rsid w:val="001C4D4B"/>
    <w:rsid w:val="001C7109"/>
    <w:rsid w:val="001D083D"/>
    <w:rsid w:val="001D1CD0"/>
    <w:rsid w:val="001D37E4"/>
    <w:rsid w:val="001E10A8"/>
    <w:rsid w:val="001E4E3A"/>
    <w:rsid w:val="001F0E6A"/>
    <w:rsid w:val="001F2660"/>
    <w:rsid w:val="001F336C"/>
    <w:rsid w:val="001F797A"/>
    <w:rsid w:val="00200C20"/>
    <w:rsid w:val="00207102"/>
    <w:rsid w:val="00221C1B"/>
    <w:rsid w:val="00223537"/>
    <w:rsid w:val="00235677"/>
    <w:rsid w:val="00236345"/>
    <w:rsid w:val="00242487"/>
    <w:rsid w:val="0024504C"/>
    <w:rsid w:val="00255E92"/>
    <w:rsid w:val="002667DF"/>
    <w:rsid w:val="002669EC"/>
    <w:rsid w:val="00267F67"/>
    <w:rsid w:val="00271120"/>
    <w:rsid w:val="00280FF2"/>
    <w:rsid w:val="00284D1B"/>
    <w:rsid w:val="00284E4B"/>
    <w:rsid w:val="00285849"/>
    <w:rsid w:val="002859A3"/>
    <w:rsid w:val="00285AA6"/>
    <w:rsid w:val="00292152"/>
    <w:rsid w:val="002B1931"/>
    <w:rsid w:val="002B5C07"/>
    <w:rsid w:val="002C1D8E"/>
    <w:rsid w:val="002D1685"/>
    <w:rsid w:val="002D5FE3"/>
    <w:rsid w:val="002D6A8B"/>
    <w:rsid w:val="002E41BD"/>
    <w:rsid w:val="002E6830"/>
    <w:rsid w:val="002E7782"/>
    <w:rsid w:val="002E7C26"/>
    <w:rsid w:val="002F1A75"/>
    <w:rsid w:val="00303559"/>
    <w:rsid w:val="00304BFC"/>
    <w:rsid w:val="0030551E"/>
    <w:rsid w:val="00315118"/>
    <w:rsid w:val="00315F02"/>
    <w:rsid w:val="00316EC3"/>
    <w:rsid w:val="00321E01"/>
    <w:rsid w:val="0032239D"/>
    <w:rsid w:val="00325632"/>
    <w:rsid w:val="00333FBE"/>
    <w:rsid w:val="00334F16"/>
    <w:rsid w:val="00337194"/>
    <w:rsid w:val="00346595"/>
    <w:rsid w:val="00353160"/>
    <w:rsid w:val="003619DC"/>
    <w:rsid w:val="00361A2C"/>
    <w:rsid w:val="00362A38"/>
    <w:rsid w:val="00366EF4"/>
    <w:rsid w:val="00371E4C"/>
    <w:rsid w:val="003759B7"/>
    <w:rsid w:val="0038182F"/>
    <w:rsid w:val="0038503B"/>
    <w:rsid w:val="0039066C"/>
    <w:rsid w:val="0039696A"/>
    <w:rsid w:val="003976AE"/>
    <w:rsid w:val="003A30D8"/>
    <w:rsid w:val="003A4775"/>
    <w:rsid w:val="003B1D66"/>
    <w:rsid w:val="003B392F"/>
    <w:rsid w:val="003B6975"/>
    <w:rsid w:val="003C03FB"/>
    <w:rsid w:val="003D1D9D"/>
    <w:rsid w:val="003D3C90"/>
    <w:rsid w:val="003D6DEF"/>
    <w:rsid w:val="003D7D28"/>
    <w:rsid w:val="003E040E"/>
    <w:rsid w:val="003E46B3"/>
    <w:rsid w:val="003F6427"/>
    <w:rsid w:val="003F6CBD"/>
    <w:rsid w:val="004036D5"/>
    <w:rsid w:val="0041001F"/>
    <w:rsid w:val="00413027"/>
    <w:rsid w:val="00420FB2"/>
    <w:rsid w:val="004219BD"/>
    <w:rsid w:val="00421D2E"/>
    <w:rsid w:val="00423CC4"/>
    <w:rsid w:val="0044331A"/>
    <w:rsid w:val="00444DD8"/>
    <w:rsid w:val="004452C9"/>
    <w:rsid w:val="004477F0"/>
    <w:rsid w:val="0045577D"/>
    <w:rsid w:val="0046229B"/>
    <w:rsid w:val="00463898"/>
    <w:rsid w:val="00466298"/>
    <w:rsid w:val="004731B4"/>
    <w:rsid w:val="00474CB4"/>
    <w:rsid w:val="00480EAA"/>
    <w:rsid w:val="004858C3"/>
    <w:rsid w:val="00485B9C"/>
    <w:rsid w:val="00496A08"/>
    <w:rsid w:val="004B213F"/>
    <w:rsid w:val="004B6F0D"/>
    <w:rsid w:val="004C3A7C"/>
    <w:rsid w:val="004C6284"/>
    <w:rsid w:val="004D1A70"/>
    <w:rsid w:val="004D6A70"/>
    <w:rsid w:val="004E6933"/>
    <w:rsid w:val="004F5132"/>
    <w:rsid w:val="005012E3"/>
    <w:rsid w:val="0050387C"/>
    <w:rsid w:val="005052EB"/>
    <w:rsid w:val="00523698"/>
    <w:rsid w:val="00526B63"/>
    <w:rsid w:val="005338E0"/>
    <w:rsid w:val="00546A91"/>
    <w:rsid w:val="0055214F"/>
    <w:rsid w:val="00552A27"/>
    <w:rsid w:val="00566220"/>
    <w:rsid w:val="00571EAB"/>
    <w:rsid w:val="00587BE9"/>
    <w:rsid w:val="00594B0F"/>
    <w:rsid w:val="00594FA8"/>
    <w:rsid w:val="00596CBA"/>
    <w:rsid w:val="005C54FB"/>
    <w:rsid w:val="005C7CDD"/>
    <w:rsid w:val="005D2E14"/>
    <w:rsid w:val="005D4874"/>
    <w:rsid w:val="005D7C44"/>
    <w:rsid w:val="005F3FA4"/>
    <w:rsid w:val="005F79BD"/>
    <w:rsid w:val="00603F48"/>
    <w:rsid w:val="00606F1B"/>
    <w:rsid w:val="00612637"/>
    <w:rsid w:val="00614592"/>
    <w:rsid w:val="006172FC"/>
    <w:rsid w:val="00621CD0"/>
    <w:rsid w:val="00635DFF"/>
    <w:rsid w:val="00640C09"/>
    <w:rsid w:val="00640EF1"/>
    <w:rsid w:val="006443F3"/>
    <w:rsid w:val="00653533"/>
    <w:rsid w:val="00662859"/>
    <w:rsid w:val="00685DCC"/>
    <w:rsid w:val="0069493F"/>
    <w:rsid w:val="006952A3"/>
    <w:rsid w:val="006A0555"/>
    <w:rsid w:val="006A0948"/>
    <w:rsid w:val="006A194D"/>
    <w:rsid w:val="006A2738"/>
    <w:rsid w:val="006A5C0C"/>
    <w:rsid w:val="006B0CD2"/>
    <w:rsid w:val="006B19D2"/>
    <w:rsid w:val="006B69CB"/>
    <w:rsid w:val="006B6DC1"/>
    <w:rsid w:val="006B7995"/>
    <w:rsid w:val="006C218E"/>
    <w:rsid w:val="006C41D4"/>
    <w:rsid w:val="006D08B6"/>
    <w:rsid w:val="006D1EDA"/>
    <w:rsid w:val="006E5519"/>
    <w:rsid w:val="006E59B2"/>
    <w:rsid w:val="006F365D"/>
    <w:rsid w:val="006F53E0"/>
    <w:rsid w:val="00700FA8"/>
    <w:rsid w:val="00701385"/>
    <w:rsid w:val="00717814"/>
    <w:rsid w:val="007219D9"/>
    <w:rsid w:val="00722775"/>
    <w:rsid w:val="00725C04"/>
    <w:rsid w:val="00732B51"/>
    <w:rsid w:val="00746319"/>
    <w:rsid w:val="00747FC2"/>
    <w:rsid w:val="007520FC"/>
    <w:rsid w:val="007526B4"/>
    <w:rsid w:val="0075271E"/>
    <w:rsid w:val="00755C86"/>
    <w:rsid w:val="00766563"/>
    <w:rsid w:val="00776B57"/>
    <w:rsid w:val="007831B1"/>
    <w:rsid w:val="007862AE"/>
    <w:rsid w:val="007A1E33"/>
    <w:rsid w:val="007B07FD"/>
    <w:rsid w:val="007B53D5"/>
    <w:rsid w:val="007C140B"/>
    <w:rsid w:val="007C470F"/>
    <w:rsid w:val="007E5615"/>
    <w:rsid w:val="007E6DF7"/>
    <w:rsid w:val="008077AB"/>
    <w:rsid w:val="00811B6C"/>
    <w:rsid w:val="00815A0E"/>
    <w:rsid w:val="0082092A"/>
    <w:rsid w:val="0083008C"/>
    <w:rsid w:val="00837645"/>
    <w:rsid w:val="00840719"/>
    <w:rsid w:val="00852410"/>
    <w:rsid w:val="00855BD5"/>
    <w:rsid w:val="00856A00"/>
    <w:rsid w:val="0087045E"/>
    <w:rsid w:val="008A032E"/>
    <w:rsid w:val="008A0409"/>
    <w:rsid w:val="008A10CF"/>
    <w:rsid w:val="008A5240"/>
    <w:rsid w:val="008C2FBB"/>
    <w:rsid w:val="008C38EE"/>
    <w:rsid w:val="008C3DA0"/>
    <w:rsid w:val="008C4EF4"/>
    <w:rsid w:val="008D0A69"/>
    <w:rsid w:val="008E3489"/>
    <w:rsid w:val="008E3894"/>
    <w:rsid w:val="008E79D2"/>
    <w:rsid w:val="00901216"/>
    <w:rsid w:val="0090216E"/>
    <w:rsid w:val="009060F9"/>
    <w:rsid w:val="009130C9"/>
    <w:rsid w:val="00925B41"/>
    <w:rsid w:val="00932F05"/>
    <w:rsid w:val="009344B5"/>
    <w:rsid w:val="00935B2E"/>
    <w:rsid w:val="009363E0"/>
    <w:rsid w:val="009529CE"/>
    <w:rsid w:val="0095663A"/>
    <w:rsid w:val="009647AF"/>
    <w:rsid w:val="00967AAD"/>
    <w:rsid w:val="00967D13"/>
    <w:rsid w:val="009707F2"/>
    <w:rsid w:val="00981587"/>
    <w:rsid w:val="00982D1E"/>
    <w:rsid w:val="0099734F"/>
    <w:rsid w:val="009A30FC"/>
    <w:rsid w:val="009A3DE0"/>
    <w:rsid w:val="009B05C3"/>
    <w:rsid w:val="009B1545"/>
    <w:rsid w:val="009B3C8D"/>
    <w:rsid w:val="009B6927"/>
    <w:rsid w:val="009C5423"/>
    <w:rsid w:val="009C57A6"/>
    <w:rsid w:val="009D5756"/>
    <w:rsid w:val="009E0088"/>
    <w:rsid w:val="009E3036"/>
    <w:rsid w:val="009E4C12"/>
    <w:rsid w:val="009E7A38"/>
    <w:rsid w:val="009F5D87"/>
    <w:rsid w:val="00A039EA"/>
    <w:rsid w:val="00A0441E"/>
    <w:rsid w:val="00A062A7"/>
    <w:rsid w:val="00A15ADD"/>
    <w:rsid w:val="00A2502B"/>
    <w:rsid w:val="00A31C90"/>
    <w:rsid w:val="00A509C3"/>
    <w:rsid w:val="00A52DA4"/>
    <w:rsid w:val="00A56373"/>
    <w:rsid w:val="00A56959"/>
    <w:rsid w:val="00A63480"/>
    <w:rsid w:val="00A712B7"/>
    <w:rsid w:val="00A760B3"/>
    <w:rsid w:val="00A82A1C"/>
    <w:rsid w:val="00A924B8"/>
    <w:rsid w:val="00A94C5F"/>
    <w:rsid w:val="00A958F3"/>
    <w:rsid w:val="00AA53BD"/>
    <w:rsid w:val="00AA7809"/>
    <w:rsid w:val="00AB407D"/>
    <w:rsid w:val="00AB40F0"/>
    <w:rsid w:val="00AB5B6A"/>
    <w:rsid w:val="00AC44B4"/>
    <w:rsid w:val="00AD2DA4"/>
    <w:rsid w:val="00AD6F68"/>
    <w:rsid w:val="00AE2C3D"/>
    <w:rsid w:val="00AE36AA"/>
    <w:rsid w:val="00AE6004"/>
    <w:rsid w:val="00AE748F"/>
    <w:rsid w:val="00AF0649"/>
    <w:rsid w:val="00AF2E87"/>
    <w:rsid w:val="00AF7BAC"/>
    <w:rsid w:val="00B003F7"/>
    <w:rsid w:val="00B035EB"/>
    <w:rsid w:val="00B05101"/>
    <w:rsid w:val="00B058E6"/>
    <w:rsid w:val="00B23B3D"/>
    <w:rsid w:val="00B35259"/>
    <w:rsid w:val="00B37464"/>
    <w:rsid w:val="00B41BC9"/>
    <w:rsid w:val="00B4290D"/>
    <w:rsid w:val="00B5655A"/>
    <w:rsid w:val="00B63D0E"/>
    <w:rsid w:val="00B64420"/>
    <w:rsid w:val="00B71D94"/>
    <w:rsid w:val="00B74622"/>
    <w:rsid w:val="00B80764"/>
    <w:rsid w:val="00B8388E"/>
    <w:rsid w:val="00B848BD"/>
    <w:rsid w:val="00B90869"/>
    <w:rsid w:val="00BA0D0F"/>
    <w:rsid w:val="00BA58B9"/>
    <w:rsid w:val="00BB0AB9"/>
    <w:rsid w:val="00BB381C"/>
    <w:rsid w:val="00BB417E"/>
    <w:rsid w:val="00BB54D8"/>
    <w:rsid w:val="00BC1F23"/>
    <w:rsid w:val="00BC2BF8"/>
    <w:rsid w:val="00BC2D27"/>
    <w:rsid w:val="00BD33BC"/>
    <w:rsid w:val="00BD409D"/>
    <w:rsid w:val="00BD475B"/>
    <w:rsid w:val="00BD5A1C"/>
    <w:rsid w:val="00BE13C9"/>
    <w:rsid w:val="00BE17F5"/>
    <w:rsid w:val="00BE1C5E"/>
    <w:rsid w:val="00BF38FA"/>
    <w:rsid w:val="00BF4CD1"/>
    <w:rsid w:val="00BF5426"/>
    <w:rsid w:val="00BF57E0"/>
    <w:rsid w:val="00BF5EFF"/>
    <w:rsid w:val="00C04673"/>
    <w:rsid w:val="00C1095F"/>
    <w:rsid w:val="00C146C5"/>
    <w:rsid w:val="00C167A5"/>
    <w:rsid w:val="00C21609"/>
    <w:rsid w:val="00C219D0"/>
    <w:rsid w:val="00C3311D"/>
    <w:rsid w:val="00C33E21"/>
    <w:rsid w:val="00C350FF"/>
    <w:rsid w:val="00C40AEF"/>
    <w:rsid w:val="00C41402"/>
    <w:rsid w:val="00C456AB"/>
    <w:rsid w:val="00C46C3F"/>
    <w:rsid w:val="00C80422"/>
    <w:rsid w:val="00C94C9E"/>
    <w:rsid w:val="00CB3CE6"/>
    <w:rsid w:val="00CD0DD2"/>
    <w:rsid w:val="00CD5B52"/>
    <w:rsid w:val="00CE1A17"/>
    <w:rsid w:val="00CE3023"/>
    <w:rsid w:val="00CE4191"/>
    <w:rsid w:val="00CE62AA"/>
    <w:rsid w:val="00CE685C"/>
    <w:rsid w:val="00CF4A13"/>
    <w:rsid w:val="00D0782B"/>
    <w:rsid w:val="00D239D6"/>
    <w:rsid w:val="00D2487A"/>
    <w:rsid w:val="00D2737D"/>
    <w:rsid w:val="00D30205"/>
    <w:rsid w:val="00D306E4"/>
    <w:rsid w:val="00D314D1"/>
    <w:rsid w:val="00D3302C"/>
    <w:rsid w:val="00D341BB"/>
    <w:rsid w:val="00D35337"/>
    <w:rsid w:val="00D37300"/>
    <w:rsid w:val="00D40BDD"/>
    <w:rsid w:val="00D43566"/>
    <w:rsid w:val="00D506DF"/>
    <w:rsid w:val="00D51074"/>
    <w:rsid w:val="00D517E3"/>
    <w:rsid w:val="00D6440C"/>
    <w:rsid w:val="00D67988"/>
    <w:rsid w:val="00D67DF3"/>
    <w:rsid w:val="00D724AC"/>
    <w:rsid w:val="00D73035"/>
    <w:rsid w:val="00D75651"/>
    <w:rsid w:val="00D81949"/>
    <w:rsid w:val="00D850B8"/>
    <w:rsid w:val="00D875BC"/>
    <w:rsid w:val="00D93F23"/>
    <w:rsid w:val="00DB4565"/>
    <w:rsid w:val="00DB6C19"/>
    <w:rsid w:val="00DD0124"/>
    <w:rsid w:val="00DD7A6D"/>
    <w:rsid w:val="00DE2A0B"/>
    <w:rsid w:val="00DE3580"/>
    <w:rsid w:val="00DE3626"/>
    <w:rsid w:val="00DF248B"/>
    <w:rsid w:val="00DF7E10"/>
    <w:rsid w:val="00E004F4"/>
    <w:rsid w:val="00E10804"/>
    <w:rsid w:val="00E21530"/>
    <w:rsid w:val="00E21C5F"/>
    <w:rsid w:val="00E341E0"/>
    <w:rsid w:val="00E427C0"/>
    <w:rsid w:val="00E42E5E"/>
    <w:rsid w:val="00E44ECB"/>
    <w:rsid w:val="00E4612F"/>
    <w:rsid w:val="00E46FF8"/>
    <w:rsid w:val="00E478C4"/>
    <w:rsid w:val="00E47AFA"/>
    <w:rsid w:val="00E50B47"/>
    <w:rsid w:val="00E5594A"/>
    <w:rsid w:val="00E55B15"/>
    <w:rsid w:val="00E676F5"/>
    <w:rsid w:val="00E70188"/>
    <w:rsid w:val="00E83F99"/>
    <w:rsid w:val="00E8484A"/>
    <w:rsid w:val="00E907B3"/>
    <w:rsid w:val="00E95393"/>
    <w:rsid w:val="00E97522"/>
    <w:rsid w:val="00EA6DA9"/>
    <w:rsid w:val="00EC0999"/>
    <w:rsid w:val="00EC1DA7"/>
    <w:rsid w:val="00EC29B5"/>
    <w:rsid w:val="00EC5A71"/>
    <w:rsid w:val="00EC7D3D"/>
    <w:rsid w:val="00ED6852"/>
    <w:rsid w:val="00ED7800"/>
    <w:rsid w:val="00EE23BF"/>
    <w:rsid w:val="00F03ADF"/>
    <w:rsid w:val="00F1106E"/>
    <w:rsid w:val="00F17828"/>
    <w:rsid w:val="00F22CAB"/>
    <w:rsid w:val="00F35779"/>
    <w:rsid w:val="00F37F51"/>
    <w:rsid w:val="00F41CD1"/>
    <w:rsid w:val="00F44F27"/>
    <w:rsid w:val="00F51C20"/>
    <w:rsid w:val="00F5210F"/>
    <w:rsid w:val="00F55398"/>
    <w:rsid w:val="00F6372A"/>
    <w:rsid w:val="00F70B6B"/>
    <w:rsid w:val="00F82482"/>
    <w:rsid w:val="00F83743"/>
    <w:rsid w:val="00F84C95"/>
    <w:rsid w:val="00F907EF"/>
    <w:rsid w:val="00FA218D"/>
    <w:rsid w:val="00FA41C1"/>
    <w:rsid w:val="00FA4323"/>
    <w:rsid w:val="00FB6D72"/>
    <w:rsid w:val="00FC060E"/>
    <w:rsid w:val="00FC0F09"/>
    <w:rsid w:val="00FC32D9"/>
    <w:rsid w:val="00FC42C7"/>
    <w:rsid w:val="00FC490E"/>
    <w:rsid w:val="00FC753B"/>
    <w:rsid w:val="00FE13C2"/>
    <w:rsid w:val="00FE4B7D"/>
    <w:rsid w:val="00FE538E"/>
    <w:rsid w:val="00FE565F"/>
    <w:rsid w:val="00FF1BF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0C8D"/>
  <w15:docId w15:val="{8945E75C-C026-4B4A-B0BE-D743448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15"/>
  </w:style>
  <w:style w:type="paragraph" w:styleId="1">
    <w:name w:val="heading 1"/>
    <w:basedOn w:val="a"/>
    <w:link w:val="1Char"/>
    <w:uiPriority w:val="9"/>
    <w:qFormat/>
    <w:rsid w:val="00AB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B4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B4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AB40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nrnumber">
    <w:name w:val="pnr_number"/>
    <w:basedOn w:val="a0"/>
    <w:rsid w:val="00AB407D"/>
  </w:style>
  <w:style w:type="character" w:customStyle="1" w:styleId="apple-converted-space">
    <w:name w:val="apple-converted-space"/>
    <w:basedOn w:val="a0"/>
    <w:rsid w:val="00AB407D"/>
  </w:style>
  <w:style w:type="character" w:customStyle="1" w:styleId="airlinename">
    <w:name w:val="airline_name"/>
    <w:basedOn w:val="a0"/>
    <w:rsid w:val="00AB407D"/>
  </w:style>
  <w:style w:type="character" w:customStyle="1" w:styleId="pnrtype">
    <w:name w:val="pnr_type"/>
    <w:basedOn w:val="a0"/>
    <w:rsid w:val="00AB407D"/>
  </w:style>
  <w:style w:type="character" w:customStyle="1" w:styleId="agent">
    <w:name w:val="agent"/>
    <w:basedOn w:val="a0"/>
    <w:rsid w:val="00AB407D"/>
  </w:style>
  <w:style w:type="character" w:customStyle="1" w:styleId="agency-branch">
    <w:name w:val="agency-branch"/>
    <w:basedOn w:val="a0"/>
    <w:rsid w:val="00AB407D"/>
  </w:style>
  <w:style w:type="character" w:customStyle="1" w:styleId="branch-phone">
    <w:name w:val="branch-phone"/>
    <w:basedOn w:val="a0"/>
    <w:rsid w:val="00AB407D"/>
  </w:style>
  <w:style w:type="character" w:customStyle="1" w:styleId="segment-seats">
    <w:name w:val="segment-seats"/>
    <w:basedOn w:val="a0"/>
    <w:rsid w:val="00AB407D"/>
  </w:style>
  <w:style w:type="character" w:customStyle="1" w:styleId="message-line-1">
    <w:name w:val="message-line-1"/>
    <w:basedOn w:val="a0"/>
    <w:rsid w:val="00AB407D"/>
  </w:style>
  <w:style w:type="character" w:customStyle="1" w:styleId="message-line-2">
    <w:name w:val="message-line-2"/>
    <w:basedOn w:val="a0"/>
    <w:rsid w:val="00AB407D"/>
  </w:style>
  <w:style w:type="character" w:customStyle="1" w:styleId="leaving">
    <w:name w:val="leaving"/>
    <w:basedOn w:val="a0"/>
    <w:rsid w:val="00AB407D"/>
  </w:style>
  <w:style w:type="character" w:customStyle="1" w:styleId="landing">
    <w:name w:val="landing"/>
    <w:basedOn w:val="a0"/>
    <w:rsid w:val="00AB407D"/>
  </w:style>
  <w:style w:type="character" w:styleId="a3">
    <w:name w:val="Strong"/>
    <w:basedOn w:val="a0"/>
    <w:uiPriority w:val="22"/>
    <w:qFormat/>
    <w:rsid w:val="00AB407D"/>
    <w:rPr>
      <w:b/>
      <w:bCs/>
    </w:rPr>
  </w:style>
  <w:style w:type="character" w:customStyle="1" w:styleId="equipment-type">
    <w:name w:val="equipment-type"/>
    <w:basedOn w:val="a0"/>
    <w:rsid w:val="00AB407D"/>
  </w:style>
  <w:style w:type="character" w:customStyle="1" w:styleId="data-title">
    <w:name w:val="data-title"/>
    <w:basedOn w:val="a0"/>
    <w:rsid w:val="00AB407D"/>
  </w:style>
  <w:style w:type="paragraph" w:styleId="a4">
    <w:name w:val="Balloon Text"/>
    <w:basedOn w:val="a"/>
    <w:link w:val="Char"/>
    <w:uiPriority w:val="99"/>
    <w:semiHidden/>
    <w:unhideWhenUsed/>
    <w:rsid w:val="00A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B4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3D5"/>
    <w:pPr>
      <w:ind w:left="720"/>
      <w:contextualSpacing/>
    </w:pPr>
  </w:style>
  <w:style w:type="table" w:styleId="a6">
    <w:name w:val="Table Grid"/>
    <w:basedOn w:val="a1"/>
    <w:uiPriority w:val="59"/>
    <w:rsid w:val="006C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39"/>
    <w:rsid w:val="00837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0"/>
    <w:uiPriority w:val="10"/>
    <w:qFormat/>
    <w:rsid w:val="0099734F"/>
    <w:pPr>
      <w:bidi/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rtl/>
    </w:rPr>
  </w:style>
  <w:style w:type="character" w:customStyle="1" w:styleId="Char0">
    <w:name w:val="العنوان Char"/>
    <w:basedOn w:val="a0"/>
    <w:link w:val="a7"/>
    <w:uiPriority w:val="10"/>
    <w:rsid w:val="0099734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1"/>
    <w:uiPriority w:val="11"/>
    <w:qFormat/>
    <w:rsid w:val="0099734F"/>
    <w:pPr>
      <w:numPr>
        <w:ilvl w:val="1"/>
      </w:numPr>
      <w:bidi/>
      <w:spacing w:after="160" w:line="259" w:lineRule="auto"/>
    </w:pPr>
    <w:rPr>
      <w:rFonts w:cs="Times New Roman"/>
      <w:color w:val="5A5A5A" w:themeColor="text1" w:themeTint="A5"/>
      <w:spacing w:val="15"/>
      <w:rtl/>
    </w:rPr>
  </w:style>
  <w:style w:type="character" w:customStyle="1" w:styleId="Char1">
    <w:name w:val="عنوان فرعي Char"/>
    <w:basedOn w:val="a0"/>
    <w:link w:val="a8"/>
    <w:uiPriority w:val="11"/>
    <w:rsid w:val="0099734F"/>
    <w:rPr>
      <w:rFonts w:cs="Times New Roman"/>
      <w:color w:val="5A5A5A" w:themeColor="text1" w:themeTint="A5"/>
      <w:spacing w:val="15"/>
    </w:rPr>
  </w:style>
  <w:style w:type="table" w:customStyle="1" w:styleId="10">
    <w:name w:val="شبكة جدول1"/>
    <w:basedOn w:val="a1"/>
    <w:next w:val="a6"/>
    <w:uiPriority w:val="39"/>
    <w:rsid w:val="00CF4A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E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شبكة جدول3"/>
    <w:basedOn w:val="a1"/>
    <w:next w:val="a6"/>
    <w:uiPriority w:val="59"/>
    <w:rsid w:val="00FC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6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2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4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3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5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05">
          <w:marLeft w:val="0"/>
          <w:marRight w:val="0"/>
          <w:marTop w:val="0"/>
          <w:marBottom w:val="0"/>
          <w:divBdr>
            <w:top w:val="double" w:sz="6" w:space="6" w:color="444444"/>
            <w:left w:val="none" w:sz="0" w:space="0" w:color="auto"/>
            <w:bottom w:val="double" w:sz="2" w:space="6" w:color="444444"/>
            <w:right w:val="none" w:sz="0" w:space="0" w:color="auto"/>
          </w:divBdr>
        </w:div>
        <w:div w:id="1414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67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0" w:color="auto"/>
                <w:bottom w:val="single" w:sz="2" w:space="2" w:color="auto"/>
                <w:right w:val="single" w:sz="2" w:space="0" w:color="auto"/>
              </w:divBdr>
            </w:div>
          </w:divsChild>
        </w:div>
        <w:div w:id="2121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4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الوحدة 10 علم الوراثة والتقنيات الحديثة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A2B7EB-3FFB-410B-A780-87AB272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2762</Words>
  <Characters>15746</Characters>
  <Application>Microsoft Office Word</Application>
  <DocSecurity>0</DocSecurity>
  <Lines>131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Ahmed Ali</cp:lastModifiedBy>
  <cp:revision>73</cp:revision>
  <cp:lastPrinted>2018-12-05T15:02:00Z</cp:lastPrinted>
  <dcterms:created xsi:type="dcterms:W3CDTF">2018-12-04T17:13:00Z</dcterms:created>
  <dcterms:modified xsi:type="dcterms:W3CDTF">2020-11-11T04:46:00Z</dcterms:modified>
</cp:coreProperties>
</file>