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443"/>
        <w:bidiVisual/>
        <w:tblW w:w="10260" w:type="dxa"/>
        <w:tblLayout w:type="fixed"/>
        <w:tblLook w:val="04A0" w:firstRow="1" w:lastRow="0" w:firstColumn="1" w:lastColumn="0" w:noHBand="0" w:noVBand="1"/>
      </w:tblPr>
      <w:tblGrid>
        <w:gridCol w:w="4230"/>
        <w:gridCol w:w="2070"/>
        <w:gridCol w:w="3960"/>
      </w:tblGrid>
      <w:tr w:rsidR="00551BCE" w:rsidRPr="00551BCE" w:rsidTr="00106734">
        <w:trPr>
          <w:trHeight w:val="1130"/>
        </w:trPr>
        <w:tc>
          <w:tcPr>
            <w:tcW w:w="4230" w:type="dxa"/>
            <w:vAlign w:val="center"/>
          </w:tcPr>
          <w:p w:rsidR="009131E4" w:rsidRDefault="00551BCE" w:rsidP="009131E4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AE"/>
              </w:rPr>
            </w:pPr>
            <w:r w:rsidRPr="00551B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AE"/>
              </w:rPr>
              <w:t>مجلس أبوظبي للتعليم</w:t>
            </w:r>
            <w:r w:rsidRPr="00551BC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AE"/>
              </w:rPr>
              <w:t xml:space="preserve">  </w:t>
            </w:r>
            <w:r w:rsidRPr="00551B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AE"/>
              </w:rPr>
              <w:t xml:space="preserve">                              </w:t>
            </w:r>
            <w:r w:rsidRPr="00551B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AE"/>
              </w:rPr>
              <w:t>المدرسة الأميركية الدولية في أبوظبي</w:t>
            </w:r>
            <w:r w:rsidRPr="00551B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AE"/>
              </w:rPr>
              <w:t xml:space="preserve">   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AE"/>
              </w:rPr>
              <w:t xml:space="preserve">. </w:t>
            </w:r>
          </w:p>
          <w:p w:rsidR="00551BCE" w:rsidRPr="00551BCE" w:rsidRDefault="009131E4" w:rsidP="009131E4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bidi="ar-AE"/>
              </w:rPr>
              <w:t xml:space="preserve"> </w:t>
            </w:r>
            <w:r w:rsidR="00551BC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AE"/>
              </w:rPr>
              <w:t xml:space="preserve">قسم </w:t>
            </w:r>
            <w:r w:rsidR="00551BCE" w:rsidRPr="00551BC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bidi="ar-AE"/>
              </w:rPr>
              <w:t>اللغة العربية و الدراسات الإسلامية</w:t>
            </w:r>
            <w:r w:rsidR="00551BCE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bidi="ar-AE"/>
              </w:rPr>
              <w:t xml:space="preserve">  والإجتماعية .</w:t>
            </w:r>
          </w:p>
          <w:p w:rsidR="00551BCE" w:rsidRDefault="00551BCE" w:rsidP="0058190C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551BC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AE"/>
              </w:rPr>
              <w:t>الصف</w:t>
            </w:r>
            <w:r w:rsidR="0058190C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 الحادي عشر</w:t>
            </w:r>
          </w:p>
          <w:p w:rsidR="00106734" w:rsidRPr="00551BCE" w:rsidRDefault="00106734" w:rsidP="00106734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070" w:type="dxa"/>
            <w:vAlign w:val="center"/>
          </w:tcPr>
          <w:p w:rsidR="00551BCE" w:rsidRPr="00551BCE" w:rsidRDefault="00551BCE" w:rsidP="00551BCE">
            <w:pPr>
              <w:bidi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bidi="ar-AE"/>
              </w:rPr>
            </w:pPr>
            <w:r w:rsidRPr="00551BCE">
              <w:rPr>
                <w:rFonts w:ascii="Arial" w:eastAsia="Calibri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7392" behindDoc="0" locked="0" layoutInCell="1" allowOverlap="1" wp14:anchorId="3FCCBF5F" wp14:editId="2CD664AC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130175</wp:posOffset>
                  </wp:positionV>
                  <wp:extent cx="1170940" cy="5778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vAlign w:val="center"/>
          </w:tcPr>
          <w:p w:rsidR="00551BCE" w:rsidRPr="00551BCE" w:rsidRDefault="00551BCE" w:rsidP="00551BCE">
            <w:pPr>
              <w:bidi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bidi="ar-AE"/>
              </w:rPr>
            </w:pPr>
            <w:r w:rsidRPr="00551BCE">
              <w:rPr>
                <w:rFonts w:asciiTheme="majorBidi" w:eastAsia="Calibri" w:hAnsiTheme="majorBidi" w:cstheme="majorBidi"/>
                <w:sz w:val="20"/>
                <w:szCs w:val="20"/>
                <w:lang w:bidi="ar-AE"/>
              </w:rPr>
              <w:t>Abu Dhabi Education Council</w:t>
            </w:r>
          </w:p>
          <w:p w:rsidR="00551BCE" w:rsidRPr="00551BCE" w:rsidRDefault="00551BCE" w:rsidP="00551BCE">
            <w:pPr>
              <w:bidi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bidi="ar-AE"/>
              </w:rPr>
            </w:pPr>
            <w:r w:rsidRPr="00551BCE">
              <w:rPr>
                <w:rFonts w:asciiTheme="majorBidi" w:eastAsia="Calibri" w:hAnsiTheme="majorBidi" w:cstheme="majorBidi"/>
                <w:sz w:val="20"/>
                <w:szCs w:val="20"/>
                <w:lang w:bidi="ar-AE"/>
              </w:rPr>
              <w:t>American International School in Abu Dhabi</w:t>
            </w:r>
          </w:p>
          <w:p w:rsidR="00551BCE" w:rsidRPr="00551BCE" w:rsidRDefault="00551BCE" w:rsidP="00551BCE">
            <w:pPr>
              <w:bidi/>
              <w:jc w:val="right"/>
              <w:rPr>
                <w:rFonts w:asciiTheme="majorBidi" w:eastAsia="Calibri" w:hAnsiTheme="majorBidi" w:cstheme="majorBidi"/>
                <w:sz w:val="20"/>
                <w:szCs w:val="20"/>
                <w:lang w:bidi="ar-AE"/>
              </w:rPr>
            </w:pPr>
            <w:r w:rsidRPr="00551BCE">
              <w:rPr>
                <w:rFonts w:asciiTheme="majorBidi" w:eastAsia="Calibri" w:hAnsiTheme="majorBidi" w:cstheme="majorBidi"/>
                <w:sz w:val="20"/>
                <w:szCs w:val="20"/>
                <w:lang w:bidi="ar-AE"/>
              </w:rPr>
              <w:t>Arabic\Islamic\Arabic Social Studies Department</w:t>
            </w:r>
          </w:p>
        </w:tc>
      </w:tr>
    </w:tbl>
    <w:p w:rsidR="00551BCE" w:rsidRPr="00047219" w:rsidRDefault="00551BCE" w:rsidP="00551BCE">
      <w:pPr>
        <w:spacing w:after="0" w:line="240" w:lineRule="auto"/>
        <w:jc w:val="right"/>
        <w:rPr>
          <w:sz w:val="28"/>
          <w:szCs w:val="28"/>
          <w:rtl/>
          <w:lang w:bidi="ar-AE"/>
        </w:rPr>
      </w:pPr>
    </w:p>
    <w:p w:rsidR="00551BCE" w:rsidRPr="00047219" w:rsidRDefault="00106734" w:rsidP="0058190C">
      <w:pPr>
        <w:spacing w:after="0" w:line="240" w:lineRule="auto"/>
        <w:jc w:val="right"/>
        <w:rPr>
          <w:sz w:val="28"/>
          <w:szCs w:val="28"/>
          <w:lang w:bidi="ar-AE"/>
        </w:rPr>
      </w:pPr>
      <w:r w:rsidRPr="00047219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الاسم :...........................</w:t>
      </w:r>
      <w:r w:rsidR="002572AF" w:rsidRPr="00047219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                        </w:t>
      </w:r>
      <w:r w:rsidR="002572AF" w:rsidRPr="00047219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              </w:t>
      </w:r>
      <w:r w:rsidR="00181408" w:rsidRPr="00047219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 التاريخ</w:t>
      </w:r>
      <w:r w:rsidR="002572AF" w:rsidRPr="00047219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: </w:t>
      </w:r>
      <w:r w:rsidR="00170052" w:rsidRPr="00047219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----</w:t>
      </w:r>
      <w:r w:rsidR="002572AF" w:rsidRPr="00047219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 </w:t>
      </w:r>
      <w:r w:rsidR="00170052" w:rsidRPr="00047219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/ </w:t>
      </w:r>
      <w:r w:rsidR="002572AF" w:rsidRPr="00047219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 </w:t>
      </w:r>
      <w:r w:rsidR="00170052" w:rsidRPr="00047219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/ </w:t>
      </w:r>
      <w:r w:rsidR="002572AF" w:rsidRPr="00047219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 201</w:t>
      </w:r>
      <w:r w:rsidR="00170052" w:rsidRPr="00047219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6</w:t>
      </w:r>
    </w:p>
    <w:p w:rsidR="0058190C" w:rsidRPr="003F37E2" w:rsidRDefault="0058190C" w:rsidP="0058190C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>الثبات على الحق  سورة الأحزاب  1ـ 8</w:t>
      </w:r>
    </w:p>
    <w:p w:rsidR="0058190C" w:rsidRPr="003F37E2" w:rsidRDefault="0058190C" w:rsidP="0058190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>الأهداف :</w:t>
      </w:r>
    </w:p>
    <w:p w:rsidR="0058190C" w:rsidRPr="003F37E2" w:rsidRDefault="0058190C" w:rsidP="0058190C">
      <w:pPr>
        <w:pStyle w:val="a8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 xml:space="preserve">يحدد نوع سورة الأحزاب </w:t>
      </w:r>
    </w:p>
    <w:p w:rsidR="0058190C" w:rsidRPr="003F37E2" w:rsidRDefault="0058190C" w:rsidP="0058190C">
      <w:pPr>
        <w:pStyle w:val="a8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 xml:space="preserve">يحدد سبب النزول </w:t>
      </w:r>
    </w:p>
    <w:p w:rsidR="0058190C" w:rsidRPr="003F37E2" w:rsidRDefault="0058190C" w:rsidP="0058190C">
      <w:pPr>
        <w:pStyle w:val="a8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>يفسر معاني بعض المفردات (تظاهرون ـ أدعيائكم ـ أولى ـ جناح)</w:t>
      </w:r>
    </w:p>
    <w:p w:rsidR="0058190C" w:rsidRPr="003F37E2" w:rsidRDefault="0058190C" w:rsidP="0058190C">
      <w:pPr>
        <w:pStyle w:val="a8"/>
        <w:numPr>
          <w:ilvl w:val="0"/>
          <w:numId w:val="6"/>
        </w:num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>يطبق قاعدة العبرة بعموم الفظ لا بخصوص السّبب</w:t>
      </w:r>
    </w:p>
    <w:p w:rsidR="006D5146" w:rsidRPr="003F37E2" w:rsidRDefault="0058190C" w:rsidP="0058190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 xml:space="preserve">اولاً: ضع حطًا تحت الإجابة الصّحيحة </w:t>
      </w:r>
    </w:p>
    <w:p w:rsidR="0058190C" w:rsidRPr="003F37E2" w:rsidRDefault="0058190C" w:rsidP="0058190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 xml:space="preserve">1ـ تعتبر سورة الأحزاب من السور </w:t>
      </w:r>
    </w:p>
    <w:p w:rsidR="0058190C" w:rsidRPr="003F37E2" w:rsidRDefault="0058190C" w:rsidP="0058190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 xml:space="preserve">أـ المكية            ب ـ مدنية            بعضها مكّي وبعضها مدني </w:t>
      </w:r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58190C" w:rsidRPr="003F37E2" w:rsidRDefault="0058190C" w:rsidP="0058190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>2ـ ما سبب نزول قول الله تعالى ( يا أيها النّبي اتقي الله ولا تطع الكافرين والمنافقين)</w:t>
      </w:r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58190C" w:rsidRPr="003F37E2" w:rsidRDefault="0058190C" w:rsidP="0058190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>3ـ من هم الكافرين المذكورين في الآية</w:t>
      </w:r>
    </w:p>
    <w:p w:rsidR="0058190C" w:rsidRPr="003F37E2" w:rsidRDefault="0058190C" w:rsidP="0058190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 xml:space="preserve">أ ـ عكرمة وأبو جهل    ب ـ عكرمة وابو سفيان     ج ـ أبو لهب  وأبو سفيان </w:t>
      </w:r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 xml:space="preserve">4ـ القاعدة الأصولية تقول العبرة بعموم اللفظ لا بخصوص السبب طبق هذة القاعدة على الآية التالية </w:t>
      </w:r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F37E2">
        <w:rPr>
          <w:rFonts w:asciiTheme="majorBidi" w:hAnsiTheme="majorBidi" w:cstheme="majorBidi"/>
          <w:sz w:val="28"/>
          <w:szCs w:val="28"/>
          <w:rtl/>
          <w:lang w:bidi="ar-AE"/>
        </w:rPr>
        <w:t>|(</w:t>
      </w:r>
      <w:r w:rsidRPr="003F37E2">
        <w:rPr>
          <w:rFonts w:asciiTheme="majorBidi" w:hAnsiTheme="majorBidi" w:cstheme="majorBidi"/>
          <w:sz w:val="28"/>
          <w:szCs w:val="28"/>
          <w:rtl/>
        </w:rPr>
        <w:t>ا أَيُّهَا النَّبِيُّ اتَّقِ اللَّهَ وَلَا تُطِعِ الْكَافِرِينَ وَالْمُنَافِقِينَ)</w:t>
      </w:r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F37E2">
        <w:rPr>
          <w:rFonts w:asciiTheme="majorBidi" w:hAnsiTheme="majorBidi" w:cstheme="majorBidi"/>
          <w:sz w:val="28"/>
          <w:szCs w:val="28"/>
          <w:rtl/>
        </w:rPr>
        <w:t>أ ـ السبب الخاص ...................................</w:t>
      </w:r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F37E2">
        <w:rPr>
          <w:rFonts w:asciiTheme="majorBidi" w:hAnsiTheme="majorBidi" w:cstheme="majorBidi"/>
          <w:sz w:val="28"/>
          <w:szCs w:val="28"/>
          <w:rtl/>
        </w:rPr>
        <w:t>ب ـ اللفظ العام .......................................</w:t>
      </w:r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AE"/>
        </w:rPr>
      </w:pPr>
      <w:r w:rsidRPr="003F37E2">
        <w:rPr>
          <w:rFonts w:asciiTheme="majorBidi" w:hAnsiTheme="majorBidi" w:cstheme="majorBidi"/>
          <w:sz w:val="28"/>
          <w:szCs w:val="28"/>
          <w:rtl/>
        </w:rPr>
        <w:t>ج ـ تطبيق القاعدة ..................................</w:t>
      </w:r>
      <w:bookmarkStart w:id="0" w:name="_GoBack"/>
      <w:r w:rsidR="00190591">
        <w:rPr>
          <w:rFonts w:asciiTheme="majorBidi" w:hAnsiTheme="majorBidi" w:cstheme="majorBidi"/>
          <w:sz w:val="28"/>
          <w:szCs w:val="28"/>
          <w:rtl/>
          <w:lang w:bidi="ar-AE"/>
        </w:rPr>
        <w:t>@</w:t>
      </w:r>
      <w:bookmarkEnd w:id="0"/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F37E2">
        <w:rPr>
          <w:rFonts w:asciiTheme="majorBidi" w:hAnsiTheme="majorBidi" w:cstheme="majorBidi"/>
          <w:sz w:val="28"/>
          <w:szCs w:val="28"/>
          <w:rtl/>
        </w:rPr>
        <w:t xml:space="preserve">5ـ  </w:t>
      </w:r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F37E2">
        <w:rPr>
          <w:rFonts w:asciiTheme="majorBidi" w:hAnsiTheme="majorBidi" w:cstheme="majorBidi"/>
          <w:sz w:val="28"/>
          <w:szCs w:val="28"/>
          <w:rtl/>
        </w:rPr>
        <w:t xml:space="preserve">معنى تظاهرون </w:t>
      </w:r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F37E2">
        <w:rPr>
          <w:rFonts w:asciiTheme="majorBidi" w:hAnsiTheme="majorBidi" w:cstheme="majorBidi"/>
          <w:sz w:val="28"/>
          <w:szCs w:val="28"/>
          <w:rtl/>
        </w:rPr>
        <w:t xml:space="preserve">أـ تخرجون        </w:t>
      </w:r>
      <w:r w:rsidR="00190591"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Pr="003F37E2">
        <w:rPr>
          <w:rFonts w:asciiTheme="majorBidi" w:hAnsiTheme="majorBidi" w:cstheme="majorBidi"/>
          <w:sz w:val="28"/>
          <w:szCs w:val="28"/>
          <w:rtl/>
        </w:rPr>
        <w:t xml:space="preserve">  ب ـ يقول الرجل انت عليَّ كظهر أمّي</w:t>
      </w:r>
      <w:r w:rsidR="0019059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</w:t>
      </w:r>
      <w:r w:rsidRPr="003F37E2">
        <w:rPr>
          <w:rFonts w:asciiTheme="majorBidi" w:hAnsiTheme="majorBidi" w:cstheme="majorBidi"/>
          <w:sz w:val="28"/>
          <w:szCs w:val="28"/>
          <w:rtl/>
        </w:rPr>
        <w:t xml:space="preserve">  ج ـ يرجعون </w:t>
      </w:r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F37E2">
        <w:rPr>
          <w:rFonts w:asciiTheme="majorBidi" w:hAnsiTheme="majorBidi" w:cstheme="majorBidi"/>
          <w:sz w:val="28"/>
          <w:szCs w:val="28"/>
          <w:rtl/>
        </w:rPr>
        <w:t xml:space="preserve">معنى أعيائكم </w:t>
      </w:r>
    </w:p>
    <w:p w:rsidR="00D3674E" w:rsidRPr="003F37E2" w:rsidRDefault="00D3674E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F37E2">
        <w:rPr>
          <w:rFonts w:asciiTheme="majorBidi" w:hAnsiTheme="majorBidi" w:cstheme="majorBidi"/>
          <w:sz w:val="28"/>
          <w:szCs w:val="28"/>
          <w:rtl/>
        </w:rPr>
        <w:t xml:space="preserve">أ ـ ابنائكم    </w:t>
      </w:r>
      <w:r w:rsidR="00190591"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  <w:r w:rsidRPr="003F37E2">
        <w:rPr>
          <w:rFonts w:asciiTheme="majorBidi" w:hAnsiTheme="majorBidi" w:cstheme="majorBidi"/>
          <w:sz w:val="28"/>
          <w:szCs w:val="28"/>
          <w:rtl/>
        </w:rPr>
        <w:t xml:space="preserve"> ب ـ الولد الذي ينسب لغير أبيه </w:t>
      </w:r>
      <w:r w:rsidR="0019059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</w:t>
      </w:r>
      <w:r w:rsidRPr="003F37E2">
        <w:rPr>
          <w:rFonts w:asciiTheme="majorBidi" w:hAnsiTheme="majorBidi" w:cstheme="majorBidi"/>
          <w:sz w:val="28"/>
          <w:szCs w:val="28"/>
          <w:rtl/>
        </w:rPr>
        <w:t xml:space="preserve">   ج ـ اخوانكم</w:t>
      </w:r>
    </w:p>
    <w:p w:rsidR="00D3674E" w:rsidRPr="003F37E2" w:rsidRDefault="00047219" w:rsidP="00D3674E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F37E2">
        <w:rPr>
          <w:rFonts w:asciiTheme="majorBidi" w:hAnsiTheme="majorBidi" w:cstheme="majorBidi"/>
          <w:sz w:val="28"/>
          <w:szCs w:val="28"/>
          <w:rtl/>
        </w:rPr>
        <w:t xml:space="preserve">معنى أولى </w:t>
      </w:r>
    </w:p>
    <w:p w:rsidR="00047219" w:rsidRPr="003F37E2" w:rsidRDefault="00047219" w:rsidP="0004721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F37E2">
        <w:rPr>
          <w:rFonts w:asciiTheme="majorBidi" w:hAnsiTheme="majorBidi" w:cstheme="majorBidi"/>
          <w:sz w:val="28"/>
          <w:szCs w:val="28"/>
          <w:rtl/>
        </w:rPr>
        <w:t xml:space="preserve">أ ـ ارحم      </w:t>
      </w:r>
      <w:r w:rsidR="00190591">
        <w:rPr>
          <w:rFonts w:asciiTheme="majorBidi" w:hAnsiTheme="majorBidi" w:cstheme="majorBidi" w:hint="cs"/>
          <w:sz w:val="28"/>
          <w:szCs w:val="28"/>
          <w:rtl/>
        </w:rPr>
        <w:t xml:space="preserve">                 </w:t>
      </w:r>
      <w:r w:rsidRPr="003F37E2">
        <w:rPr>
          <w:rFonts w:asciiTheme="majorBidi" w:hAnsiTheme="majorBidi" w:cstheme="majorBidi"/>
          <w:sz w:val="28"/>
          <w:szCs w:val="28"/>
          <w:rtl/>
        </w:rPr>
        <w:t xml:space="preserve">     ب ـ أخف       </w:t>
      </w:r>
      <w:r w:rsidR="0019059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     </w:t>
      </w:r>
      <w:r w:rsidRPr="003F37E2">
        <w:rPr>
          <w:rFonts w:asciiTheme="majorBidi" w:hAnsiTheme="majorBidi" w:cstheme="majorBidi"/>
          <w:sz w:val="28"/>
          <w:szCs w:val="28"/>
          <w:rtl/>
        </w:rPr>
        <w:t xml:space="preserve">ج ـ أثقل </w:t>
      </w:r>
    </w:p>
    <w:p w:rsidR="00047219" w:rsidRPr="003F37E2" w:rsidRDefault="00047219" w:rsidP="00047219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F37E2">
        <w:rPr>
          <w:rFonts w:asciiTheme="majorBidi" w:hAnsiTheme="majorBidi" w:cstheme="majorBidi"/>
          <w:sz w:val="28"/>
          <w:szCs w:val="28"/>
          <w:rtl/>
        </w:rPr>
        <w:t xml:space="preserve">معنى جُناح </w:t>
      </w:r>
    </w:p>
    <w:p w:rsidR="00047219" w:rsidRPr="003F37E2" w:rsidRDefault="00047219" w:rsidP="00047219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F37E2">
        <w:rPr>
          <w:rFonts w:asciiTheme="majorBidi" w:hAnsiTheme="majorBidi" w:cstheme="majorBidi"/>
          <w:sz w:val="28"/>
          <w:szCs w:val="28"/>
          <w:rtl/>
        </w:rPr>
        <w:t xml:space="preserve">أ ـ  طائر    </w:t>
      </w:r>
      <w:r w:rsidR="00190591">
        <w:rPr>
          <w:rFonts w:asciiTheme="majorBidi" w:hAnsiTheme="majorBidi" w:cstheme="majorBidi" w:hint="cs"/>
          <w:sz w:val="28"/>
          <w:szCs w:val="28"/>
          <w:rtl/>
        </w:rPr>
        <w:t xml:space="preserve">                   </w:t>
      </w:r>
      <w:r w:rsidRPr="003F37E2">
        <w:rPr>
          <w:rFonts w:asciiTheme="majorBidi" w:hAnsiTheme="majorBidi" w:cstheme="majorBidi"/>
          <w:sz w:val="28"/>
          <w:szCs w:val="28"/>
          <w:rtl/>
        </w:rPr>
        <w:t xml:space="preserve"> ب  ـ معصية     </w:t>
      </w:r>
      <w:r w:rsidR="00190591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 </w:t>
      </w:r>
      <w:r w:rsidRPr="003F37E2">
        <w:rPr>
          <w:rFonts w:asciiTheme="majorBidi" w:hAnsiTheme="majorBidi" w:cstheme="majorBidi"/>
          <w:sz w:val="28"/>
          <w:szCs w:val="28"/>
          <w:rtl/>
        </w:rPr>
        <w:t xml:space="preserve">  ج ـ إثم </w:t>
      </w:r>
    </w:p>
    <w:sectPr w:rsidR="00047219" w:rsidRPr="003F37E2" w:rsidSect="00EF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70" w:rsidRDefault="006B6970" w:rsidP="005A1901">
      <w:pPr>
        <w:spacing w:after="0" w:line="240" w:lineRule="auto"/>
      </w:pPr>
      <w:r>
        <w:separator/>
      </w:r>
    </w:p>
  </w:endnote>
  <w:endnote w:type="continuationSeparator" w:id="0">
    <w:p w:rsidR="006B6970" w:rsidRDefault="006B6970" w:rsidP="005A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70" w:rsidRDefault="006B6970" w:rsidP="005A1901">
      <w:pPr>
        <w:spacing w:after="0" w:line="240" w:lineRule="auto"/>
      </w:pPr>
      <w:r>
        <w:separator/>
      </w:r>
    </w:p>
  </w:footnote>
  <w:footnote w:type="continuationSeparator" w:id="0">
    <w:p w:rsidR="006B6970" w:rsidRDefault="006B6970" w:rsidP="005A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A17"/>
    <w:multiLevelType w:val="hybridMultilevel"/>
    <w:tmpl w:val="32868532"/>
    <w:lvl w:ilvl="0" w:tplc="D5BE8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12E"/>
    <w:multiLevelType w:val="hybridMultilevel"/>
    <w:tmpl w:val="8E8AC606"/>
    <w:lvl w:ilvl="0" w:tplc="8794CC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DC1"/>
    <w:multiLevelType w:val="hybridMultilevel"/>
    <w:tmpl w:val="401E0D7C"/>
    <w:lvl w:ilvl="0" w:tplc="BE48472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03A17"/>
    <w:multiLevelType w:val="hybridMultilevel"/>
    <w:tmpl w:val="09FEBC08"/>
    <w:lvl w:ilvl="0" w:tplc="A0B6FA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55994"/>
    <w:multiLevelType w:val="hybridMultilevel"/>
    <w:tmpl w:val="767C1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E573C6"/>
    <w:multiLevelType w:val="hybridMultilevel"/>
    <w:tmpl w:val="7A8CF24A"/>
    <w:lvl w:ilvl="0" w:tplc="F9FCFA06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85"/>
    <w:rsid w:val="000125E3"/>
    <w:rsid w:val="00040F44"/>
    <w:rsid w:val="00047219"/>
    <w:rsid w:val="00061ED7"/>
    <w:rsid w:val="000649E1"/>
    <w:rsid w:val="000652AA"/>
    <w:rsid w:val="00106734"/>
    <w:rsid w:val="0012153D"/>
    <w:rsid w:val="00161206"/>
    <w:rsid w:val="00170052"/>
    <w:rsid w:val="00181408"/>
    <w:rsid w:val="00190591"/>
    <w:rsid w:val="00212280"/>
    <w:rsid w:val="00254F74"/>
    <w:rsid w:val="002572AF"/>
    <w:rsid w:val="00283BE3"/>
    <w:rsid w:val="002B46F2"/>
    <w:rsid w:val="002C3997"/>
    <w:rsid w:val="002D3332"/>
    <w:rsid w:val="00301882"/>
    <w:rsid w:val="00316FA9"/>
    <w:rsid w:val="00335910"/>
    <w:rsid w:val="00341FD0"/>
    <w:rsid w:val="003553BE"/>
    <w:rsid w:val="0036315E"/>
    <w:rsid w:val="003D7E6A"/>
    <w:rsid w:val="003E6B77"/>
    <w:rsid w:val="003F048C"/>
    <w:rsid w:val="003F37E2"/>
    <w:rsid w:val="00516F1C"/>
    <w:rsid w:val="00551BCE"/>
    <w:rsid w:val="0058190C"/>
    <w:rsid w:val="00582A6F"/>
    <w:rsid w:val="005A1901"/>
    <w:rsid w:val="005B5A08"/>
    <w:rsid w:val="005D4E6A"/>
    <w:rsid w:val="00622687"/>
    <w:rsid w:val="0063206F"/>
    <w:rsid w:val="006B6970"/>
    <w:rsid w:val="006D5146"/>
    <w:rsid w:val="006F7728"/>
    <w:rsid w:val="0070650D"/>
    <w:rsid w:val="00752117"/>
    <w:rsid w:val="00766D54"/>
    <w:rsid w:val="007852F9"/>
    <w:rsid w:val="007A2785"/>
    <w:rsid w:val="00825C91"/>
    <w:rsid w:val="00834F32"/>
    <w:rsid w:val="009131E4"/>
    <w:rsid w:val="009456CD"/>
    <w:rsid w:val="00955885"/>
    <w:rsid w:val="00972D73"/>
    <w:rsid w:val="009C3C25"/>
    <w:rsid w:val="009D6EBE"/>
    <w:rsid w:val="009E393C"/>
    <w:rsid w:val="00B23DF0"/>
    <w:rsid w:val="00B63A8C"/>
    <w:rsid w:val="00B90BD0"/>
    <w:rsid w:val="00B92EBD"/>
    <w:rsid w:val="00BB53CD"/>
    <w:rsid w:val="00BF7F40"/>
    <w:rsid w:val="00C228E5"/>
    <w:rsid w:val="00C35A59"/>
    <w:rsid w:val="00C61219"/>
    <w:rsid w:val="00D3674E"/>
    <w:rsid w:val="00D44ED4"/>
    <w:rsid w:val="00D632AE"/>
    <w:rsid w:val="00DC7CBF"/>
    <w:rsid w:val="00E35DA5"/>
    <w:rsid w:val="00E82E75"/>
    <w:rsid w:val="00E92D89"/>
    <w:rsid w:val="00ED1DB9"/>
    <w:rsid w:val="00EF09DA"/>
    <w:rsid w:val="00EF1F0E"/>
    <w:rsid w:val="00FB6AC3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53065A6-8570-40C6-B32B-6C34FB23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5A1901"/>
  </w:style>
  <w:style w:type="paragraph" w:styleId="a4">
    <w:name w:val="footer"/>
    <w:basedOn w:val="a"/>
    <w:link w:val="Char0"/>
    <w:uiPriority w:val="99"/>
    <w:semiHidden/>
    <w:unhideWhenUsed/>
    <w:rsid w:val="005A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5A1901"/>
  </w:style>
  <w:style w:type="table" w:styleId="a5">
    <w:name w:val="Table Grid"/>
    <w:basedOn w:val="a1"/>
    <w:uiPriority w:val="59"/>
    <w:rsid w:val="005B5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34F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4F32"/>
  </w:style>
  <w:style w:type="paragraph" w:styleId="a7">
    <w:name w:val="No Spacing"/>
    <w:uiPriority w:val="1"/>
    <w:qFormat/>
    <w:rsid w:val="001067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1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6074-9B3B-4960-B142-51BF2460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محمد البتانوني</cp:lastModifiedBy>
  <cp:revision>2</cp:revision>
  <cp:lastPrinted>2015-10-28T07:58:00Z</cp:lastPrinted>
  <dcterms:created xsi:type="dcterms:W3CDTF">2016-11-02T06:24:00Z</dcterms:created>
  <dcterms:modified xsi:type="dcterms:W3CDTF">2016-11-02T06:24:00Z</dcterms:modified>
</cp:coreProperties>
</file>