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9EFF2" w14:textId="20C0E3F8" w:rsidR="00F74ED4" w:rsidRPr="004C7448" w:rsidRDefault="00423AE5" w:rsidP="008470B4">
      <w:pPr>
        <w:tabs>
          <w:tab w:val="right" w:pos="3660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00CFF5" wp14:editId="22F65C7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3975" cy="533400"/>
            <wp:effectExtent l="0" t="0" r="9525" b="0"/>
            <wp:wrapThrough wrapText="bothSides">
              <wp:wrapPolygon edited="0">
                <wp:start x="0" y="0"/>
                <wp:lineTo x="0" y="20829"/>
                <wp:lineTo x="21445" y="20829"/>
                <wp:lineTo x="21445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26"/>
          <w:szCs w:val="26"/>
        </w:rPr>
        <w:drawing>
          <wp:anchor distT="0" distB="0" distL="114300" distR="114300" simplePos="0" relativeHeight="251705856" behindDoc="0" locked="0" layoutInCell="1" allowOverlap="1" wp14:anchorId="464D2375" wp14:editId="4A377D0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51635" cy="657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357">
        <w:rPr>
          <w:rFonts w:asciiTheme="majorBidi" w:hAnsiTheme="majorBidi" w:cstheme="majorBidi"/>
          <w:sz w:val="26"/>
          <w:szCs w:val="26"/>
          <w:lang w:bidi="ar-AE"/>
        </w:rPr>
        <w:t xml:space="preserve">      </w:t>
      </w:r>
      <w:r w:rsidR="008470B4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 xml:space="preserve">الاختبار التشخيصي لمادّة </w:t>
      </w:r>
      <w:r w:rsidR="00C67BBB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>: _________________</w:t>
      </w:r>
    </w:p>
    <w:p w14:paraId="4006EAFC" w14:textId="630F2D0D" w:rsidR="006F1D34" w:rsidRPr="004C7448" w:rsidRDefault="008470B4" w:rsidP="008470B4">
      <w:pPr>
        <w:tabs>
          <w:tab w:val="right" w:pos="3660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4C7448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72F2533" wp14:editId="6BAFEF10">
                <wp:simplePos x="0" y="0"/>
                <wp:positionH relativeFrom="column">
                  <wp:posOffset>2724149</wp:posOffset>
                </wp:positionH>
                <wp:positionV relativeFrom="paragraph">
                  <wp:posOffset>229870</wp:posOffset>
                </wp:positionV>
                <wp:extent cx="1099185" cy="676275"/>
                <wp:effectExtent l="0" t="0" r="24765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B7F78" w14:textId="25365BED" w:rsidR="005F7F92" w:rsidRPr="008470B4" w:rsidRDefault="005F7F92" w:rsidP="008470B4">
                            <w:pPr>
                              <w:bidi/>
                              <w:spacing w:after="0" w:line="240" w:lineRule="auto"/>
                              <w:rPr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</w:p>
                          <w:p w14:paraId="31716046" w14:textId="0FE45DCB" w:rsidR="00462F89" w:rsidRPr="008470B4" w:rsidRDefault="00462F89" w:rsidP="00462F89">
                            <w:pPr>
                              <w:pBdr>
                                <w:top w:val="single" w:sz="4" w:space="1" w:color="auto"/>
                              </w:pBdr>
                              <w:bidi/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8470B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20</w:t>
                            </w:r>
                          </w:p>
                          <w:p w14:paraId="2BD5F55D" w14:textId="77777777" w:rsidR="005F7F92" w:rsidRPr="008470B4" w:rsidRDefault="005F7F92" w:rsidP="00EE3C4F">
                            <w:pPr>
                              <w:bidi/>
                              <w:spacing w:line="240" w:lineRule="auto"/>
                              <w:jc w:val="center"/>
                              <w:rPr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F2533" id="Rectangle: Rounded Corners 13" o:spid="_x0000_s1026" style="position:absolute;left:0;text-align:left;margin-left:214.5pt;margin-top:18.1pt;width:86.55pt;height:53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" fillcolor="white [3201]" strokecolor="#f79646 [3209]" strokeweight="2pt">
                <v:textbox>
                  <w:txbxContent>
                    <w:p w14:paraId="5B7B7F78" w14:textId="25365BED" w:rsidR="005F7F92" w:rsidRPr="008470B4" w:rsidRDefault="005F7F92" w:rsidP="008470B4">
                      <w:pPr>
                        <w:bidi/>
                        <w:spacing w:after="0" w:line="240" w:lineRule="auto"/>
                        <w:rPr>
                          <w:sz w:val="28"/>
                          <w:szCs w:val="28"/>
                          <w:rtl/>
                          <w:lang w:bidi="ar-AE"/>
                        </w:rPr>
                      </w:pPr>
                    </w:p>
                    <w:p w14:paraId="31716046" w14:textId="0FE45DCB" w:rsidR="00462F89" w:rsidRPr="008470B4" w:rsidRDefault="00462F89" w:rsidP="00462F89">
                      <w:pPr>
                        <w:pBdr>
                          <w:top w:val="single" w:sz="4" w:space="1" w:color="auto"/>
                        </w:pBdr>
                        <w:bidi/>
                        <w:spacing w:line="240" w:lineRule="auto"/>
                        <w:jc w:val="center"/>
                        <w:rPr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8470B4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>20</w:t>
                      </w:r>
                    </w:p>
                    <w:p w14:paraId="2BD5F55D" w14:textId="77777777" w:rsidR="005F7F92" w:rsidRPr="008470B4" w:rsidRDefault="005F7F92" w:rsidP="00EE3C4F">
                      <w:pPr>
                        <w:bidi/>
                        <w:spacing w:line="240" w:lineRule="auto"/>
                        <w:jc w:val="center"/>
                        <w:rPr>
                          <w:lang w:bidi="ar-A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B6E1C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ا</w:t>
      </w:r>
      <w:r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لعام الدراسي 2019-2020</w:t>
      </w:r>
    </w:p>
    <w:p w14:paraId="6471A59A" w14:textId="64BC986C" w:rsidR="00A363BD" w:rsidRPr="004C7448" w:rsidRDefault="006C3CFC" w:rsidP="008470B4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                                       </w:t>
      </w:r>
      <w:r w:rsidR="008470B4" w:rsidRPr="004C7448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  </w:t>
      </w:r>
      <w:r w:rsidR="008470B4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 </w:t>
      </w:r>
      <w:r w:rsidR="008470B4" w:rsidRPr="004C7448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 </w:t>
      </w:r>
      <w:r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التاريخ  </w:t>
      </w:r>
      <w:r w:rsidR="00462F89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:</w:t>
      </w:r>
      <w:r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 w:rsidR="000821BE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</w:t>
      </w:r>
      <w:r w:rsidR="00B27F90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</w:t>
      </w:r>
      <w:r w:rsidR="00462F89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\</w:t>
      </w:r>
      <w:r w:rsidR="008470B4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</w:t>
      </w:r>
      <w:r w:rsidR="000821BE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</w:t>
      </w:r>
      <w:r w:rsidR="008470B4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\ </w:t>
      </w:r>
      <w:r w:rsidR="007B6027" w:rsidRPr="004C7448">
        <w:rPr>
          <w:rFonts w:asciiTheme="majorBidi" w:hAnsiTheme="majorBidi" w:cstheme="majorBidi"/>
          <w:b/>
          <w:bCs/>
          <w:sz w:val="28"/>
          <w:szCs w:val="28"/>
          <w:lang w:bidi="ar-SY"/>
        </w:rPr>
        <w:t>201</w:t>
      </w:r>
      <w:r w:rsidR="008470B4" w:rsidRPr="004C7448">
        <w:rPr>
          <w:rFonts w:asciiTheme="majorBidi" w:hAnsiTheme="majorBidi" w:cstheme="majorBidi"/>
          <w:b/>
          <w:bCs/>
          <w:sz w:val="28"/>
          <w:szCs w:val="28"/>
          <w:lang w:bidi="ar-SY"/>
        </w:rPr>
        <w:t>9</w:t>
      </w:r>
      <w:r w:rsidR="00F2109E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م</w:t>
      </w:r>
    </w:p>
    <w:p w14:paraId="76EAFFE6" w14:textId="4844CA1D" w:rsidR="002A01A2" w:rsidRPr="004C7448" w:rsidRDefault="006C3CFC" w:rsidP="008470B4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الاسم: ________________________         </w:t>
      </w:r>
      <w:r w:rsidR="008470B4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</w:t>
      </w:r>
      <w:r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                </w:t>
      </w:r>
      <w:r w:rsidR="008470B4" w:rsidRPr="004C7448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 </w:t>
      </w:r>
      <w:r w:rsidR="00A363BD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 w:rsidR="002A01A2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الصفّ</w:t>
      </w:r>
      <w:r w:rsidR="007972FD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والشعبة :</w:t>
      </w:r>
      <w:r w:rsidR="005B6F17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 w:rsidR="008470B4" w:rsidRPr="004C7448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   </w:t>
      </w:r>
      <w:r w:rsidR="00675563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 w:rsidR="008470B4" w:rsidRPr="004C7448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\    </w:t>
      </w:r>
      <w:r w:rsidR="00675563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_______</w:t>
      </w:r>
      <w:r w:rsidR="00321DCD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 w:rsidR="00A24C34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                         </w:t>
      </w:r>
      <w:r w:rsidR="00321DCD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</w:t>
      </w:r>
      <w:r w:rsidR="00F74ED4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 xml:space="preserve">  </w:t>
      </w:r>
      <w:r w:rsidR="00A363BD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 xml:space="preserve">        </w:t>
      </w:r>
      <w:r w:rsidR="00675563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 xml:space="preserve">         </w:t>
      </w:r>
      <w:r w:rsidR="00F74ED4" w:rsidRPr="004C7448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 xml:space="preserve"> </w:t>
      </w:r>
    </w:p>
    <w:p w14:paraId="61DE2C7C" w14:textId="49E6D7C9" w:rsidR="007B56EF" w:rsidRPr="007B56EF" w:rsidRDefault="00BE4903" w:rsidP="007B56EF">
      <w:pPr>
        <w:bidi/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===================================================</w:t>
      </w:r>
      <w:r w:rsidR="008470B4">
        <w:rPr>
          <w:rFonts w:asciiTheme="majorBidi" w:hAnsiTheme="majorBidi" w:cstheme="majorBidi" w:hint="cs"/>
          <w:sz w:val="28"/>
          <w:szCs w:val="28"/>
          <w:rtl/>
          <w:lang w:bidi="ar-SY"/>
        </w:rPr>
        <w:t>=========</w:t>
      </w:r>
      <w:r w:rsidR="007B56EF">
        <w:rPr>
          <w:rFonts w:asciiTheme="majorBidi" w:hAnsiTheme="majorBidi" w:cstheme="majorBidi" w:hint="cs"/>
          <w:sz w:val="28"/>
          <w:szCs w:val="28"/>
          <w:rtl/>
          <w:lang w:bidi="ar-SY"/>
        </w:rPr>
        <w:t>===</w:t>
      </w:r>
      <w:r w:rsidR="007B56E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</w:t>
      </w:r>
      <w:r w:rsidR="007B56EF" w:rsidRPr="007B56E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أجب عن الاسألة التالية فاتحا القرآن الكريم : سورة العلق         (درجتان) </w:t>
      </w:r>
    </w:p>
    <w:p w14:paraId="235D8D81" w14:textId="5A323E9C" w:rsidR="007B56EF" w:rsidRPr="007B56EF" w:rsidRDefault="007B56EF" w:rsidP="007B56EF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</w:t>
      </w: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أ </w:t>
      </w:r>
      <w:r w:rsidRPr="007B56EF"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  <w:t>–</w:t>
      </w: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فسر معنى ليطغى ــــــــــــــــــ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ــــــــــــــــــــــــــــــــــــ</w:t>
      </w: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ــ</w:t>
      </w:r>
      <w:r w:rsidRPr="007B56EF">
        <w:rPr>
          <w:rFonts w:asciiTheme="majorBidi" w:hAnsiTheme="majorBidi" w:cstheme="majorBidi"/>
          <w:b/>
          <w:bCs/>
          <w:sz w:val="32"/>
          <w:szCs w:val="32"/>
          <w:lang w:bidi="ar-SY"/>
        </w:rPr>
        <w:t>.</w:t>
      </w: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؟</w:t>
      </w:r>
    </w:p>
    <w:p w14:paraId="570A5C63" w14:textId="77777777" w:rsidR="007B56EF" w:rsidRPr="007B56EF" w:rsidRDefault="007B56EF" w:rsidP="007B56EF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ب- إستخرج من الايات مايدل على القراءة والكتابة ؟</w:t>
      </w:r>
    </w:p>
    <w:p w14:paraId="43872997" w14:textId="77777777" w:rsidR="007B56EF" w:rsidRPr="007B56EF" w:rsidRDefault="007B56EF" w:rsidP="007B56EF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ج </w:t>
      </w:r>
      <w:r w:rsidRPr="007B56EF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–</w:t>
      </w: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أكمل أداب التلاوة بالأختيار الصحيح مما بين القوسين (السجدة , الأستعاذة , البسملة ).</w:t>
      </w:r>
    </w:p>
    <w:p w14:paraId="335367B7" w14:textId="5498C2E8" w:rsidR="007B56EF" w:rsidRPr="007B56EF" w:rsidRDefault="007B56EF" w:rsidP="007B56EF">
      <w:pPr>
        <w:numPr>
          <w:ilvl w:val="0"/>
          <w:numId w:val="19"/>
        </w:num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ـــــــــــــ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ــــــــــــــــــــــ</w:t>
      </w: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ــــــــ</w:t>
      </w:r>
      <w:r w:rsidRPr="007B56EF">
        <w:rPr>
          <w:rFonts w:asciiTheme="majorBidi" w:hAnsiTheme="majorBidi" w:cstheme="majorBidi"/>
          <w:b/>
          <w:bCs/>
          <w:sz w:val="32"/>
          <w:szCs w:val="32"/>
          <w:lang w:bidi="ar-SY"/>
        </w:rPr>
        <w:t>.</w:t>
      </w: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تكون في بداية كل سورة ماعدا سورة التوبة .</w:t>
      </w:r>
    </w:p>
    <w:p w14:paraId="272D5BEF" w14:textId="037A2F21" w:rsidR="007B56EF" w:rsidRPr="007B56EF" w:rsidRDefault="007B56EF" w:rsidP="007B56EF">
      <w:pPr>
        <w:numPr>
          <w:ilvl w:val="0"/>
          <w:numId w:val="19"/>
        </w:num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ــــــ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ــــــــــــــــــــــ</w:t>
      </w: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ـــــــــــــــ</w:t>
      </w:r>
      <w:r w:rsidRPr="007B56EF">
        <w:rPr>
          <w:rFonts w:asciiTheme="majorBidi" w:hAnsiTheme="majorBidi" w:cstheme="majorBidi"/>
          <w:b/>
          <w:bCs/>
          <w:sz w:val="32"/>
          <w:szCs w:val="32"/>
          <w:lang w:bidi="ar-SY"/>
        </w:rPr>
        <w:t>.</w:t>
      </w: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تكون قبل البدء في التلاوة سواء أول السورة او وسطها .</w:t>
      </w:r>
    </w:p>
    <w:p w14:paraId="122CAFC7" w14:textId="77777777" w:rsidR="007B56EF" w:rsidRPr="007B56EF" w:rsidRDefault="007B56EF" w:rsidP="007B56EF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(2) إقرأالحديث الشريف ثم أعط مثال .      (درجة واحدة)</w:t>
      </w:r>
    </w:p>
    <w:p w14:paraId="1B8C3BC9" w14:textId="7DE5FB52" w:rsidR="007B56EF" w:rsidRPr="007B56EF" w:rsidRDefault="007B56EF" w:rsidP="007B56EF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7B56EF">
        <w:rPr>
          <w:rFonts w:asciiTheme="majorBidi" w:hAnsiTheme="majorBidi" w:cstheme="majorBidi"/>
          <w:b/>
          <w:bCs/>
          <w:sz w:val="32"/>
          <w:szCs w:val="32"/>
          <w:rtl/>
        </w:rPr>
        <w:t>وعن أَبي الدَّرداءِ</w:t>
      </w:r>
      <w:r w:rsidRPr="007B56EF">
        <w:rPr>
          <w:rFonts w:asciiTheme="majorBidi" w:hAnsiTheme="majorBidi" w:cstheme="majorBidi"/>
          <w:b/>
          <w:bCs/>
          <w:sz w:val="32"/>
          <w:szCs w:val="32"/>
          <w:lang w:bidi="ar-SY"/>
        </w:rPr>
        <w:t xml:space="preserve"> : </w:t>
      </w:r>
      <w:r w:rsidRPr="007B56EF">
        <w:rPr>
          <w:rFonts w:asciiTheme="majorBidi" w:hAnsiTheme="majorBidi" w:cstheme="majorBidi"/>
          <w:b/>
          <w:bCs/>
          <w:sz w:val="32"/>
          <w:szCs w:val="32"/>
          <w:rtl/>
        </w:rPr>
        <w:t>أَن النبيَّ ﷺ قالَ</w:t>
      </w:r>
      <w:r w:rsidRPr="007B56EF">
        <w:rPr>
          <w:rFonts w:asciiTheme="majorBidi" w:hAnsiTheme="majorBidi" w:cstheme="majorBidi"/>
          <w:b/>
          <w:bCs/>
          <w:sz w:val="32"/>
          <w:szCs w:val="32"/>
          <w:lang w:bidi="ar-SY"/>
        </w:rPr>
        <w:t>: </w:t>
      </w:r>
      <w:r w:rsidRPr="007B56EF">
        <w:rPr>
          <w:rFonts w:asciiTheme="majorBidi" w:hAnsiTheme="majorBidi" w:cstheme="majorBidi"/>
          <w:b/>
          <w:bCs/>
          <w:sz w:val="32"/>
          <w:szCs w:val="32"/>
          <w:rtl/>
        </w:rPr>
        <w:t>مَا مِنْ شَيءٍ أَثْقَلُ في ميزَانِ المُؤمِنِ يَومَ القِيامة مِنْ حُسْنِ الخُلُقِ، وإِنَّ اللَّه يُبْغِضُ الفَاحِشَ البَذِيَّ</w:t>
      </w:r>
      <w:r w:rsidRPr="007B56EF">
        <w:rPr>
          <w:rFonts w:asciiTheme="majorBidi" w:hAnsiTheme="majorBidi" w:cstheme="majorBidi"/>
          <w:b/>
          <w:bCs/>
          <w:sz w:val="32"/>
          <w:szCs w:val="32"/>
          <w:lang w:bidi="ar-SY"/>
        </w:rPr>
        <w:t> </w:t>
      </w:r>
      <w:r w:rsidRPr="007B56EF">
        <w:rPr>
          <w:rFonts w:asciiTheme="majorBidi" w:hAnsiTheme="majorBidi" w:cstheme="majorBidi"/>
          <w:b/>
          <w:bCs/>
          <w:sz w:val="32"/>
          <w:szCs w:val="32"/>
          <w:rtl/>
        </w:rPr>
        <w:t>رواه الترمذي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.     </w:t>
      </w: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حسن الخلق يتفرع الى: </w:t>
      </w:r>
    </w:p>
    <w:p w14:paraId="0FEE2FD1" w14:textId="2B8E80E9" w:rsidR="007B56EF" w:rsidRPr="007B56EF" w:rsidRDefault="007B56EF" w:rsidP="007B56EF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(أ)- أعمال ( مثال )   </w:t>
      </w: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ــــــــــ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ــــــــــــ</w:t>
      </w: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ـــــــــ</w:t>
      </w: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    ب </w:t>
      </w:r>
      <w:r w:rsidRPr="007B56EF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–</w:t>
      </w: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نتائج  (مثال )</w:t>
      </w: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ــــــ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ـــــــــــــــــــــــ</w:t>
      </w:r>
    </w:p>
    <w:p w14:paraId="3FAD1554" w14:textId="797B1D00" w:rsidR="007B56EF" w:rsidRPr="007B56EF" w:rsidRDefault="007B56EF" w:rsidP="007B56EF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(3)إقرأ الحديث ثم أجب عما يليه :               (درجتان)</w:t>
      </w:r>
    </w:p>
    <w:p w14:paraId="79F78CF3" w14:textId="77777777" w:rsidR="007B56EF" w:rsidRDefault="007B56EF" w:rsidP="007B56EF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قال رسول الله صلى الله عليه وسلم(</w:t>
      </w:r>
      <w:r w:rsidRPr="007B56EF">
        <w:rPr>
          <w:rFonts w:asciiTheme="majorBidi" w:hAnsiTheme="majorBidi" w:cstheme="majorBidi"/>
          <w:b/>
          <w:bCs/>
          <w:sz w:val="32"/>
          <w:szCs w:val="32"/>
          <w:rtl/>
        </w:rPr>
        <w:t>خلقت الملائكة من النور، وخلق الجان من مارجٍ من نار، وخلق آدم مما وصف لكم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</w:p>
    <w:p w14:paraId="394B554D" w14:textId="28E74030" w:rsidR="007B56EF" w:rsidRPr="007B56EF" w:rsidRDefault="007B56EF" w:rsidP="007B56EF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ضع إشارة (  </w:t>
      </w:r>
      <w:r w:rsidRPr="007B56EF">
        <w:rPr>
          <w:rFonts w:asciiTheme="majorBidi" w:hAnsiTheme="majorBidi" w:cstheme="majorBidi"/>
          <w:b/>
          <w:bCs/>
          <w:sz w:val="32"/>
          <w:szCs w:val="32"/>
          <w:lang w:bidi="ar-SY"/>
        </w:rPr>
        <w:t>√</w:t>
      </w: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) أمام العبارة الصحيحة وإشارة (  </w:t>
      </w:r>
      <w:r w:rsidRPr="007B56EF">
        <w:rPr>
          <w:rFonts w:asciiTheme="majorBidi" w:hAnsiTheme="majorBidi" w:cstheme="majorBidi"/>
          <w:b/>
          <w:bCs/>
          <w:sz w:val="32"/>
          <w:szCs w:val="32"/>
          <w:lang w:bidi="ar-SY"/>
        </w:rPr>
        <w:t>x</w:t>
      </w: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) أمام العبارة الخاطئة.</w:t>
      </w:r>
    </w:p>
    <w:p w14:paraId="1A142DA9" w14:textId="1967A2F6" w:rsidR="007B56EF" w:rsidRPr="007B56EF" w:rsidRDefault="007B56EF" w:rsidP="007B56EF">
      <w:pPr>
        <w:numPr>
          <w:ilvl w:val="0"/>
          <w:numId w:val="17"/>
        </w:num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الملائكة يأكلون ويشربون .         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 </w:t>
      </w: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 (    )</w:t>
      </w:r>
    </w:p>
    <w:p w14:paraId="13287933" w14:textId="77777777" w:rsidR="007B56EF" w:rsidRPr="007B56EF" w:rsidRDefault="007B56EF" w:rsidP="007B56EF">
      <w:pPr>
        <w:numPr>
          <w:ilvl w:val="0"/>
          <w:numId w:val="17"/>
        </w:num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الملائكة ينفذون أوامر الله ولايعصونه أبدا.              (    )</w:t>
      </w:r>
    </w:p>
    <w:p w14:paraId="12BE53F9" w14:textId="77777777" w:rsidR="007B56EF" w:rsidRPr="007B56EF" w:rsidRDefault="007B56EF" w:rsidP="007B56EF">
      <w:pPr>
        <w:numPr>
          <w:ilvl w:val="0"/>
          <w:numId w:val="17"/>
        </w:num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الملائكة منهم المؤمن ومنهم الكافر </w:t>
      </w:r>
      <w:r w:rsidRPr="007B56EF"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  <w:t>.</w:t>
      </w: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                    (    )</w:t>
      </w:r>
    </w:p>
    <w:p w14:paraId="2AA84502" w14:textId="76CC5F0E" w:rsidR="007B56EF" w:rsidRPr="007B56EF" w:rsidRDefault="007B56EF" w:rsidP="007B56EF">
      <w:pPr>
        <w:numPr>
          <w:ilvl w:val="0"/>
          <w:numId w:val="17"/>
        </w:num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الصلاة من أركان الإيمان  .      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  </w:t>
      </w: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   (    )</w:t>
      </w:r>
    </w:p>
    <w:p w14:paraId="5CEA493A" w14:textId="0DB177A6" w:rsidR="007B56EF" w:rsidRPr="007B56EF" w:rsidRDefault="007B56EF" w:rsidP="007B56EF">
      <w:pPr>
        <w:numPr>
          <w:ilvl w:val="0"/>
          <w:numId w:val="17"/>
        </w:num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الايمان بالملائكة من أركان الصلاة  .                   (    )</w:t>
      </w:r>
    </w:p>
    <w:p w14:paraId="23082BB6" w14:textId="77777777" w:rsidR="007B56EF" w:rsidRPr="007B56EF" w:rsidRDefault="007B56EF" w:rsidP="007B56EF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>(ب)إذا علمت أن الله تعالى كلف بعض الملائكة بكتابة أعمال الانسان فماذا يجب عليك أن تفعل ؟     (درجتان)</w:t>
      </w:r>
    </w:p>
    <w:p w14:paraId="06CA8541" w14:textId="6C47D9B8" w:rsidR="007B56EF" w:rsidRPr="007B56EF" w:rsidRDefault="007B56EF" w:rsidP="007B56EF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266CE61" w14:textId="77777777" w:rsidR="007B56EF" w:rsidRPr="007B56EF" w:rsidRDefault="007B56EF" w:rsidP="007B56EF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</w:rPr>
        <w:t>(ج) دلل على مايلي :الملائكة لانراها ومع ذلك يجب علينا الايمان بها؟</w:t>
      </w:r>
    </w:p>
    <w:p w14:paraId="43B9FCFE" w14:textId="7AE77A79" w:rsidR="007B56EF" w:rsidRPr="007B56EF" w:rsidRDefault="007B56EF" w:rsidP="007B56EF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ــــــــــــــــــــــــــــــــــــــــــــــــــــ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ــــــــــــــــــ</w:t>
      </w: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ـــــــــــــــــــــــــــــــــــــــــــــــــــــــــــــــــــــــــــــــــــــــ</w:t>
      </w:r>
    </w:p>
    <w:p w14:paraId="512B6507" w14:textId="4FE94DA5" w:rsidR="007B56EF" w:rsidRPr="007B56EF" w:rsidRDefault="007B56EF" w:rsidP="007B56EF">
      <w:pPr>
        <w:tabs>
          <w:tab w:val="left" w:pos="1755"/>
        </w:tabs>
        <w:bidi/>
        <w:ind w:left="-720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        </w:t>
      </w: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 (4)قال تعالى :                                       (6 درجات)</w:t>
      </w:r>
    </w:p>
    <w:p w14:paraId="263CC3F0" w14:textId="2B742D60" w:rsidR="007B56EF" w:rsidRPr="007B56EF" w:rsidRDefault="007B56EF" w:rsidP="007B56EF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(</w:t>
      </w:r>
      <w:r w:rsidRPr="007B56EF">
        <w:rPr>
          <w:rFonts w:asciiTheme="majorBidi" w:hAnsiTheme="majorBidi" w:cstheme="majorBidi"/>
          <w:b/>
          <w:bCs/>
          <w:sz w:val="32"/>
          <w:szCs w:val="32"/>
          <w:rtl/>
        </w:rPr>
        <w:t>وَقَضىٰ رَبُّكَ أَلّا تَعبُدوا إِلّا إِيّاهُ وَبِالوالِدَينِ إِحسانًا ۚ إِمّا يَبلُغَنَّ عِندَكَ الكِبَرَ أَحَدُهُما أَو كِلاهُما فَلا تَقُل لَهُما أُفٍّ وَلا تَنهَرهُما وَقُل لَهُما قَولًا كَريمًا</w:t>
      </w:r>
      <w:r w:rsidRPr="007B56EF">
        <w:rPr>
          <w:rFonts w:asciiTheme="majorBidi" w:hAnsiTheme="majorBidi" w:cstheme="majorBidi"/>
          <w:b/>
          <w:bCs/>
          <w:sz w:val="32"/>
          <w:szCs w:val="32"/>
          <w:lang w:bidi="ar-SY"/>
        </w:rPr>
        <w:t xml:space="preserve"> (23) </w:t>
      </w:r>
      <w:r w:rsidRPr="007B56EF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وَاخْفِضْ لَهُمَا جَنَاحَ الذُّلِّ مِنَ الرَّحْمَةِ وَقُلْ رَبِّ ارْحَمْهُمَا كَمَا رَبَّيَانِي صَغِيرًا </w:t>
      </w:r>
      <w:r w:rsidRPr="007B56EF">
        <w:rPr>
          <w:rFonts w:asciiTheme="majorBidi" w:hAnsiTheme="majorBidi" w:cstheme="majorBidi"/>
          <w:b/>
          <w:bCs/>
          <w:sz w:val="32"/>
          <w:szCs w:val="32"/>
          <w:lang w:bidi="ar-SY"/>
        </w:rPr>
        <w:t>(24)</w:t>
      </w: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.الاسراء </w:t>
      </w:r>
    </w:p>
    <w:p w14:paraId="0435973F" w14:textId="77777777" w:rsidR="007B56EF" w:rsidRPr="007B56EF" w:rsidRDefault="007B56EF" w:rsidP="007B56EF">
      <w:pPr>
        <w:numPr>
          <w:ilvl w:val="0"/>
          <w:numId w:val="20"/>
        </w:num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</w:rPr>
        <w:t>عبر في رسالة قصيرة بعنوان "عهد ووعد يا والدي " تعبر فيها عن حبك لوالديك .</w:t>
      </w:r>
    </w:p>
    <w:p w14:paraId="16F80330" w14:textId="77777777" w:rsidR="007B56EF" w:rsidRPr="007B56EF" w:rsidRDefault="007B56EF" w:rsidP="007B56EF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</w:t>
      </w:r>
    </w:p>
    <w:p w14:paraId="439EFDDD" w14:textId="77777777" w:rsidR="007B56EF" w:rsidRPr="007B56EF" w:rsidRDefault="007B56EF" w:rsidP="007B56EF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</w:t>
      </w:r>
    </w:p>
    <w:p w14:paraId="457DCE51" w14:textId="77777777" w:rsidR="007B56EF" w:rsidRPr="007B56EF" w:rsidRDefault="007B56EF" w:rsidP="007B56EF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</w:t>
      </w:r>
    </w:p>
    <w:p w14:paraId="0660DAC3" w14:textId="77777777" w:rsidR="007B56EF" w:rsidRDefault="007B56EF" w:rsidP="007B56EF">
      <w:pPr>
        <w:numPr>
          <w:ilvl w:val="0"/>
          <w:numId w:val="20"/>
        </w:num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</w:rPr>
        <w:t>لتلاوة القرآن الكريم أداب حدد عدد ثلاث منها على الاقل.</w:t>
      </w:r>
    </w:p>
    <w:p w14:paraId="7CD86F37" w14:textId="3B6E4EE7" w:rsidR="007B56EF" w:rsidRPr="007B56EF" w:rsidRDefault="007B56EF" w:rsidP="007B56EF">
      <w:pPr>
        <w:tabs>
          <w:tab w:val="left" w:pos="1755"/>
        </w:tabs>
        <w:bidi/>
        <w:ind w:left="810"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1-ـــــــــــــــــــــــــــــــــــ 2-ــــــــــــــــــــــــــــــــــ 3-ــــــــــــــــــــــــــــــــــــــ</w:t>
      </w:r>
      <w:bookmarkStart w:id="0" w:name="_GoBack"/>
      <w:bookmarkEnd w:id="0"/>
    </w:p>
    <w:p w14:paraId="1DA8D42C" w14:textId="509EFA53" w:rsidR="007B56EF" w:rsidRPr="007B56EF" w:rsidRDefault="007B56EF" w:rsidP="007B56EF">
      <w:pPr>
        <w:tabs>
          <w:tab w:val="left" w:pos="1755"/>
        </w:tabs>
        <w:bidi/>
        <w:ind w:left="-1080"/>
        <w:rPr>
          <w:rFonts w:asciiTheme="majorBidi" w:hAnsiTheme="majorBidi" w:cstheme="majorBidi"/>
          <w:b/>
          <w:bCs/>
          <w:sz w:val="32"/>
          <w:szCs w:val="32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(5)</w:t>
      </w: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ضَعْ عَلامَةَ (√) أَمامَ العِبارَةِ الصحيحةَ وعَلامَةَ (</w:t>
      </w:r>
      <w:r w:rsidRPr="007B56EF">
        <w:rPr>
          <w:rFonts w:asciiTheme="majorBidi" w:hAnsiTheme="majorBidi" w:cstheme="majorBidi"/>
          <w:b/>
          <w:bCs/>
          <w:sz w:val="32"/>
          <w:szCs w:val="32"/>
          <w:lang w:bidi="ar-SY"/>
        </w:rPr>
        <w:t>x</w:t>
      </w: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) أَمامَ العِبارَةَ الخاطِئَة     (3درجات)</w:t>
      </w:r>
    </w:p>
    <w:p w14:paraId="70E0663C" w14:textId="77777777" w:rsidR="007B56EF" w:rsidRPr="007B56EF" w:rsidRDefault="007B56EF" w:rsidP="007B56EF">
      <w:pPr>
        <w:numPr>
          <w:ilvl w:val="0"/>
          <w:numId w:val="18"/>
        </w:num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هاجر عمر رضي الله عنه بن الخطاب إلى المدينة سرا(    )</w:t>
      </w:r>
    </w:p>
    <w:p w14:paraId="6BBF0C39" w14:textId="77777777" w:rsidR="007B56EF" w:rsidRPr="007B56EF" w:rsidRDefault="007B56EF" w:rsidP="007B56EF">
      <w:pPr>
        <w:numPr>
          <w:ilvl w:val="0"/>
          <w:numId w:val="18"/>
        </w:num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الرسول (صلى الله عليه وسلم) لقب أسماء بنت أبي بكر بذات النطاقين(    )</w:t>
      </w:r>
    </w:p>
    <w:p w14:paraId="1B44CD70" w14:textId="77777777" w:rsidR="007B56EF" w:rsidRPr="007B56EF" w:rsidRDefault="007B56EF" w:rsidP="007B56EF">
      <w:pPr>
        <w:numPr>
          <w:ilvl w:val="0"/>
          <w:numId w:val="18"/>
        </w:num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كانت أسماء بنت أبي بكر (رضي الله عنها) تحمل للرسول وأبيها في الهجرة الكتب(    )</w:t>
      </w:r>
    </w:p>
    <w:p w14:paraId="3989F65D" w14:textId="77777777" w:rsidR="007B56EF" w:rsidRPr="007B56EF" w:rsidRDefault="007B56EF" w:rsidP="007B56EF">
      <w:pPr>
        <w:numPr>
          <w:ilvl w:val="0"/>
          <w:numId w:val="18"/>
        </w:num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جزاء أبي لهب وزوجته الجنة      </w:t>
      </w:r>
      <w:r w:rsidRPr="007B56EF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ab/>
      </w: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(    )</w:t>
      </w:r>
    </w:p>
    <w:p w14:paraId="7CBD1BDB" w14:textId="77777777" w:rsidR="007B56EF" w:rsidRPr="007B56EF" w:rsidRDefault="007B56EF" w:rsidP="007B56EF">
      <w:pPr>
        <w:numPr>
          <w:ilvl w:val="0"/>
          <w:numId w:val="18"/>
        </w:num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كانت زوجة أبو لهب ( أم جميل ) تضع الشوك في طريق النبي (صلى الله عليه وسلم)  (    )</w:t>
      </w:r>
    </w:p>
    <w:p w14:paraId="7BCAD8BC" w14:textId="4A6CF279" w:rsidR="007B56EF" w:rsidRPr="007B56EF" w:rsidRDefault="007B56EF" w:rsidP="007B56EF">
      <w:pPr>
        <w:numPr>
          <w:ilvl w:val="0"/>
          <w:numId w:val="18"/>
        </w:num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الذي صحب الرسول صلى الله عليه وسلم في هجرته إلى المدينة علي بن ابي طالب    (</w:t>
      </w: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    )</w:t>
      </w:r>
    </w:p>
    <w:p w14:paraId="2FE9B1D6" w14:textId="117D9B4D" w:rsidR="007B56EF" w:rsidRPr="007B56EF" w:rsidRDefault="007B56EF" w:rsidP="007B56EF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</w:rPr>
        <w:t>(6) برأيك ماهو التصرف السليم في الحالات التالية ؟         (درجتان)</w:t>
      </w:r>
    </w:p>
    <w:p w14:paraId="33583D3A" w14:textId="77777777" w:rsidR="007B56EF" w:rsidRPr="007B56EF" w:rsidRDefault="007B56EF" w:rsidP="007B56EF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أ- عطس زميلك ثم حمد الله</w:t>
      </w:r>
    </w:p>
    <w:p w14:paraId="5B31B5C8" w14:textId="77777777" w:rsidR="007B56EF" w:rsidRPr="007B56EF" w:rsidRDefault="007B56EF" w:rsidP="007B56EF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7B56EF">
        <w:rPr>
          <w:rFonts w:asciiTheme="majorBidi" w:hAnsiTheme="majorBidi" w:cstheme="majorBidi"/>
          <w:b/>
          <w:bCs/>
          <w:sz w:val="32"/>
          <w:szCs w:val="32"/>
          <w:lang w:bidi="ar-SY"/>
        </w:rPr>
        <w:t>.</w:t>
      </w: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ـ</w:t>
      </w:r>
    </w:p>
    <w:p w14:paraId="1D17A016" w14:textId="77777777" w:rsidR="007B56EF" w:rsidRPr="007B56EF" w:rsidRDefault="007B56EF" w:rsidP="007B56EF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ب- دعيت إلى وليمة ولم تستطع تلبية الدعوة</w:t>
      </w:r>
    </w:p>
    <w:p w14:paraId="2E652B15" w14:textId="77777777" w:rsidR="007B56EF" w:rsidRPr="007B56EF" w:rsidRDefault="007B56EF" w:rsidP="007B56EF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7B56EF">
        <w:rPr>
          <w:rFonts w:asciiTheme="majorBidi" w:hAnsiTheme="majorBidi" w:cstheme="majorBidi"/>
          <w:b/>
          <w:bCs/>
          <w:sz w:val="32"/>
          <w:szCs w:val="32"/>
          <w:lang w:bidi="ar-SY"/>
        </w:rPr>
        <w:t>.</w:t>
      </w: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ـ</w:t>
      </w:r>
      <w:r w:rsidRPr="007B56EF">
        <w:rPr>
          <w:rFonts w:asciiTheme="majorBidi" w:hAnsiTheme="majorBidi" w:cstheme="majorBidi"/>
          <w:b/>
          <w:bCs/>
          <w:sz w:val="32"/>
          <w:szCs w:val="32"/>
          <w:lang w:bidi="ar-SY"/>
        </w:rPr>
        <w:t>.</w:t>
      </w:r>
    </w:p>
    <w:p w14:paraId="7A329C38" w14:textId="77777777" w:rsidR="007B56EF" w:rsidRPr="007B56EF" w:rsidRDefault="007B56EF" w:rsidP="007B56EF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ج- رجعت من المدرسة وفاتتك صلاة الظهر</w:t>
      </w:r>
    </w:p>
    <w:p w14:paraId="029FF726" w14:textId="77777777" w:rsidR="007B56EF" w:rsidRPr="007B56EF" w:rsidRDefault="007B56EF" w:rsidP="007B56EF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7B56EF">
        <w:rPr>
          <w:rFonts w:asciiTheme="majorBidi" w:hAnsiTheme="majorBidi" w:cstheme="majorBidi"/>
          <w:b/>
          <w:bCs/>
          <w:sz w:val="32"/>
          <w:szCs w:val="32"/>
          <w:lang w:bidi="ar-SY"/>
        </w:rPr>
        <w:t>.</w:t>
      </w: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ـ</w:t>
      </w:r>
    </w:p>
    <w:p w14:paraId="4DD9285F" w14:textId="77777777" w:rsidR="007B56EF" w:rsidRPr="007B56EF" w:rsidRDefault="007B56EF" w:rsidP="007B56EF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ه </w:t>
      </w:r>
      <w:r w:rsidRPr="007B56EF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–</w:t>
      </w: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تقديم ثمن إفطار صائم في الإمارات العربية المتحدة يعتبر من الإسراف </w:t>
      </w:r>
    </w:p>
    <w:p w14:paraId="1BAC1FCF" w14:textId="2BB3DF29" w:rsidR="007B56EF" w:rsidRPr="007B56EF" w:rsidRDefault="007B56EF" w:rsidP="007B56EF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7B56EF">
        <w:rPr>
          <w:rFonts w:asciiTheme="majorBidi" w:hAnsiTheme="majorBidi" w:cstheme="majorBidi"/>
          <w:b/>
          <w:bCs/>
          <w:sz w:val="32"/>
          <w:szCs w:val="32"/>
          <w:lang w:bidi="ar-SY"/>
        </w:rPr>
        <w:t>.</w:t>
      </w: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ـ</w:t>
      </w:r>
    </w:p>
    <w:p w14:paraId="66F55249" w14:textId="2E84FC6A" w:rsidR="007B56EF" w:rsidRPr="007B56EF" w:rsidRDefault="007B56EF" w:rsidP="007B56EF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(7) </w:t>
      </w:r>
      <w:r w:rsidRPr="007B56E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أكمل الجدول التالي مقارنا فيه بين صلاة الجمعة وصلاة الظهر.     (درجتان) </w:t>
      </w:r>
    </w:p>
    <w:tbl>
      <w:tblPr>
        <w:bidiVisual/>
        <w:tblW w:w="0" w:type="auto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04"/>
        <w:gridCol w:w="3498"/>
        <w:gridCol w:w="3428"/>
      </w:tblGrid>
      <w:tr w:rsidR="007B56EF" w:rsidRPr="007B56EF" w14:paraId="0E3F2042" w14:textId="77777777" w:rsidTr="007B56EF">
        <w:trPr>
          <w:trHeight w:val="627"/>
        </w:trPr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C62AB95" w14:textId="77777777" w:rsidR="007B56EF" w:rsidRPr="007B56EF" w:rsidRDefault="007B56EF" w:rsidP="007B56EF">
            <w:pPr>
              <w:tabs>
                <w:tab w:val="left" w:pos="1755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</w:pPr>
            <w:r w:rsidRPr="007B56E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JO"/>
              </w:rPr>
              <w:t>وجه المقارنة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05D7701" w14:textId="77777777" w:rsidR="007B56EF" w:rsidRPr="007B56EF" w:rsidRDefault="007B56EF" w:rsidP="007B56EF">
            <w:pPr>
              <w:tabs>
                <w:tab w:val="left" w:pos="1755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</w:pPr>
            <w:r w:rsidRPr="007B56E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JO"/>
              </w:rPr>
              <w:t>صلاة الجمعة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CAB2F37" w14:textId="77777777" w:rsidR="007B56EF" w:rsidRPr="007B56EF" w:rsidRDefault="007B56EF" w:rsidP="007B56EF">
            <w:pPr>
              <w:tabs>
                <w:tab w:val="left" w:pos="1755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</w:pPr>
            <w:r w:rsidRPr="007B56E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JO"/>
              </w:rPr>
              <w:t>صلاة الظهر</w:t>
            </w:r>
          </w:p>
        </w:tc>
      </w:tr>
      <w:tr w:rsidR="007B56EF" w:rsidRPr="007B56EF" w14:paraId="78CA2330" w14:textId="77777777" w:rsidTr="007B56EF">
        <w:trPr>
          <w:trHeight w:val="915"/>
        </w:trPr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6C53E33" w14:textId="77777777" w:rsidR="007B56EF" w:rsidRPr="007B56EF" w:rsidRDefault="007B56EF" w:rsidP="007B56EF">
            <w:pPr>
              <w:tabs>
                <w:tab w:val="left" w:pos="1755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</w:pPr>
            <w:r w:rsidRPr="007B56E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JO"/>
              </w:rPr>
              <w:t>1- عدد ركعاتها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FE32C" w14:textId="77777777" w:rsidR="007B56EF" w:rsidRPr="007B56EF" w:rsidRDefault="007B56EF" w:rsidP="007B56EF">
            <w:pPr>
              <w:tabs>
                <w:tab w:val="left" w:pos="1755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</w:pP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AF51D" w14:textId="77777777" w:rsidR="007B56EF" w:rsidRPr="007B56EF" w:rsidRDefault="007B56EF" w:rsidP="007B56EF">
            <w:pPr>
              <w:tabs>
                <w:tab w:val="left" w:pos="1755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</w:pPr>
          </w:p>
        </w:tc>
      </w:tr>
      <w:tr w:rsidR="007B56EF" w:rsidRPr="007B56EF" w14:paraId="78EDDC05" w14:textId="77777777" w:rsidTr="007B56EF">
        <w:trPr>
          <w:trHeight w:val="1077"/>
        </w:trPr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DB4D77A" w14:textId="77777777" w:rsidR="007B56EF" w:rsidRPr="007B56EF" w:rsidRDefault="007B56EF" w:rsidP="007B56EF">
            <w:pPr>
              <w:tabs>
                <w:tab w:val="left" w:pos="1755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</w:pPr>
            <w:r w:rsidRPr="007B56E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JO"/>
              </w:rPr>
              <w:t>2- وقتها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B6B05" w14:textId="77777777" w:rsidR="007B56EF" w:rsidRPr="007B56EF" w:rsidRDefault="007B56EF" w:rsidP="007B56EF">
            <w:pPr>
              <w:tabs>
                <w:tab w:val="left" w:pos="1755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</w:pP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5507F" w14:textId="77777777" w:rsidR="007B56EF" w:rsidRPr="007B56EF" w:rsidRDefault="007B56EF" w:rsidP="007B56EF">
            <w:pPr>
              <w:tabs>
                <w:tab w:val="left" w:pos="1755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</w:pPr>
          </w:p>
        </w:tc>
      </w:tr>
      <w:tr w:rsidR="007B56EF" w:rsidRPr="007B56EF" w14:paraId="1B625C94" w14:textId="77777777" w:rsidTr="007B56EF">
        <w:trPr>
          <w:trHeight w:val="1140"/>
        </w:trPr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81E9B62" w14:textId="77777777" w:rsidR="007B56EF" w:rsidRPr="007B56EF" w:rsidRDefault="007B56EF" w:rsidP="007B56EF">
            <w:pPr>
              <w:tabs>
                <w:tab w:val="left" w:pos="1755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</w:pPr>
            <w:r w:rsidRPr="007B56E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JO"/>
              </w:rPr>
              <w:t>3- الخطبة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BEA46" w14:textId="77777777" w:rsidR="007B56EF" w:rsidRPr="007B56EF" w:rsidRDefault="007B56EF" w:rsidP="007B56EF">
            <w:pPr>
              <w:tabs>
                <w:tab w:val="left" w:pos="1755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</w:pP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759F1" w14:textId="77777777" w:rsidR="007B56EF" w:rsidRPr="007B56EF" w:rsidRDefault="007B56EF" w:rsidP="007B56EF">
            <w:pPr>
              <w:tabs>
                <w:tab w:val="left" w:pos="1755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</w:pPr>
          </w:p>
        </w:tc>
      </w:tr>
      <w:tr w:rsidR="007B56EF" w:rsidRPr="007B56EF" w14:paraId="41D2F03F" w14:textId="77777777" w:rsidTr="007B56EF">
        <w:trPr>
          <w:trHeight w:val="933"/>
        </w:trPr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7864E24" w14:textId="77777777" w:rsidR="007B56EF" w:rsidRPr="007B56EF" w:rsidRDefault="007B56EF" w:rsidP="007B56EF">
            <w:pPr>
              <w:tabs>
                <w:tab w:val="left" w:pos="1755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</w:pPr>
            <w:r w:rsidRPr="007B56E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JO"/>
              </w:rPr>
              <w:t>4- الجهر بالقراءة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7093A4" w14:textId="77777777" w:rsidR="007B56EF" w:rsidRPr="007B56EF" w:rsidRDefault="007B56EF" w:rsidP="007B56EF">
            <w:pPr>
              <w:tabs>
                <w:tab w:val="left" w:pos="1755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</w:pP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CEF3F" w14:textId="77777777" w:rsidR="007B56EF" w:rsidRPr="007B56EF" w:rsidRDefault="007B56EF" w:rsidP="007B56EF">
            <w:pPr>
              <w:tabs>
                <w:tab w:val="left" w:pos="1755"/>
              </w:tabs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SY"/>
              </w:rPr>
            </w:pPr>
          </w:p>
        </w:tc>
      </w:tr>
    </w:tbl>
    <w:p w14:paraId="545768BE" w14:textId="77777777" w:rsidR="007B56EF" w:rsidRPr="007B56EF" w:rsidRDefault="007B56EF" w:rsidP="007B56EF">
      <w:pPr>
        <w:tabs>
          <w:tab w:val="left" w:pos="1755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sectPr w:rsidR="007B56EF" w:rsidRPr="007B56EF" w:rsidSect="008470B4">
      <w:footerReference w:type="default" r:id="rId10"/>
      <w:pgSz w:w="12240" w:h="15840"/>
      <w:pgMar w:top="720" w:right="720" w:bottom="720" w:left="720" w:header="851" w:footer="111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D7F16" w14:textId="77777777" w:rsidR="00F75C03" w:rsidRDefault="00F75C03" w:rsidP="00EC1D1B">
      <w:pPr>
        <w:spacing w:after="0" w:line="240" w:lineRule="auto"/>
      </w:pPr>
      <w:r>
        <w:separator/>
      </w:r>
    </w:p>
  </w:endnote>
  <w:endnote w:type="continuationSeparator" w:id="0">
    <w:p w14:paraId="103AD377" w14:textId="77777777" w:rsidR="00F75C03" w:rsidRDefault="00F75C03" w:rsidP="00EC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975048"/>
      <w:docPartObj>
        <w:docPartGallery w:val="Page Numbers (Bottom of Page)"/>
        <w:docPartUnique/>
      </w:docPartObj>
    </w:sdtPr>
    <w:sdtEndPr/>
    <w:sdtContent>
      <w:p w14:paraId="798066D6" w14:textId="77777777" w:rsidR="005F7F92" w:rsidRDefault="005F7F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6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F617DA" w14:textId="77777777" w:rsidR="005F7F92" w:rsidRDefault="005F7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D2A5A" w14:textId="77777777" w:rsidR="00F75C03" w:rsidRDefault="00F75C03" w:rsidP="00EC1D1B">
      <w:pPr>
        <w:spacing w:after="0" w:line="240" w:lineRule="auto"/>
      </w:pPr>
      <w:r>
        <w:separator/>
      </w:r>
    </w:p>
  </w:footnote>
  <w:footnote w:type="continuationSeparator" w:id="0">
    <w:p w14:paraId="4EAA10EC" w14:textId="77777777" w:rsidR="00F75C03" w:rsidRDefault="00F75C03" w:rsidP="00EC1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863"/>
    <w:multiLevelType w:val="hybridMultilevel"/>
    <w:tmpl w:val="103E6780"/>
    <w:lvl w:ilvl="0" w:tplc="36BC5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71419"/>
    <w:multiLevelType w:val="hybridMultilevel"/>
    <w:tmpl w:val="00FC000E"/>
    <w:lvl w:ilvl="0" w:tplc="D130B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544C"/>
    <w:multiLevelType w:val="hybridMultilevel"/>
    <w:tmpl w:val="A27847E8"/>
    <w:lvl w:ilvl="0" w:tplc="74541C28">
      <w:start w:val="6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D3D2020"/>
    <w:multiLevelType w:val="hybridMultilevel"/>
    <w:tmpl w:val="AA3EABE2"/>
    <w:lvl w:ilvl="0" w:tplc="6CDE152A">
      <w:start w:val="1"/>
      <w:numFmt w:val="arabicAlpha"/>
      <w:lvlText w:val="%1-"/>
      <w:lvlJc w:val="left"/>
      <w:pPr>
        <w:ind w:left="61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4">
    <w:nsid w:val="126D231D"/>
    <w:multiLevelType w:val="hybridMultilevel"/>
    <w:tmpl w:val="30603012"/>
    <w:lvl w:ilvl="0" w:tplc="12DE0C96">
      <w:start w:val="5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14C7494A"/>
    <w:multiLevelType w:val="hybridMultilevel"/>
    <w:tmpl w:val="F9863B66"/>
    <w:lvl w:ilvl="0" w:tplc="00923B7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B567B9"/>
    <w:multiLevelType w:val="hybridMultilevel"/>
    <w:tmpl w:val="54D0194E"/>
    <w:lvl w:ilvl="0" w:tplc="D592C98A">
      <w:start w:val="1"/>
      <w:numFmt w:val="arabicAlpha"/>
      <w:lvlText w:val="(%1)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1C650064"/>
    <w:multiLevelType w:val="hybridMultilevel"/>
    <w:tmpl w:val="CAACC4BE"/>
    <w:lvl w:ilvl="0" w:tplc="886C0694">
      <w:start w:val="1"/>
      <w:numFmt w:val="arabicAlpha"/>
      <w:lvlText w:val="(%1)"/>
      <w:lvlJc w:val="left"/>
      <w:pPr>
        <w:ind w:left="810" w:hanging="720"/>
      </w:pPr>
      <w:rPr>
        <w:rFonts w:ascii="Arial" w:hAnsi="Arial" w:cs="Arial" w:hint="default"/>
        <w:b w:val="0"/>
        <w:color w:val="222222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D0649F"/>
    <w:multiLevelType w:val="hybridMultilevel"/>
    <w:tmpl w:val="F094FFC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2D821328"/>
    <w:multiLevelType w:val="hybridMultilevel"/>
    <w:tmpl w:val="5FEC4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853E5"/>
    <w:multiLevelType w:val="hybridMultilevel"/>
    <w:tmpl w:val="2C8C6E5E"/>
    <w:lvl w:ilvl="0" w:tplc="79624B12">
      <w:start w:val="1"/>
      <w:numFmt w:val="arabicAlpha"/>
      <w:lvlText w:val="%1-"/>
      <w:lvlJc w:val="left"/>
      <w:pPr>
        <w:ind w:left="45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66D1F33"/>
    <w:multiLevelType w:val="hybridMultilevel"/>
    <w:tmpl w:val="9D766498"/>
    <w:lvl w:ilvl="0" w:tplc="BF500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C385D"/>
    <w:multiLevelType w:val="hybridMultilevel"/>
    <w:tmpl w:val="DF94D37E"/>
    <w:lvl w:ilvl="0" w:tplc="ED28A2AA">
      <w:start w:val="5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4A6F53A5"/>
    <w:multiLevelType w:val="hybridMultilevel"/>
    <w:tmpl w:val="65D875F8"/>
    <w:lvl w:ilvl="0" w:tplc="50F08C5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44B7C"/>
    <w:multiLevelType w:val="hybridMultilevel"/>
    <w:tmpl w:val="8CBC6CA0"/>
    <w:lvl w:ilvl="0" w:tplc="4E244E34">
      <w:start w:val="1"/>
      <w:numFmt w:val="decimal"/>
      <w:lvlText w:val="(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>
    <w:nsid w:val="52A00719"/>
    <w:multiLevelType w:val="hybridMultilevel"/>
    <w:tmpl w:val="16647936"/>
    <w:lvl w:ilvl="0" w:tplc="AE765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07194"/>
    <w:multiLevelType w:val="hybridMultilevel"/>
    <w:tmpl w:val="484E6EE2"/>
    <w:lvl w:ilvl="0" w:tplc="683C28CE">
      <w:start w:val="1"/>
      <w:numFmt w:val="decimal"/>
      <w:lvlText w:val="%1-"/>
      <w:lvlJc w:val="left"/>
      <w:pPr>
        <w:ind w:left="720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4775B"/>
    <w:multiLevelType w:val="hybridMultilevel"/>
    <w:tmpl w:val="EECCD1C0"/>
    <w:lvl w:ilvl="0" w:tplc="99AA835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C67473"/>
    <w:multiLevelType w:val="hybridMultilevel"/>
    <w:tmpl w:val="570265CC"/>
    <w:lvl w:ilvl="0" w:tplc="82C64DB4">
      <w:start w:val="1"/>
      <w:numFmt w:val="decimal"/>
      <w:lvlText w:val="%1-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83EDA"/>
    <w:multiLevelType w:val="hybridMultilevel"/>
    <w:tmpl w:val="74789862"/>
    <w:lvl w:ilvl="0" w:tplc="B4D6F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715CA"/>
    <w:multiLevelType w:val="hybridMultilevel"/>
    <w:tmpl w:val="5B926D4C"/>
    <w:lvl w:ilvl="0" w:tplc="6C6A7F8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27167D"/>
    <w:multiLevelType w:val="hybridMultilevel"/>
    <w:tmpl w:val="0DE2E9BE"/>
    <w:lvl w:ilvl="0" w:tplc="99BAF63C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5D49B2"/>
    <w:multiLevelType w:val="hybridMultilevel"/>
    <w:tmpl w:val="9A18082C"/>
    <w:lvl w:ilvl="0" w:tplc="FAD2D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13"/>
  </w:num>
  <w:num w:numId="5">
    <w:abstractNumId w:val="4"/>
  </w:num>
  <w:num w:numId="6">
    <w:abstractNumId w:val="12"/>
  </w:num>
  <w:num w:numId="7">
    <w:abstractNumId w:val="2"/>
  </w:num>
  <w:num w:numId="8">
    <w:abstractNumId w:val="18"/>
  </w:num>
  <w:num w:numId="9">
    <w:abstractNumId w:val="5"/>
  </w:num>
  <w:num w:numId="10">
    <w:abstractNumId w:val="3"/>
  </w:num>
  <w:num w:numId="11">
    <w:abstractNumId w:val="10"/>
  </w:num>
  <w:num w:numId="12">
    <w:abstractNumId w:val="17"/>
  </w:num>
  <w:num w:numId="13">
    <w:abstractNumId w:val="19"/>
  </w:num>
  <w:num w:numId="14">
    <w:abstractNumId w:val="22"/>
  </w:num>
  <w:num w:numId="15">
    <w:abstractNumId w:val="15"/>
  </w:num>
  <w:num w:numId="16">
    <w:abstractNumId w:val="11"/>
  </w:num>
  <w:num w:numId="17">
    <w:abstractNumId w:val="9"/>
  </w:num>
  <w:num w:numId="18">
    <w:abstractNumId w:val="0"/>
  </w:num>
  <w:num w:numId="19">
    <w:abstractNumId w:val="16"/>
  </w:num>
  <w:num w:numId="20">
    <w:abstractNumId w:val="7"/>
  </w:num>
  <w:num w:numId="21">
    <w:abstractNumId w:val="8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0D"/>
    <w:rsid w:val="00006841"/>
    <w:rsid w:val="000124E0"/>
    <w:rsid w:val="00023035"/>
    <w:rsid w:val="000356AA"/>
    <w:rsid w:val="00057113"/>
    <w:rsid w:val="00057B8D"/>
    <w:rsid w:val="000820AA"/>
    <w:rsid w:val="000821BE"/>
    <w:rsid w:val="000C2FA3"/>
    <w:rsid w:val="000D3A9B"/>
    <w:rsid w:val="00110C46"/>
    <w:rsid w:val="00131B81"/>
    <w:rsid w:val="00150845"/>
    <w:rsid w:val="001E7707"/>
    <w:rsid w:val="00211A94"/>
    <w:rsid w:val="00232E3E"/>
    <w:rsid w:val="00274B33"/>
    <w:rsid w:val="002A01A2"/>
    <w:rsid w:val="002F63D3"/>
    <w:rsid w:val="00321DCD"/>
    <w:rsid w:val="00354965"/>
    <w:rsid w:val="00375D1C"/>
    <w:rsid w:val="00423AE5"/>
    <w:rsid w:val="0043507E"/>
    <w:rsid w:val="00462F89"/>
    <w:rsid w:val="004A2941"/>
    <w:rsid w:val="004C5CAA"/>
    <w:rsid w:val="004C7448"/>
    <w:rsid w:val="004E0932"/>
    <w:rsid w:val="004F768C"/>
    <w:rsid w:val="00530CDE"/>
    <w:rsid w:val="00556AF6"/>
    <w:rsid w:val="00597CAD"/>
    <w:rsid w:val="005B4EA4"/>
    <w:rsid w:val="005B66D9"/>
    <w:rsid w:val="005B6F17"/>
    <w:rsid w:val="005F7F92"/>
    <w:rsid w:val="00604E0C"/>
    <w:rsid w:val="0065749B"/>
    <w:rsid w:val="00675563"/>
    <w:rsid w:val="006A5938"/>
    <w:rsid w:val="006B6357"/>
    <w:rsid w:val="006C3CFC"/>
    <w:rsid w:val="006F1D34"/>
    <w:rsid w:val="007048F6"/>
    <w:rsid w:val="00706FD9"/>
    <w:rsid w:val="00720835"/>
    <w:rsid w:val="00721664"/>
    <w:rsid w:val="00722C61"/>
    <w:rsid w:val="0073083A"/>
    <w:rsid w:val="007439E9"/>
    <w:rsid w:val="0077071E"/>
    <w:rsid w:val="007972FD"/>
    <w:rsid w:val="007A3DA4"/>
    <w:rsid w:val="007B56EF"/>
    <w:rsid w:val="007B6027"/>
    <w:rsid w:val="007C4F5D"/>
    <w:rsid w:val="0082056E"/>
    <w:rsid w:val="00835601"/>
    <w:rsid w:val="008470B4"/>
    <w:rsid w:val="008725C5"/>
    <w:rsid w:val="008B6E1C"/>
    <w:rsid w:val="00910AC6"/>
    <w:rsid w:val="00914CC6"/>
    <w:rsid w:val="00916533"/>
    <w:rsid w:val="00966D82"/>
    <w:rsid w:val="009A07E9"/>
    <w:rsid w:val="009A1B03"/>
    <w:rsid w:val="009B1F89"/>
    <w:rsid w:val="009D77CF"/>
    <w:rsid w:val="00A1553D"/>
    <w:rsid w:val="00A24C34"/>
    <w:rsid w:val="00A363BD"/>
    <w:rsid w:val="00A66412"/>
    <w:rsid w:val="00A756F4"/>
    <w:rsid w:val="00A81428"/>
    <w:rsid w:val="00A94764"/>
    <w:rsid w:val="00AE1118"/>
    <w:rsid w:val="00AE7F69"/>
    <w:rsid w:val="00B1256A"/>
    <w:rsid w:val="00B27F90"/>
    <w:rsid w:val="00B463F2"/>
    <w:rsid w:val="00B4788D"/>
    <w:rsid w:val="00B50F41"/>
    <w:rsid w:val="00B9608E"/>
    <w:rsid w:val="00B96A75"/>
    <w:rsid w:val="00BE4903"/>
    <w:rsid w:val="00BE7399"/>
    <w:rsid w:val="00C5076C"/>
    <w:rsid w:val="00C67BBB"/>
    <w:rsid w:val="00C701CA"/>
    <w:rsid w:val="00CB09A5"/>
    <w:rsid w:val="00CE46A1"/>
    <w:rsid w:val="00CE6433"/>
    <w:rsid w:val="00CF210D"/>
    <w:rsid w:val="00CF3B44"/>
    <w:rsid w:val="00CF6E61"/>
    <w:rsid w:val="00D0557F"/>
    <w:rsid w:val="00D1417C"/>
    <w:rsid w:val="00D31FDD"/>
    <w:rsid w:val="00D4334D"/>
    <w:rsid w:val="00D679B2"/>
    <w:rsid w:val="00D86E8E"/>
    <w:rsid w:val="00D9775E"/>
    <w:rsid w:val="00DD52BD"/>
    <w:rsid w:val="00E11C52"/>
    <w:rsid w:val="00E271F3"/>
    <w:rsid w:val="00EA0904"/>
    <w:rsid w:val="00EC1D1B"/>
    <w:rsid w:val="00EE3C4F"/>
    <w:rsid w:val="00F02845"/>
    <w:rsid w:val="00F2109E"/>
    <w:rsid w:val="00F42288"/>
    <w:rsid w:val="00F45EB2"/>
    <w:rsid w:val="00F67888"/>
    <w:rsid w:val="00F74ED4"/>
    <w:rsid w:val="00F7526F"/>
    <w:rsid w:val="00F75C03"/>
    <w:rsid w:val="00F94B85"/>
    <w:rsid w:val="00FA03F9"/>
    <w:rsid w:val="00FA7F76"/>
    <w:rsid w:val="00FB1A67"/>
    <w:rsid w:val="00F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F5C09B"/>
  <w15:docId w15:val="{D2ADC5F6-38A1-4F23-8596-DD80AA77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1B"/>
  </w:style>
  <w:style w:type="paragraph" w:styleId="Footer">
    <w:name w:val="footer"/>
    <w:basedOn w:val="Normal"/>
    <w:link w:val="FooterChar"/>
    <w:uiPriority w:val="99"/>
    <w:unhideWhenUsed/>
    <w:rsid w:val="00EC1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1B"/>
  </w:style>
  <w:style w:type="paragraph" w:styleId="ListParagraph">
    <w:name w:val="List Paragraph"/>
    <w:basedOn w:val="Normal"/>
    <w:uiPriority w:val="34"/>
    <w:qFormat/>
    <w:rsid w:val="008B6E1C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0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3AE1-B372-4A25-B331-CEEF6525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Abdul Wahab</dc:creator>
  <cp:keywords/>
  <dc:description/>
  <cp:lastModifiedBy>Esam Rafeeq Khaled Barakat</cp:lastModifiedBy>
  <cp:revision>3</cp:revision>
  <cp:lastPrinted>2018-02-18T05:37:00Z</cp:lastPrinted>
  <dcterms:created xsi:type="dcterms:W3CDTF">2019-09-03T11:01:00Z</dcterms:created>
  <dcterms:modified xsi:type="dcterms:W3CDTF">2019-09-04T06:13:00Z</dcterms:modified>
</cp:coreProperties>
</file>